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4E" w:rsidRPr="0078414E" w:rsidRDefault="005B6226" w:rsidP="0078414E">
      <w:pPr>
        <w:pStyle w:val="NKberschrift1"/>
      </w:pPr>
      <w:r>
        <w:t>Lesung Johannes 1,</w:t>
      </w:r>
      <w:r w:rsidR="0078414E" w:rsidRPr="0078414E">
        <w:t>1–4 – Eine lyrische Collage</w:t>
      </w:r>
    </w:p>
    <w:p w:rsid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</w:pPr>
      <w:r w:rsidRPr="0078414E">
        <w:t>Wo kommen die Worte her?</w:t>
      </w:r>
    </w:p>
    <w:p w:rsidR="0078414E" w:rsidRPr="0078414E" w:rsidRDefault="0078414E" w:rsidP="0078414E">
      <w:pPr>
        <w:pStyle w:val="NKText"/>
      </w:pPr>
      <w:r w:rsidRPr="0078414E">
        <w:t>Aus den Fugen wie Asseln,</w:t>
      </w:r>
    </w:p>
    <w:p w:rsidR="0078414E" w:rsidRPr="0078414E" w:rsidRDefault="0078414E" w:rsidP="0078414E">
      <w:pPr>
        <w:pStyle w:val="NKText"/>
      </w:pPr>
      <w:r w:rsidRPr="0078414E">
        <w:t>Aus dem Maistrauch wie Blüten,</w:t>
      </w:r>
    </w:p>
    <w:p w:rsidR="0078414E" w:rsidRPr="0078414E" w:rsidRDefault="0078414E" w:rsidP="0078414E">
      <w:pPr>
        <w:pStyle w:val="NKText"/>
      </w:pPr>
      <w:r w:rsidRPr="0078414E">
        <w:t>Aus dem Feuer wie Pfiffe,</w:t>
      </w:r>
    </w:p>
    <w:p w:rsidR="0078414E" w:rsidRP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  <w:ind w:left="708"/>
      </w:pPr>
      <w:r w:rsidRPr="0078414E">
        <w:t>Am Anfang war das W</w:t>
      </w:r>
      <w:r>
        <w:t>ort, und das Wort war bei Gott,</w:t>
      </w:r>
    </w:p>
    <w:p w:rsidR="0078414E" w:rsidRPr="0078414E" w:rsidRDefault="0078414E" w:rsidP="0078414E">
      <w:pPr>
        <w:pStyle w:val="NKText"/>
        <w:ind w:left="708"/>
      </w:pPr>
      <w:r w:rsidRPr="0078414E">
        <w:t>und Gott war das Wort.</w:t>
      </w:r>
    </w:p>
    <w:p w:rsidR="0078414E" w:rsidRP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</w:pPr>
      <w:r w:rsidRPr="0078414E">
        <w:t xml:space="preserve">Was mir zufällt, </w:t>
      </w:r>
      <w:proofErr w:type="spellStart"/>
      <w:r w:rsidRPr="0078414E">
        <w:t>nehm</w:t>
      </w:r>
      <w:proofErr w:type="spellEnd"/>
      <w:r w:rsidRPr="0078414E">
        <w:t xml:space="preserve"> ich.</w:t>
      </w:r>
    </w:p>
    <w:p w:rsidR="0078414E" w:rsidRPr="0078414E" w:rsidRDefault="0078414E" w:rsidP="0078414E">
      <w:pPr>
        <w:pStyle w:val="NKText"/>
      </w:pPr>
      <w:r w:rsidRPr="0078414E">
        <w:t>Es zu kämmen gegen den Strich,</w:t>
      </w:r>
    </w:p>
    <w:p w:rsidR="0078414E" w:rsidRPr="0078414E" w:rsidRDefault="0078414E" w:rsidP="0078414E">
      <w:pPr>
        <w:pStyle w:val="NKText"/>
      </w:pPr>
      <w:r w:rsidRPr="0078414E">
        <w:t>Es zu paaren widernatürlich,</w:t>
      </w:r>
    </w:p>
    <w:p w:rsidR="0078414E" w:rsidRPr="0078414E" w:rsidRDefault="0078414E" w:rsidP="0078414E">
      <w:pPr>
        <w:pStyle w:val="NKText"/>
      </w:pPr>
      <w:r w:rsidRPr="0078414E">
        <w:t>Es nackt zu scheren,</w:t>
      </w:r>
    </w:p>
    <w:p w:rsidR="0078414E" w:rsidRPr="0078414E" w:rsidRDefault="0078414E" w:rsidP="0078414E">
      <w:pPr>
        <w:pStyle w:val="NKText"/>
      </w:pPr>
      <w:r w:rsidRPr="0078414E">
        <w:t>In Lauge zu waschen,</w:t>
      </w:r>
    </w:p>
    <w:p w:rsidR="0078414E" w:rsidRPr="0078414E" w:rsidRDefault="0078414E" w:rsidP="0078414E">
      <w:pPr>
        <w:pStyle w:val="NKText"/>
      </w:pPr>
      <w:r w:rsidRPr="0078414E">
        <w:t>Mein Wort.</w:t>
      </w:r>
    </w:p>
    <w:p w:rsidR="0078414E" w:rsidRP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  <w:ind w:left="708"/>
      </w:pPr>
      <w:r w:rsidRPr="0078414E">
        <w:t>Dasselbe war im Anfang bei Gott. Alle Dinge sind durch dasselbe gemacht, oh</w:t>
      </w:r>
      <w:r>
        <w:t>ne dasselbe ist nichts gemacht,</w:t>
      </w:r>
      <w:r w:rsidRPr="0078414E">
        <w:t>...</w:t>
      </w:r>
    </w:p>
    <w:p w:rsidR="0078414E" w:rsidRP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</w:pPr>
      <w:r w:rsidRPr="0078414E">
        <w:t>Meine Taube, mein Fremdling,</w:t>
      </w:r>
    </w:p>
    <w:p w:rsidR="0078414E" w:rsidRPr="0078414E" w:rsidRDefault="0078414E" w:rsidP="0078414E">
      <w:pPr>
        <w:pStyle w:val="NKText"/>
      </w:pPr>
      <w:r w:rsidRPr="0078414E">
        <w:t>Von den Lippen zerrissen,</w:t>
      </w:r>
    </w:p>
    <w:p w:rsidR="0078414E" w:rsidRPr="0078414E" w:rsidRDefault="0078414E" w:rsidP="0078414E">
      <w:pPr>
        <w:pStyle w:val="NKText"/>
      </w:pPr>
      <w:r w:rsidRPr="0078414E">
        <w:t>Vom Atem gestoßen,</w:t>
      </w:r>
    </w:p>
    <w:p w:rsidR="0078414E" w:rsidRPr="0078414E" w:rsidRDefault="0078414E" w:rsidP="0078414E">
      <w:pPr>
        <w:pStyle w:val="NKText"/>
      </w:pPr>
      <w:r w:rsidRPr="0078414E">
        <w:t>In den Flugsand geschrieben</w:t>
      </w:r>
    </w:p>
    <w:p w:rsidR="0078414E" w:rsidRP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  <w:ind w:firstLine="708"/>
      </w:pPr>
      <w:r w:rsidRPr="0078414E">
        <w:t>Und das Licht scheint in der Finsternis,</w:t>
      </w:r>
      <w:r>
        <w:t xml:space="preserve"> und die Finsternis hat's nicht</w:t>
      </w:r>
      <w:r w:rsidRPr="0078414E">
        <w:t xml:space="preserve"> begriffen.</w:t>
      </w:r>
    </w:p>
    <w:p w:rsidR="0078414E" w:rsidRP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</w:pPr>
      <w:r w:rsidRPr="0078414E">
        <w:t>Wo kommen die Worte her?</w:t>
      </w:r>
    </w:p>
    <w:p w:rsidR="0078414E" w:rsidRPr="0078414E" w:rsidRDefault="0078414E" w:rsidP="0078414E">
      <w:pPr>
        <w:pStyle w:val="NKText"/>
      </w:pPr>
      <w:r w:rsidRPr="0078414E">
        <w:t xml:space="preserve">Was mir zufällt, </w:t>
      </w:r>
      <w:proofErr w:type="spellStart"/>
      <w:r w:rsidRPr="0078414E">
        <w:t>nehm</w:t>
      </w:r>
      <w:proofErr w:type="spellEnd"/>
      <w:r w:rsidRPr="0078414E">
        <w:t xml:space="preserve"> ich.</w:t>
      </w:r>
    </w:p>
    <w:p w:rsidR="0078414E" w:rsidRP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</w:pPr>
      <w:r>
        <w:t>Zeile für Zeile</w:t>
      </w:r>
    </w:p>
    <w:p w:rsidR="0078414E" w:rsidRPr="0078414E" w:rsidRDefault="0078414E" w:rsidP="0078414E">
      <w:pPr>
        <w:pStyle w:val="NKText"/>
      </w:pPr>
      <w:r w:rsidRPr="0078414E">
        <w:t>Meine eigene Wüste.</w:t>
      </w:r>
    </w:p>
    <w:p w:rsidR="0078414E" w:rsidRPr="0078414E" w:rsidRDefault="0078414E" w:rsidP="0078414E">
      <w:pPr>
        <w:pStyle w:val="NKText"/>
      </w:pPr>
      <w:r w:rsidRPr="0078414E">
        <w:t>Zeile für Zeile</w:t>
      </w:r>
    </w:p>
    <w:p w:rsidR="0078414E" w:rsidRPr="0078414E" w:rsidRDefault="0078414E" w:rsidP="0078414E">
      <w:pPr>
        <w:pStyle w:val="NKText"/>
      </w:pPr>
      <w:r w:rsidRPr="0078414E">
        <w:t>Mein Paradies.</w:t>
      </w:r>
    </w:p>
    <w:p w:rsidR="0078414E" w:rsidRPr="0078414E" w:rsidRDefault="0078414E" w:rsidP="0078414E">
      <w:pPr>
        <w:pStyle w:val="NKText"/>
      </w:pPr>
    </w:p>
    <w:p w:rsidR="0078414E" w:rsidRPr="0078414E" w:rsidRDefault="0078414E" w:rsidP="0078414E">
      <w:pPr>
        <w:pStyle w:val="NKText"/>
        <w:ind w:firstLine="708"/>
      </w:pPr>
      <w:r w:rsidRPr="0078414E">
        <w:t>In ihm war das Leben, und das Leben war das Licht der Menschen.</w:t>
      </w:r>
    </w:p>
    <w:p w:rsidR="00412F47" w:rsidRPr="0078414E" w:rsidRDefault="00412F47" w:rsidP="0078414E">
      <w:pPr>
        <w:pStyle w:val="NKText"/>
      </w:pPr>
      <w:bookmarkStart w:id="0" w:name="_GoBack"/>
      <w:bookmarkEnd w:id="0"/>
    </w:p>
    <w:p w:rsidR="00412F47" w:rsidRDefault="00963C0D" w:rsidP="00412F47">
      <w:pPr>
        <w:pStyle w:val="NKTextklein"/>
      </w:pPr>
      <w:r>
        <w:t xml:space="preserve">Quelle: </w:t>
      </w:r>
      <w:r w:rsidR="00412F47">
        <w:t>Der Johannesprolog „Am Anfang war</w:t>
      </w:r>
      <w:r w:rsidR="00412F47">
        <w:t xml:space="preserve"> das Wort“</w:t>
      </w:r>
      <w:r w:rsidR="00412F47">
        <w:t xml:space="preserve"> wird durch das Ge</w:t>
      </w:r>
      <w:r w:rsidR="00412F47">
        <w:t>dicht „Wo kommen die Worte her?“</w:t>
      </w:r>
      <w:r w:rsidR="00412F47">
        <w:t xml:space="preserve"> von Marie Luise Kaschnitz vertieft. Eine Collage für zwei Stimmen. Idee: Thomas Hirsch-</w:t>
      </w:r>
      <w:proofErr w:type="spellStart"/>
      <w:r w:rsidR="00412F47">
        <w:t>Hüffell</w:t>
      </w:r>
      <w:proofErr w:type="spellEnd"/>
      <w:r w:rsidR="00412F47">
        <w:t>.</w:t>
      </w:r>
    </w:p>
    <w:sectPr w:rsidR="00412F47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A" w:rsidRDefault="00A417AA" w:rsidP="00FE0E45">
      <w:pPr>
        <w:spacing w:after="0" w:line="240" w:lineRule="auto"/>
      </w:pPr>
      <w:r>
        <w:separator/>
      </w:r>
    </w:p>
  </w:endnote>
  <w:endnote w:type="continuationSeparator" w:id="0">
    <w:p w:rsidR="00A417AA" w:rsidRDefault="00A417AA" w:rsidP="00F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A" w:rsidRDefault="00A417AA" w:rsidP="00FE0E45">
      <w:pPr>
        <w:spacing w:after="0" w:line="240" w:lineRule="auto"/>
      </w:pPr>
      <w:r>
        <w:separator/>
      </w:r>
    </w:p>
  </w:footnote>
  <w:footnote w:type="continuationSeparator" w:id="0">
    <w:p w:rsidR="00A417AA" w:rsidRDefault="00A417AA" w:rsidP="00F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85F68A1" wp14:editId="0F3DC1E2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AA"/>
    <w:rsid w:val="00036A75"/>
    <w:rsid w:val="000752BC"/>
    <w:rsid w:val="000D7448"/>
    <w:rsid w:val="002F4ACA"/>
    <w:rsid w:val="00412F47"/>
    <w:rsid w:val="00494BB6"/>
    <w:rsid w:val="004A7746"/>
    <w:rsid w:val="004F6BF0"/>
    <w:rsid w:val="00511BAA"/>
    <w:rsid w:val="00526BB3"/>
    <w:rsid w:val="00560356"/>
    <w:rsid w:val="005A28A6"/>
    <w:rsid w:val="005B6226"/>
    <w:rsid w:val="005C6DAD"/>
    <w:rsid w:val="00640E07"/>
    <w:rsid w:val="006F7909"/>
    <w:rsid w:val="0078414E"/>
    <w:rsid w:val="007C1D84"/>
    <w:rsid w:val="0080502A"/>
    <w:rsid w:val="00827435"/>
    <w:rsid w:val="00891BF9"/>
    <w:rsid w:val="008E6670"/>
    <w:rsid w:val="00941F8D"/>
    <w:rsid w:val="00963C0D"/>
    <w:rsid w:val="00982757"/>
    <w:rsid w:val="00A417AA"/>
    <w:rsid w:val="00AD7ED8"/>
    <w:rsid w:val="00B345E3"/>
    <w:rsid w:val="00B82F08"/>
    <w:rsid w:val="00B9436C"/>
    <w:rsid w:val="00BD6F14"/>
    <w:rsid w:val="00BF5D61"/>
    <w:rsid w:val="00C94FD3"/>
    <w:rsid w:val="00CC23DB"/>
    <w:rsid w:val="00CF43BE"/>
    <w:rsid w:val="00D438C7"/>
    <w:rsid w:val="00DA183D"/>
    <w:rsid w:val="00E234B2"/>
    <w:rsid w:val="00F1587B"/>
    <w:rsid w:val="00F5333D"/>
    <w:rsid w:val="00F6206D"/>
    <w:rsid w:val="00F80496"/>
    <w:rsid w:val="00F94A52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41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841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AA_Virtueller%20Desktop%20DSH_bearbeitet%20IB%20aktuell%201.%20Teaser%20g-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7</cp:revision>
  <cp:lastPrinted>2020-05-08T10:33:00Z</cp:lastPrinted>
  <dcterms:created xsi:type="dcterms:W3CDTF">2020-06-10T11:50:00Z</dcterms:created>
  <dcterms:modified xsi:type="dcterms:W3CDTF">2020-11-16T11:34:00Z</dcterms:modified>
</cp:coreProperties>
</file>