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14" w:rsidRPr="001062DF" w:rsidRDefault="001F057D" w:rsidP="001062DF">
      <w:pPr>
        <w:pStyle w:val="NKberschrift1"/>
      </w:pPr>
      <w:r>
        <w:t>Lesung Matthäus 5,</w:t>
      </w:r>
      <w:r w:rsidR="00646914" w:rsidRPr="001062DF">
        <w:t>38</w:t>
      </w:r>
      <w:r w:rsidR="001062DF" w:rsidRPr="001062DF">
        <w:t>–</w:t>
      </w:r>
      <w:r w:rsidR="00646914" w:rsidRPr="001062DF">
        <w:t>44 – Eine lyrische Collage</w:t>
      </w:r>
    </w:p>
    <w:p w:rsidR="00646914" w:rsidRPr="001062DF" w:rsidRDefault="00646914" w:rsidP="001062DF">
      <w:pPr>
        <w:pStyle w:val="NKText"/>
      </w:pPr>
    </w:p>
    <w:p w:rsidR="00646914" w:rsidRPr="001062DF" w:rsidRDefault="00646914" w:rsidP="001062DF">
      <w:pPr>
        <w:pStyle w:val="NKText"/>
      </w:pPr>
      <w:r w:rsidRPr="001062DF">
        <w:t>Ihr habt gehö</w:t>
      </w:r>
      <w:r w:rsidR="00135A7B">
        <w:t xml:space="preserve">rt, </w:t>
      </w:r>
      <w:proofErr w:type="spellStart"/>
      <w:r w:rsidR="00135A7B">
        <w:t>daß</w:t>
      </w:r>
      <w:proofErr w:type="spellEnd"/>
      <w:r w:rsidR="00135A7B">
        <w:t xml:space="preserve"> gesagt ist (2. Mose 21,</w:t>
      </w:r>
      <w:r w:rsidRPr="001062DF">
        <w:t>24): „Auge um Auge, Zahn um Zahn.“</w:t>
      </w:r>
    </w:p>
    <w:p w:rsidR="00646914" w:rsidRPr="001062DF" w:rsidRDefault="00646914" w:rsidP="001062DF">
      <w:pPr>
        <w:pStyle w:val="NKText"/>
      </w:pPr>
    </w:p>
    <w:p w:rsidR="00646914" w:rsidRPr="001062DF" w:rsidRDefault="00646914" w:rsidP="001062DF">
      <w:pPr>
        <w:pStyle w:val="NKText"/>
        <w:ind w:left="708"/>
      </w:pPr>
      <w:r w:rsidRPr="001062DF">
        <w:t xml:space="preserve">Es nützt </w:t>
      </w:r>
      <w:proofErr w:type="spellStart"/>
      <w:r w:rsidRPr="001062DF">
        <w:t>nicht</w:t>
      </w:r>
      <w:proofErr w:type="spellEnd"/>
      <w:r w:rsidRPr="001062DF">
        <w:t>, Gefährten,</w:t>
      </w:r>
    </w:p>
    <w:p w:rsidR="00646914" w:rsidRPr="001062DF" w:rsidRDefault="00646914" w:rsidP="001062DF">
      <w:pPr>
        <w:pStyle w:val="NKText"/>
        <w:ind w:left="708"/>
      </w:pPr>
      <w:r w:rsidRPr="001062DF">
        <w:t>Die Hand zu heben,</w:t>
      </w:r>
    </w:p>
    <w:p w:rsidR="00646914" w:rsidRPr="001062DF" w:rsidRDefault="00646914" w:rsidP="001062DF">
      <w:pPr>
        <w:pStyle w:val="NKText"/>
        <w:ind w:left="708"/>
      </w:pPr>
      <w:r w:rsidRPr="001062DF">
        <w:t>Um in Stücke zu schlagen</w:t>
      </w:r>
    </w:p>
    <w:p w:rsidR="00646914" w:rsidRPr="001062DF" w:rsidRDefault="00646914" w:rsidP="001062DF">
      <w:pPr>
        <w:pStyle w:val="NKText"/>
        <w:ind w:left="708"/>
      </w:pPr>
      <w:r w:rsidRPr="001062DF">
        <w:t>Den Feind</w:t>
      </w:r>
    </w:p>
    <w:p w:rsidR="00646914" w:rsidRPr="001062DF" w:rsidRDefault="00646914" w:rsidP="001062DF">
      <w:pPr>
        <w:pStyle w:val="NKText"/>
      </w:pPr>
    </w:p>
    <w:p w:rsidR="00646914" w:rsidRPr="001062DF" w:rsidRDefault="00646914" w:rsidP="001062DF">
      <w:pPr>
        <w:pStyle w:val="NKText"/>
        <w:rPr>
          <w:rStyle w:val="NKTextkursiv"/>
        </w:rPr>
      </w:pPr>
      <w:r w:rsidRPr="001062DF">
        <w:rPr>
          <w:rStyle w:val="NKTextkursiv"/>
        </w:rPr>
        <w:t>PAUSE (3 sec)</w:t>
      </w:r>
    </w:p>
    <w:p w:rsidR="00646914" w:rsidRPr="001062DF" w:rsidRDefault="00646914" w:rsidP="001062DF">
      <w:pPr>
        <w:pStyle w:val="NKText"/>
      </w:pPr>
    </w:p>
    <w:p w:rsidR="00646914" w:rsidRPr="001062DF" w:rsidRDefault="00646914" w:rsidP="001062DF">
      <w:pPr>
        <w:pStyle w:val="NKText"/>
      </w:pPr>
      <w:r w:rsidRPr="001062DF">
        <w:t xml:space="preserve">Ich aber sage euch, </w:t>
      </w:r>
      <w:proofErr w:type="spellStart"/>
      <w:r w:rsidRPr="001062DF">
        <w:t>daß</w:t>
      </w:r>
      <w:proofErr w:type="spellEnd"/>
      <w:r w:rsidRPr="001062DF">
        <w:t xml:space="preserve"> ihr nicht widers</w:t>
      </w:r>
      <w:r w:rsidR="001062DF">
        <w:t>treben sollt dem Übel, sondern:</w:t>
      </w:r>
    </w:p>
    <w:p w:rsidR="00646914" w:rsidRPr="001062DF" w:rsidRDefault="00646914" w:rsidP="001062DF">
      <w:pPr>
        <w:pStyle w:val="NKText"/>
      </w:pPr>
      <w:r w:rsidRPr="001062DF">
        <w:t>wenn dich jemand auf d</w:t>
      </w:r>
      <w:r w:rsidR="001062DF">
        <w:t>eine rechte Backe schlägt,... –</w:t>
      </w:r>
    </w:p>
    <w:p w:rsidR="00646914" w:rsidRPr="001062DF" w:rsidRDefault="00646914" w:rsidP="001062DF">
      <w:pPr>
        <w:pStyle w:val="NKText"/>
      </w:pPr>
    </w:p>
    <w:p w:rsidR="00646914" w:rsidRPr="001062DF" w:rsidRDefault="00646914" w:rsidP="001062DF">
      <w:pPr>
        <w:pStyle w:val="NKText"/>
        <w:ind w:left="708"/>
      </w:pPr>
      <w:r w:rsidRPr="001062DF">
        <w:t>Hebet die Hand um freundlich</w:t>
      </w:r>
    </w:p>
    <w:p w:rsidR="00646914" w:rsidRPr="001062DF" w:rsidRDefault="00646914" w:rsidP="001062DF">
      <w:pPr>
        <w:pStyle w:val="NKText"/>
        <w:ind w:left="708"/>
      </w:pPr>
      <w:r w:rsidRPr="001062DF">
        <w:t xml:space="preserve">Zu grüßen </w:t>
      </w:r>
    </w:p>
    <w:p w:rsidR="00646914" w:rsidRPr="001062DF" w:rsidRDefault="00646914" w:rsidP="001062DF">
      <w:pPr>
        <w:pStyle w:val="NKText"/>
      </w:pPr>
    </w:p>
    <w:p w:rsidR="00646914" w:rsidRPr="001062DF" w:rsidRDefault="00646914" w:rsidP="001062DF">
      <w:pPr>
        <w:pStyle w:val="NKText"/>
      </w:pPr>
      <w:r w:rsidRPr="001062DF">
        <w:t>wenn dich jemand auf deine rechte Backe schlägt, dem biete auch die andere dar.</w:t>
      </w:r>
    </w:p>
    <w:p w:rsidR="00646914" w:rsidRPr="001062DF" w:rsidRDefault="00646914" w:rsidP="001062DF">
      <w:pPr>
        <w:pStyle w:val="NKText"/>
      </w:pPr>
    </w:p>
    <w:p w:rsidR="00646914" w:rsidRPr="001062DF" w:rsidRDefault="00646914" w:rsidP="001062DF">
      <w:pPr>
        <w:pStyle w:val="NKText"/>
        <w:rPr>
          <w:rStyle w:val="NKTextkursiv"/>
        </w:rPr>
      </w:pPr>
      <w:r w:rsidRPr="001062DF">
        <w:rPr>
          <w:rStyle w:val="NKTextkursiv"/>
        </w:rPr>
        <w:t>PAUSE (3 sec)</w:t>
      </w:r>
    </w:p>
    <w:p w:rsidR="00646914" w:rsidRPr="001062DF" w:rsidRDefault="00646914" w:rsidP="001062DF">
      <w:pPr>
        <w:pStyle w:val="NKText"/>
      </w:pPr>
    </w:p>
    <w:p w:rsidR="00646914" w:rsidRPr="001062DF" w:rsidRDefault="00646914" w:rsidP="001062DF">
      <w:pPr>
        <w:pStyle w:val="NKText"/>
      </w:pPr>
      <w:r w:rsidRPr="001062DF">
        <w:t>Und wenn jemand mit dir rechten w</w:t>
      </w:r>
      <w:r w:rsidR="001062DF">
        <w:t>ill und dir deinen Rock nehmen,</w:t>
      </w:r>
    </w:p>
    <w:p w:rsidR="00646914" w:rsidRPr="001062DF" w:rsidRDefault="00646914" w:rsidP="001062DF">
      <w:pPr>
        <w:pStyle w:val="NKText"/>
      </w:pPr>
    </w:p>
    <w:p w:rsidR="00646914" w:rsidRPr="001062DF" w:rsidRDefault="00646914" w:rsidP="001062DF">
      <w:pPr>
        <w:pStyle w:val="NKText"/>
        <w:ind w:left="708"/>
      </w:pPr>
      <w:r w:rsidRPr="001062DF">
        <w:t>Hebet die Hand um freundlich</w:t>
      </w:r>
    </w:p>
    <w:p w:rsidR="00646914" w:rsidRPr="001062DF" w:rsidRDefault="00646914" w:rsidP="001062DF">
      <w:pPr>
        <w:pStyle w:val="NKText"/>
        <w:ind w:left="708"/>
      </w:pPr>
      <w:r w:rsidRPr="001062DF">
        <w:t>Zu grüßen –</w:t>
      </w:r>
    </w:p>
    <w:p w:rsidR="00646914" w:rsidRPr="001062DF" w:rsidRDefault="00646914" w:rsidP="001062DF">
      <w:pPr>
        <w:pStyle w:val="NKText"/>
        <w:ind w:left="708"/>
      </w:pPr>
      <w:r w:rsidRPr="001062DF">
        <w:t>Möglich, dass ihr das Weiße im Auge</w:t>
      </w:r>
    </w:p>
    <w:p w:rsidR="00646914" w:rsidRPr="001062DF" w:rsidRDefault="00646914" w:rsidP="001062DF">
      <w:pPr>
        <w:pStyle w:val="NKText"/>
        <w:ind w:left="708"/>
      </w:pPr>
      <w:r w:rsidRPr="001062DF">
        <w:t>Entdeckt</w:t>
      </w:r>
    </w:p>
    <w:p w:rsidR="00646914" w:rsidRPr="001062DF" w:rsidRDefault="00646914" w:rsidP="001062DF">
      <w:pPr>
        <w:pStyle w:val="NKText"/>
      </w:pPr>
    </w:p>
    <w:p w:rsidR="00646914" w:rsidRPr="001062DF" w:rsidRDefault="00646914" w:rsidP="001062DF">
      <w:pPr>
        <w:pStyle w:val="NKText"/>
      </w:pPr>
      <w:r w:rsidRPr="001062DF">
        <w:t>Und wenn jemand mit dir rechten w</w:t>
      </w:r>
      <w:r w:rsidR="001062DF">
        <w:t>ill und dir deinen Rock nehmen,</w:t>
      </w:r>
      <w:r w:rsidRPr="001062DF">
        <w:t>... –</w:t>
      </w:r>
    </w:p>
    <w:p w:rsidR="00646914" w:rsidRPr="001062DF" w:rsidRDefault="00646914" w:rsidP="001062DF">
      <w:pPr>
        <w:pStyle w:val="NKText"/>
      </w:pPr>
    </w:p>
    <w:p w:rsidR="00646914" w:rsidRPr="001062DF" w:rsidRDefault="00646914" w:rsidP="001062DF">
      <w:pPr>
        <w:pStyle w:val="NKText"/>
        <w:ind w:left="708"/>
      </w:pPr>
      <w:r w:rsidRPr="001062DF">
        <w:t>Hebet die Hand um freundlich</w:t>
      </w:r>
    </w:p>
    <w:p w:rsidR="00646914" w:rsidRPr="001062DF" w:rsidRDefault="00646914" w:rsidP="001062DF">
      <w:pPr>
        <w:pStyle w:val="NKText"/>
        <w:ind w:left="708"/>
      </w:pPr>
      <w:r w:rsidRPr="001062DF">
        <w:t>Zu grüßen</w:t>
      </w:r>
    </w:p>
    <w:p w:rsidR="00646914" w:rsidRPr="001062DF" w:rsidRDefault="00646914" w:rsidP="001062DF">
      <w:pPr>
        <w:pStyle w:val="NKText"/>
        <w:ind w:left="708"/>
      </w:pPr>
      <w:r w:rsidRPr="001062DF">
        <w:t>Möglich, dass ihr das Weiße im Auge</w:t>
      </w:r>
    </w:p>
    <w:p w:rsidR="00646914" w:rsidRPr="001062DF" w:rsidRDefault="00646914" w:rsidP="001062DF">
      <w:pPr>
        <w:pStyle w:val="NKText"/>
        <w:ind w:left="708"/>
      </w:pPr>
      <w:r w:rsidRPr="001062DF">
        <w:t>Entdeckt –</w:t>
      </w:r>
    </w:p>
    <w:p w:rsidR="00646914" w:rsidRPr="001062DF" w:rsidRDefault="00646914" w:rsidP="001062DF">
      <w:pPr>
        <w:pStyle w:val="NKText"/>
        <w:ind w:left="708"/>
      </w:pPr>
      <w:r w:rsidRPr="001062DF">
        <w:t>Reste von Unschuld,</w:t>
      </w:r>
    </w:p>
    <w:p w:rsidR="00646914" w:rsidRPr="001062DF" w:rsidRDefault="00646914" w:rsidP="001062DF">
      <w:pPr>
        <w:pStyle w:val="NKText"/>
        <w:ind w:left="708"/>
      </w:pPr>
      <w:r w:rsidRPr="001062DF">
        <w:t>Reste</w:t>
      </w:r>
    </w:p>
    <w:p w:rsidR="00646914" w:rsidRPr="001062DF" w:rsidRDefault="00646914" w:rsidP="001062DF">
      <w:pPr>
        <w:pStyle w:val="NKText"/>
      </w:pPr>
    </w:p>
    <w:p w:rsidR="00646914" w:rsidRPr="001062DF" w:rsidRDefault="00646914" w:rsidP="001062DF">
      <w:pPr>
        <w:pStyle w:val="NKText"/>
      </w:pPr>
      <w:r w:rsidRPr="001062DF">
        <w:t>Und wenn jemand mit dir rechten w</w:t>
      </w:r>
      <w:r w:rsidR="001062DF">
        <w:t>ill und dir deinen Rock nehmen,</w:t>
      </w:r>
    </w:p>
    <w:p w:rsidR="00646914" w:rsidRPr="001062DF" w:rsidRDefault="001062DF" w:rsidP="001062DF">
      <w:pPr>
        <w:pStyle w:val="NKText"/>
      </w:pPr>
      <w:r>
        <w:t xml:space="preserve">dem </w:t>
      </w:r>
      <w:proofErr w:type="spellStart"/>
      <w:r>
        <w:t>laß</w:t>
      </w:r>
      <w:proofErr w:type="spellEnd"/>
      <w:r>
        <w:t xml:space="preserve"> auch den Mantel.</w:t>
      </w:r>
    </w:p>
    <w:p w:rsidR="00646914" w:rsidRPr="001062DF" w:rsidRDefault="00646914" w:rsidP="001062DF">
      <w:pPr>
        <w:pStyle w:val="NKText"/>
      </w:pPr>
    </w:p>
    <w:p w:rsidR="00646914" w:rsidRPr="001062DF" w:rsidRDefault="00646914" w:rsidP="001062DF">
      <w:pPr>
        <w:pStyle w:val="NKText"/>
        <w:rPr>
          <w:rStyle w:val="NKTextkursiv"/>
        </w:rPr>
      </w:pPr>
      <w:r w:rsidRPr="001062DF">
        <w:rPr>
          <w:rStyle w:val="NKTextkursiv"/>
        </w:rPr>
        <w:t>PAUSE (3 sec)</w:t>
      </w:r>
    </w:p>
    <w:p w:rsidR="00646914" w:rsidRPr="001062DF" w:rsidRDefault="00646914" w:rsidP="001062DF">
      <w:pPr>
        <w:pStyle w:val="NKText"/>
      </w:pPr>
    </w:p>
    <w:p w:rsidR="00646914" w:rsidRPr="001062DF" w:rsidRDefault="00646914" w:rsidP="001062DF">
      <w:pPr>
        <w:pStyle w:val="NKText"/>
      </w:pPr>
      <w:r w:rsidRPr="001062DF">
        <w:t xml:space="preserve">Und wenn dich jemand nötigt, eine Meile </w:t>
      </w:r>
      <w:r w:rsidR="001062DF">
        <w:t>mitzugehen,</w:t>
      </w:r>
      <w:r w:rsidRPr="001062DF">
        <w:t>... –</w:t>
      </w:r>
    </w:p>
    <w:p w:rsidR="00646914" w:rsidRPr="001062DF" w:rsidRDefault="00646914" w:rsidP="001062DF">
      <w:pPr>
        <w:pStyle w:val="NKText"/>
      </w:pPr>
    </w:p>
    <w:p w:rsidR="00646914" w:rsidRPr="001062DF" w:rsidRDefault="001062DF" w:rsidP="001062DF">
      <w:pPr>
        <w:pStyle w:val="NKText"/>
        <w:ind w:left="708"/>
      </w:pPr>
      <w:r>
        <w:t>Möglich dass ihr</w:t>
      </w:r>
    </w:p>
    <w:p w:rsidR="00646914" w:rsidRPr="001062DF" w:rsidRDefault="00646914" w:rsidP="001062DF">
      <w:pPr>
        <w:pStyle w:val="NKText"/>
        <w:ind w:left="708"/>
      </w:pPr>
      <w:r w:rsidRPr="001062DF">
        <w:t>Ein Stück des Wegs geht</w:t>
      </w:r>
    </w:p>
    <w:p w:rsidR="001062DF" w:rsidRPr="001062DF" w:rsidRDefault="001062DF" w:rsidP="001062DF">
      <w:pPr>
        <w:pStyle w:val="NKText"/>
        <w:ind w:left="708"/>
      </w:pPr>
      <w:r>
        <w:t>Zusammen</w:t>
      </w:r>
    </w:p>
    <w:p w:rsidR="00646914" w:rsidRPr="001062DF" w:rsidRDefault="00646914" w:rsidP="001062DF">
      <w:pPr>
        <w:pStyle w:val="NKText"/>
        <w:ind w:left="708"/>
      </w:pPr>
      <w:r w:rsidRPr="001062DF">
        <w:t>Ohne den anderen zu überzeugen</w:t>
      </w:r>
    </w:p>
    <w:p w:rsidR="00646914" w:rsidRPr="001062DF" w:rsidRDefault="00646914" w:rsidP="001062DF">
      <w:pPr>
        <w:pStyle w:val="NKText"/>
      </w:pPr>
    </w:p>
    <w:p w:rsidR="00646914" w:rsidRPr="001062DF" w:rsidRDefault="00646914" w:rsidP="001062DF">
      <w:pPr>
        <w:pStyle w:val="NKText"/>
      </w:pPr>
      <w:r w:rsidRPr="001062DF">
        <w:t>Und wenn dich jemand nötigt, eine Meile mitzugehen, so geh mit ihm zwei.</w:t>
      </w:r>
    </w:p>
    <w:p w:rsidR="00646914" w:rsidRPr="001062DF" w:rsidRDefault="00646914" w:rsidP="001062DF">
      <w:pPr>
        <w:pStyle w:val="NKText"/>
      </w:pPr>
    </w:p>
    <w:p w:rsidR="00646914" w:rsidRPr="001062DF" w:rsidRDefault="00646914" w:rsidP="001062DF">
      <w:pPr>
        <w:pStyle w:val="NKText"/>
        <w:ind w:left="708"/>
      </w:pPr>
      <w:r w:rsidRPr="001062DF">
        <w:t>Möglich auch</w:t>
      </w:r>
    </w:p>
    <w:p w:rsidR="00646914" w:rsidRPr="001062DF" w:rsidRDefault="00646914" w:rsidP="001062DF">
      <w:pPr>
        <w:pStyle w:val="NKText"/>
        <w:ind w:left="708"/>
      </w:pPr>
      <w:r w:rsidRPr="001062DF">
        <w:t>Dass er in Stücke dich reißt</w:t>
      </w:r>
    </w:p>
    <w:p w:rsidR="00646914" w:rsidRPr="001062DF" w:rsidRDefault="00646914" w:rsidP="001062DF">
      <w:pPr>
        <w:pStyle w:val="NKText"/>
        <w:ind w:left="708"/>
      </w:pPr>
      <w:r w:rsidRPr="001062DF">
        <w:t>Der Feind</w:t>
      </w:r>
    </w:p>
    <w:p w:rsidR="00646914" w:rsidRPr="001062DF" w:rsidRDefault="00646914" w:rsidP="001062DF">
      <w:pPr>
        <w:pStyle w:val="NKText"/>
      </w:pPr>
    </w:p>
    <w:p w:rsidR="00646914" w:rsidRPr="001062DF" w:rsidRDefault="00646914" w:rsidP="001062DF">
      <w:pPr>
        <w:pStyle w:val="NKText"/>
        <w:rPr>
          <w:rStyle w:val="NKTextkursiv"/>
        </w:rPr>
      </w:pPr>
      <w:r w:rsidRPr="001062DF">
        <w:rPr>
          <w:rStyle w:val="NKTextkursiv"/>
        </w:rPr>
        <w:t>PAUSE (3 sec)</w:t>
      </w:r>
    </w:p>
    <w:p w:rsidR="00646914" w:rsidRPr="001062DF" w:rsidRDefault="00646914" w:rsidP="001062DF">
      <w:pPr>
        <w:pStyle w:val="NKText"/>
      </w:pPr>
    </w:p>
    <w:p w:rsidR="00646914" w:rsidRPr="001062DF" w:rsidRDefault="00646914" w:rsidP="001062DF">
      <w:pPr>
        <w:pStyle w:val="NKText"/>
      </w:pPr>
      <w:r w:rsidRPr="001062DF">
        <w:t>Ich aber sage euch: Liebt eure Feinde und bittet für die, die euch verfolgen.</w:t>
      </w:r>
    </w:p>
    <w:p w:rsidR="00646914" w:rsidRPr="001062DF" w:rsidRDefault="00646914" w:rsidP="001062DF">
      <w:pPr>
        <w:pStyle w:val="NKText"/>
      </w:pPr>
    </w:p>
    <w:p w:rsidR="00646914" w:rsidRPr="001062DF" w:rsidRDefault="00646914" w:rsidP="001062DF">
      <w:pPr>
        <w:pStyle w:val="NKText"/>
        <w:ind w:left="708"/>
      </w:pPr>
      <w:r w:rsidRPr="001062DF">
        <w:t>Es nützt nicht Gefährten</w:t>
      </w:r>
    </w:p>
    <w:p w:rsidR="00646914" w:rsidRPr="001062DF" w:rsidRDefault="00646914" w:rsidP="001062DF">
      <w:pPr>
        <w:pStyle w:val="NKText"/>
        <w:ind w:left="708"/>
      </w:pPr>
      <w:r w:rsidRPr="001062DF">
        <w:t>Die Hand zu heben</w:t>
      </w:r>
    </w:p>
    <w:p w:rsidR="00646914" w:rsidRPr="001062DF" w:rsidRDefault="00646914" w:rsidP="001062DF">
      <w:pPr>
        <w:pStyle w:val="NKText"/>
        <w:ind w:left="708"/>
      </w:pPr>
      <w:r w:rsidRPr="001062DF">
        <w:t>Um in Stücke zu schlagen</w:t>
      </w:r>
    </w:p>
    <w:p w:rsidR="00646914" w:rsidRPr="001062DF" w:rsidRDefault="00646914" w:rsidP="001062DF">
      <w:pPr>
        <w:pStyle w:val="NKText"/>
        <w:ind w:left="708"/>
      </w:pPr>
      <w:r w:rsidRPr="001062DF">
        <w:t>Den Feind</w:t>
      </w:r>
    </w:p>
    <w:p w:rsidR="00646914" w:rsidRDefault="00646914" w:rsidP="001062DF">
      <w:pPr>
        <w:pStyle w:val="NKText"/>
      </w:pPr>
    </w:p>
    <w:p w:rsidR="00FF2D74" w:rsidRDefault="00FF2D74" w:rsidP="00FF2D74">
      <w:pPr>
        <w:pStyle w:val="NKText"/>
      </w:pPr>
      <w:r>
        <w:t xml:space="preserve">Quelle: </w:t>
      </w:r>
      <w:r>
        <w:t>Das Gebot der „Feindesliebe" wird durch den Text „Feinde“ von Hans Dieter Hüsch vertieft. Eine Collage für zwei Stimmen. Idee: Thomas Hirsch-</w:t>
      </w:r>
      <w:proofErr w:type="spellStart"/>
      <w:r>
        <w:t>Hüffell</w:t>
      </w:r>
      <w:proofErr w:type="spellEnd"/>
      <w:r>
        <w:t>.</w:t>
      </w:r>
    </w:p>
    <w:p w:rsidR="00FF2D74" w:rsidRPr="001062DF" w:rsidRDefault="00FF2D74" w:rsidP="001062DF">
      <w:pPr>
        <w:pStyle w:val="NKText"/>
      </w:pPr>
      <w:bookmarkStart w:id="0" w:name="_GoBack"/>
      <w:bookmarkEnd w:id="0"/>
    </w:p>
    <w:p w:rsidR="00646914" w:rsidRPr="001062DF" w:rsidRDefault="00FF2D74" w:rsidP="001062DF">
      <w:pPr>
        <w:pStyle w:val="NKTextklein"/>
      </w:pPr>
      <w:r>
        <w:t xml:space="preserve">Quelle: </w:t>
      </w:r>
      <w:proofErr w:type="spellStart"/>
      <w:r w:rsidR="001F057D">
        <w:t>Mt</w:t>
      </w:r>
      <w:proofErr w:type="spellEnd"/>
      <w:r w:rsidR="001F057D">
        <w:t xml:space="preserve"> 5,</w:t>
      </w:r>
      <w:r w:rsidR="00646914" w:rsidRPr="001062DF">
        <w:t>38</w:t>
      </w:r>
      <w:r w:rsidR="001062DF">
        <w:t>–</w:t>
      </w:r>
      <w:r w:rsidR="00646914" w:rsidRPr="001062DF">
        <w:t>44 und „Feinde“ von Hans Dieter Hüsch (</w:t>
      </w:r>
      <w:r>
        <w:t>aus: Geschichten von Hagenbuch).</w:t>
      </w:r>
      <w:r w:rsidR="00646914" w:rsidRPr="001062DF">
        <w:t xml:space="preserve"> Idee zur Collage: Thomas Hirsch-</w:t>
      </w:r>
      <w:proofErr w:type="spellStart"/>
      <w:r w:rsidR="00646914" w:rsidRPr="001062DF">
        <w:t>Hüffell</w:t>
      </w:r>
      <w:proofErr w:type="spellEnd"/>
      <w:r w:rsidR="001F057D">
        <w:t>.</w:t>
      </w:r>
    </w:p>
    <w:sectPr w:rsidR="00646914" w:rsidRPr="001062DF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DD" w:rsidRDefault="00BE5FDD" w:rsidP="00FE0E45">
      <w:r>
        <w:separator/>
      </w:r>
    </w:p>
  </w:endnote>
  <w:endnote w:type="continuationSeparator" w:id="0">
    <w:p w:rsidR="00BE5FDD" w:rsidRDefault="00BE5FDD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DD" w:rsidRDefault="00BE5FDD" w:rsidP="00FE0E45">
      <w:r>
        <w:separator/>
      </w:r>
    </w:p>
  </w:footnote>
  <w:footnote w:type="continuationSeparator" w:id="0">
    <w:p w:rsidR="00BE5FDD" w:rsidRDefault="00BE5FDD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CCFA5DB" wp14:editId="051A9489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36"/>
    <w:rsid w:val="00036A75"/>
    <w:rsid w:val="000752BC"/>
    <w:rsid w:val="00087457"/>
    <w:rsid w:val="001062DF"/>
    <w:rsid w:val="00135A7B"/>
    <w:rsid w:val="001F057D"/>
    <w:rsid w:val="0025132C"/>
    <w:rsid w:val="002F4ACA"/>
    <w:rsid w:val="00483936"/>
    <w:rsid w:val="004A42C8"/>
    <w:rsid w:val="004F6BF0"/>
    <w:rsid w:val="00526BB3"/>
    <w:rsid w:val="00560356"/>
    <w:rsid w:val="005A28A6"/>
    <w:rsid w:val="005C6DAD"/>
    <w:rsid w:val="00640E07"/>
    <w:rsid w:val="00646914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E5FDD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6914"/>
    <w:pPr>
      <w:spacing w:after="0" w:line="240" w:lineRule="auto"/>
    </w:pPr>
    <w:rPr>
      <w:rFonts w:ascii="Tahoma" w:eastAsia="Times New Roman" w:hAnsi="Tahoma" w:cs="Tahoma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46914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rsid w:val="00646914"/>
    <w:rPr>
      <w:rFonts w:ascii="Tahoma" w:eastAsia="Times New Roman" w:hAnsi="Tahoma" w:cs="Tahoma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6914"/>
    <w:pPr>
      <w:spacing w:after="0" w:line="240" w:lineRule="auto"/>
    </w:pPr>
    <w:rPr>
      <w:rFonts w:ascii="Tahoma" w:eastAsia="Times New Roman" w:hAnsi="Tahoma" w:cs="Tahoma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46914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rsid w:val="00646914"/>
    <w:rPr>
      <w:rFonts w:ascii="Tahoma" w:eastAsia="Times New Roman" w:hAnsi="Tahoma" w:cs="Tahoma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esktop\aktuell%20KID_L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2020-06-15T13:24:00Z</dcterms:created>
  <dcterms:modified xsi:type="dcterms:W3CDTF">2020-11-16T13:16:00Z</dcterms:modified>
</cp:coreProperties>
</file>