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C5" w:rsidRPr="00762AC5" w:rsidRDefault="00AF17C7" w:rsidP="00762AC5">
      <w:pPr>
        <w:pStyle w:val="NKberschrift1"/>
      </w:pPr>
      <w:r>
        <w:t xml:space="preserve">Lesung </w:t>
      </w:r>
      <w:r w:rsidR="00580E9D">
        <w:t>Römer 7,15-</w:t>
      </w:r>
      <w:r w:rsidR="00762AC5" w:rsidRPr="00762AC5">
        <w:t>25 – Eine lyrische Collage</w:t>
      </w:r>
    </w:p>
    <w:p w:rsidR="00762AC5" w:rsidRPr="00762AC5" w:rsidRDefault="00762AC5" w:rsidP="00762AC5">
      <w:pPr>
        <w:pStyle w:val="NKText"/>
      </w:pPr>
    </w:p>
    <w:p w:rsidR="00762AC5" w:rsidRPr="00762AC5" w:rsidRDefault="00762AC5" w:rsidP="00762AC5">
      <w:pPr>
        <w:pStyle w:val="NKText"/>
      </w:pPr>
      <w:r>
        <w:t>Ich weiß nicht, was ich tue.</w:t>
      </w:r>
    </w:p>
    <w:p w:rsidR="00762AC5" w:rsidRPr="00762AC5" w:rsidRDefault="00762AC5" w:rsidP="00762AC5">
      <w:pPr>
        <w:pStyle w:val="NKText"/>
      </w:pPr>
      <w:r w:rsidRPr="00762AC5">
        <w:t>De</w:t>
      </w:r>
      <w:r>
        <w:t>nn ich tue nicht, was ich will;</w:t>
      </w:r>
    </w:p>
    <w:p w:rsidR="00762AC5" w:rsidRPr="00762AC5" w:rsidRDefault="00762AC5" w:rsidP="00762AC5">
      <w:pPr>
        <w:pStyle w:val="NKText"/>
      </w:pPr>
      <w:r w:rsidRPr="00762AC5">
        <w:t>sondern was ich hasse, das tue ich.</w:t>
      </w:r>
    </w:p>
    <w:p w:rsidR="00762AC5" w:rsidRPr="00762AC5" w:rsidRDefault="00762AC5" w:rsidP="00762AC5">
      <w:pPr>
        <w:pStyle w:val="NKText"/>
      </w:pPr>
      <w:r w:rsidRPr="00762AC5">
        <w:t>Wenn ich aber d</w:t>
      </w:r>
      <w:r>
        <w:t>as tue, was ich nicht will,</w:t>
      </w:r>
    </w:p>
    <w:p w:rsidR="00762AC5" w:rsidRPr="00762AC5" w:rsidRDefault="00762AC5" w:rsidP="00762AC5">
      <w:pPr>
        <w:pStyle w:val="NKText"/>
      </w:pPr>
      <w:r w:rsidRPr="00762AC5">
        <w:t>so gebe ich zu, dass das Gesetz gut für mich ist.</w:t>
      </w:r>
    </w:p>
    <w:p w:rsidR="00762AC5" w:rsidRPr="00762AC5" w:rsidRDefault="00762AC5" w:rsidP="00762AC5">
      <w:pPr>
        <w:pStyle w:val="NKText"/>
      </w:pPr>
      <w:r w:rsidRPr="00762AC5">
        <w:t>Das Gute also, d</w:t>
      </w:r>
      <w:r>
        <w:t>as ich will, das tue ich nicht;</w:t>
      </w:r>
    </w:p>
    <w:p w:rsidR="00762AC5" w:rsidRPr="00762AC5" w:rsidRDefault="00762AC5" w:rsidP="00762AC5">
      <w:pPr>
        <w:pStyle w:val="NKText"/>
      </w:pPr>
      <w:r w:rsidRPr="00762AC5">
        <w:t>sondern das Böse, das ich nicht will, das tue ich.</w:t>
      </w:r>
    </w:p>
    <w:p w:rsidR="00762AC5" w:rsidRPr="00762AC5" w:rsidRDefault="00762AC5" w:rsidP="00762AC5">
      <w:pPr>
        <w:pStyle w:val="NKText"/>
      </w:pPr>
    </w:p>
    <w:p w:rsidR="00762AC5" w:rsidRPr="00762AC5" w:rsidRDefault="00762AC5" w:rsidP="00762AC5">
      <w:pPr>
        <w:pStyle w:val="NKText"/>
        <w:ind w:left="708"/>
      </w:pPr>
      <w:r w:rsidRPr="00762AC5">
        <w:t>ICH SCHAUE ZU, WIE SICH DIE ALTE WELT</w:t>
      </w:r>
    </w:p>
    <w:p w:rsidR="00762AC5" w:rsidRPr="00762AC5" w:rsidRDefault="00762AC5" w:rsidP="00762AC5">
      <w:pPr>
        <w:pStyle w:val="NKText"/>
        <w:ind w:left="708"/>
      </w:pPr>
      <w:r w:rsidRPr="00762AC5">
        <w:t>IN MIR ERHEBT UND IMMER WIEDER STREITET,</w:t>
      </w:r>
    </w:p>
    <w:p w:rsidR="00762AC5" w:rsidRPr="00762AC5" w:rsidRDefault="00762AC5" w:rsidP="00762AC5">
      <w:pPr>
        <w:pStyle w:val="NKText"/>
        <w:ind w:left="708"/>
      </w:pPr>
      <w:r w:rsidRPr="00762AC5">
        <w:t>UND WIE</w:t>
      </w:r>
      <w:r>
        <w:t xml:space="preserve"> DIE NEUE SANFT DARÜBERGLEITET,</w:t>
      </w:r>
      <w:r w:rsidRPr="00762AC5">
        <w:t>...</w:t>
      </w:r>
    </w:p>
    <w:p w:rsidR="00762AC5" w:rsidRPr="00762AC5" w:rsidRDefault="00762AC5" w:rsidP="00762AC5">
      <w:pPr>
        <w:pStyle w:val="NKText"/>
      </w:pPr>
    </w:p>
    <w:p w:rsidR="00762AC5" w:rsidRPr="00762AC5" w:rsidRDefault="00762AC5" w:rsidP="00762AC5">
      <w:pPr>
        <w:pStyle w:val="NKText"/>
      </w:pPr>
      <w:r w:rsidRPr="00762AC5">
        <w:t>Wenn ich aber tue, was ich nicht will, so tue nicht ich es, sondern die Sünde, die in mir wohnt.</w:t>
      </w:r>
    </w:p>
    <w:p w:rsidR="00762AC5" w:rsidRPr="00762AC5" w:rsidRDefault="00762AC5" w:rsidP="00762AC5">
      <w:pPr>
        <w:pStyle w:val="NKText"/>
      </w:pPr>
      <w:r w:rsidRPr="00762AC5">
        <w:t>Ich habe schon Lust an Gottes Gesetz, das im innersten Menschen Gutes ausrichten will.</w:t>
      </w:r>
    </w:p>
    <w:p w:rsidR="00762AC5" w:rsidRPr="00762AC5" w:rsidRDefault="00762AC5" w:rsidP="00762AC5">
      <w:pPr>
        <w:pStyle w:val="NKText"/>
      </w:pPr>
    </w:p>
    <w:p w:rsidR="00762AC5" w:rsidRPr="00762AC5" w:rsidRDefault="00762AC5" w:rsidP="00762AC5">
      <w:pPr>
        <w:pStyle w:val="NKText"/>
        <w:ind w:left="708"/>
      </w:pPr>
      <w:r w:rsidRPr="00762AC5">
        <w:t>ICH SCHAUE ZU, WIE SICH DIE ALTE WELT</w:t>
      </w:r>
    </w:p>
    <w:p w:rsidR="00762AC5" w:rsidRPr="00762AC5" w:rsidRDefault="00762AC5" w:rsidP="00762AC5">
      <w:pPr>
        <w:pStyle w:val="NKText"/>
        <w:ind w:left="708"/>
      </w:pPr>
      <w:r w:rsidRPr="00762AC5">
        <w:t>IN MIR ER</w:t>
      </w:r>
      <w:r>
        <w:t>HEBT UND IMMER WIEDER STREITET,</w:t>
      </w:r>
      <w:r w:rsidRPr="00762AC5">
        <w:t>...</w:t>
      </w:r>
    </w:p>
    <w:p w:rsidR="00762AC5" w:rsidRPr="00762AC5" w:rsidRDefault="00762AC5" w:rsidP="00762AC5">
      <w:pPr>
        <w:pStyle w:val="NKText"/>
      </w:pPr>
    </w:p>
    <w:p w:rsidR="00762AC5" w:rsidRPr="00762AC5" w:rsidRDefault="00762AC5" w:rsidP="00762AC5">
      <w:pPr>
        <w:pStyle w:val="NKText"/>
      </w:pPr>
      <w:r w:rsidRPr="00762AC5">
        <w:t>Ich sehe aber ein anderes Gesetz in meinen Gliedern, das widerstreitet dem Gesetz in meinem Gemüt und hält mich gefangen im Gesetz der Sün</w:t>
      </w:r>
      <w:r>
        <w:t>de, das in meinen Gliedern ist.</w:t>
      </w:r>
    </w:p>
    <w:p w:rsidR="00762AC5" w:rsidRPr="00762AC5" w:rsidRDefault="00762AC5" w:rsidP="00762AC5">
      <w:pPr>
        <w:pStyle w:val="NKText"/>
      </w:pPr>
    </w:p>
    <w:p w:rsidR="00762AC5" w:rsidRPr="00762AC5" w:rsidRDefault="00762AC5" w:rsidP="00762AC5">
      <w:pPr>
        <w:pStyle w:val="NKText"/>
        <w:ind w:left="708"/>
      </w:pPr>
      <w:r w:rsidRPr="00762AC5">
        <w:t>ICH SCHAUE ZU, WIE SICH DIE ALTE WELT</w:t>
      </w:r>
    </w:p>
    <w:p w:rsidR="00762AC5" w:rsidRPr="00762AC5" w:rsidRDefault="00762AC5" w:rsidP="00762AC5">
      <w:pPr>
        <w:pStyle w:val="NKText"/>
        <w:ind w:left="708"/>
      </w:pPr>
      <w:r w:rsidRPr="00762AC5">
        <w:t>IN MIR ERHEBT UND IMMER WIEDER STREITET,</w:t>
      </w:r>
    </w:p>
    <w:p w:rsidR="00762AC5" w:rsidRPr="00762AC5" w:rsidRDefault="00762AC5" w:rsidP="00762AC5">
      <w:pPr>
        <w:pStyle w:val="NKText"/>
        <w:ind w:left="708"/>
      </w:pPr>
      <w:r w:rsidRPr="00762AC5">
        <w:t>UND WIE DIE NEUE SANFT DARÜBERGLEITET,</w:t>
      </w:r>
    </w:p>
    <w:p w:rsidR="00762AC5" w:rsidRPr="00762AC5" w:rsidRDefault="00762AC5" w:rsidP="00762AC5">
      <w:pPr>
        <w:pStyle w:val="NKText"/>
        <w:ind w:left="708"/>
      </w:pPr>
      <w:r w:rsidRPr="00762AC5">
        <w:t>SO WECHSELWEIS VERDÜSTERT UND ERHELLT.</w:t>
      </w:r>
    </w:p>
    <w:p w:rsidR="00762AC5" w:rsidRPr="00762AC5" w:rsidRDefault="00762AC5" w:rsidP="00762AC5">
      <w:pPr>
        <w:pStyle w:val="NKText"/>
      </w:pPr>
    </w:p>
    <w:p w:rsidR="00762AC5" w:rsidRPr="00762AC5" w:rsidRDefault="00762AC5" w:rsidP="00762AC5">
      <w:pPr>
        <w:pStyle w:val="NKText"/>
      </w:pPr>
      <w:r w:rsidRPr="00762AC5">
        <w:t>Wer wird mich erlösen von diesem todverfallenen Leibe?</w:t>
      </w:r>
    </w:p>
    <w:p w:rsidR="00762AC5" w:rsidRPr="00762AC5" w:rsidRDefault="00762AC5" w:rsidP="00762AC5">
      <w:pPr>
        <w:pStyle w:val="NKText"/>
      </w:pPr>
    </w:p>
    <w:p w:rsidR="00762AC5" w:rsidRPr="00762AC5" w:rsidRDefault="00762AC5" w:rsidP="00762AC5">
      <w:pPr>
        <w:pStyle w:val="NKText"/>
        <w:ind w:left="708"/>
      </w:pPr>
      <w:r w:rsidRPr="00762AC5">
        <w:t>ICH SCHAUE ZU. WIE ENDIGT WOHL DER KRIEG?</w:t>
      </w:r>
    </w:p>
    <w:p w:rsidR="00762AC5" w:rsidRPr="00762AC5" w:rsidRDefault="00762AC5" w:rsidP="00762AC5">
      <w:pPr>
        <w:pStyle w:val="NKText"/>
        <w:ind w:left="708"/>
      </w:pPr>
      <w:r w:rsidRPr="00762AC5">
        <w:t>WIRD SICH DER TRÜBE RAUCH ZU BODEN SCHLAGEN</w:t>
      </w:r>
    </w:p>
    <w:p w:rsidR="00762AC5" w:rsidRPr="00762AC5" w:rsidRDefault="00762AC5" w:rsidP="00762AC5">
      <w:pPr>
        <w:pStyle w:val="NKText"/>
        <w:ind w:left="708"/>
      </w:pPr>
      <w:r w:rsidRPr="00762AC5">
        <w:t>UND MORGENDLICHE KLARHEIT DRÜBER TAGEN ?</w:t>
      </w:r>
    </w:p>
    <w:p w:rsidR="00762AC5" w:rsidRPr="00762AC5" w:rsidRDefault="00762AC5" w:rsidP="00762AC5">
      <w:pPr>
        <w:pStyle w:val="NKText"/>
        <w:ind w:left="708"/>
      </w:pPr>
      <w:r w:rsidRPr="00762AC5">
        <w:t>ICH SCHAU MIR ZU. VIELLEICHT RUFT DIES DEN SIEG.</w:t>
      </w:r>
    </w:p>
    <w:p w:rsidR="00762AC5" w:rsidRPr="00762AC5" w:rsidRDefault="00762AC5" w:rsidP="00762AC5">
      <w:pPr>
        <w:pStyle w:val="NKText"/>
      </w:pPr>
    </w:p>
    <w:p w:rsidR="00762AC5" w:rsidRPr="00762AC5" w:rsidRDefault="00762AC5" w:rsidP="00762AC5">
      <w:pPr>
        <w:pStyle w:val="NKText"/>
      </w:pPr>
      <w:r w:rsidRPr="00762AC5">
        <w:t>Dank sei Gott durch</w:t>
      </w:r>
      <w:r>
        <w:t xml:space="preserve"> Jesus Christus, unsern Herrn!</w:t>
      </w:r>
    </w:p>
    <w:p w:rsidR="00762AC5" w:rsidRPr="00762AC5" w:rsidRDefault="00762AC5" w:rsidP="00762AC5">
      <w:pPr>
        <w:pStyle w:val="NKText"/>
      </w:pPr>
    </w:p>
    <w:p w:rsidR="00762AC5" w:rsidRPr="00762AC5" w:rsidRDefault="00580E9D" w:rsidP="00762AC5">
      <w:pPr>
        <w:pStyle w:val="NKTextklein"/>
      </w:pPr>
      <w:bookmarkStart w:id="0" w:name="_GoBack"/>
      <w:bookmarkEnd w:id="0"/>
      <w:r>
        <w:t xml:space="preserve">Quelle: </w:t>
      </w:r>
      <w:proofErr w:type="spellStart"/>
      <w:r>
        <w:t>Röm</w:t>
      </w:r>
      <w:proofErr w:type="spellEnd"/>
      <w:r>
        <w:t xml:space="preserve"> 7,15-25 und </w:t>
      </w:r>
      <w:r w:rsidR="00C84C4C">
        <w:t xml:space="preserve">Gedicht „Ich“ von </w:t>
      </w:r>
      <w:r w:rsidR="00762AC5" w:rsidRPr="00762AC5">
        <w:t>Christian Morgenstern.</w:t>
      </w:r>
      <w:r w:rsidR="00BF34C3">
        <w:t xml:space="preserve"> </w:t>
      </w:r>
      <w:r w:rsidR="00762AC5" w:rsidRPr="00762AC5">
        <w:t>Idee zur</w:t>
      </w:r>
      <w:r w:rsidR="00BF34C3">
        <w:t xml:space="preserve"> Collage: Thomas Hirsch-</w:t>
      </w:r>
      <w:proofErr w:type="spellStart"/>
      <w:r w:rsidR="00BF34C3">
        <w:t>Hüffell</w:t>
      </w:r>
      <w:proofErr w:type="spellEnd"/>
      <w:r w:rsidR="00BF34C3">
        <w:t>.</w:t>
      </w:r>
    </w:p>
    <w:sectPr w:rsidR="00762AC5" w:rsidRPr="00762AC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80" w:rsidRDefault="00806180" w:rsidP="00FE0E45">
      <w:r>
        <w:separator/>
      </w:r>
    </w:p>
  </w:endnote>
  <w:endnote w:type="continuationSeparator" w:id="0">
    <w:p w:rsidR="00806180" w:rsidRDefault="00806180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altName w:val="Cambria"/>
    <w:charset w:val="00"/>
    <w:family w:val="swiss"/>
    <w:pitch w:val="variable"/>
    <w:sig w:usb0="00000007" w:usb1="00000000" w:usb2="00000000" w:usb3="00000000" w:csb0="0000001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80" w:rsidRDefault="00806180" w:rsidP="00FE0E45">
      <w:r>
        <w:separator/>
      </w:r>
    </w:p>
  </w:footnote>
  <w:footnote w:type="continuationSeparator" w:id="0">
    <w:p w:rsidR="00806180" w:rsidRDefault="00806180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29C97AE" wp14:editId="6C73A2C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61"/>
    <w:rsid w:val="00036A75"/>
    <w:rsid w:val="000752BC"/>
    <w:rsid w:val="00222875"/>
    <w:rsid w:val="002F4ACA"/>
    <w:rsid w:val="0039136B"/>
    <w:rsid w:val="004F6BF0"/>
    <w:rsid w:val="00526BB3"/>
    <w:rsid w:val="00560356"/>
    <w:rsid w:val="00580E9D"/>
    <w:rsid w:val="005A28A6"/>
    <w:rsid w:val="005C6DAD"/>
    <w:rsid w:val="00640E07"/>
    <w:rsid w:val="006F7909"/>
    <w:rsid w:val="00762AC5"/>
    <w:rsid w:val="007C1D84"/>
    <w:rsid w:val="00806180"/>
    <w:rsid w:val="00827435"/>
    <w:rsid w:val="00891BF9"/>
    <w:rsid w:val="008E6670"/>
    <w:rsid w:val="00941F8D"/>
    <w:rsid w:val="00982757"/>
    <w:rsid w:val="00AD7ED8"/>
    <w:rsid w:val="00AF17C7"/>
    <w:rsid w:val="00AF2456"/>
    <w:rsid w:val="00B345E3"/>
    <w:rsid w:val="00B9436C"/>
    <w:rsid w:val="00BD6F14"/>
    <w:rsid w:val="00BF34C3"/>
    <w:rsid w:val="00BF5D61"/>
    <w:rsid w:val="00C426CA"/>
    <w:rsid w:val="00C84C4C"/>
    <w:rsid w:val="00C94FD3"/>
    <w:rsid w:val="00CC23DB"/>
    <w:rsid w:val="00CF43BE"/>
    <w:rsid w:val="00E234B2"/>
    <w:rsid w:val="00E42461"/>
    <w:rsid w:val="00F1587B"/>
    <w:rsid w:val="00F5333D"/>
    <w:rsid w:val="00F6206D"/>
    <w:rsid w:val="00F80496"/>
    <w:rsid w:val="00FA2304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AC5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AC5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esktop\aktuell%20KID_L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8</cp:revision>
  <cp:lastPrinted>2020-05-08T10:33:00Z</cp:lastPrinted>
  <dcterms:created xsi:type="dcterms:W3CDTF">2020-06-15T13:50:00Z</dcterms:created>
  <dcterms:modified xsi:type="dcterms:W3CDTF">2020-11-16T13:21:00Z</dcterms:modified>
</cp:coreProperties>
</file>