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6" w:rsidRDefault="00330766" w:rsidP="00330766">
      <w:pPr>
        <w:pStyle w:val="NKberschrift1"/>
      </w:pPr>
      <w:bookmarkStart w:id="0" w:name="_GoBack"/>
      <w:bookmarkEnd w:id="0"/>
      <w:r w:rsidRPr="00330766">
        <w:t xml:space="preserve">Segen </w:t>
      </w:r>
      <w:r>
        <w:t>–</w:t>
      </w:r>
      <w:r w:rsidRPr="00330766">
        <w:t xml:space="preserve"> Aus Afrika</w:t>
      </w:r>
    </w:p>
    <w:p w:rsidR="00330766" w:rsidRPr="00330766" w:rsidRDefault="00330766" w:rsidP="00330766">
      <w:pPr>
        <w:pStyle w:val="NKText"/>
      </w:pPr>
    </w:p>
    <w:p w:rsidR="00330766" w:rsidRDefault="00330766" w:rsidP="00330766">
      <w:pPr>
        <w:pStyle w:val="NKText"/>
      </w:pPr>
      <w:r w:rsidRPr="00330766">
        <w:t>Der Herr segne dich. Er erfülle deine Füße mit</w:t>
      </w:r>
      <w:r>
        <w:t xml:space="preserve"> Tanz und deine Arme mit Kraft.</w:t>
      </w:r>
    </w:p>
    <w:p w:rsidR="00330766" w:rsidRPr="00330766" w:rsidRDefault="00330766" w:rsidP="00330766">
      <w:pPr>
        <w:pStyle w:val="NKText"/>
      </w:pPr>
    </w:p>
    <w:p w:rsidR="00330766" w:rsidRDefault="00330766" w:rsidP="00330766">
      <w:pPr>
        <w:pStyle w:val="NKText"/>
      </w:pPr>
      <w:r w:rsidRPr="00330766">
        <w:t>Er erfülle dein Herz mit Zärtlichk</w:t>
      </w:r>
      <w:r>
        <w:t>eit und deine Augen mit Lachen.</w:t>
      </w:r>
    </w:p>
    <w:p w:rsidR="00330766" w:rsidRPr="00330766" w:rsidRDefault="00330766" w:rsidP="00330766">
      <w:pPr>
        <w:pStyle w:val="NKText"/>
      </w:pPr>
    </w:p>
    <w:p w:rsidR="00330766" w:rsidRDefault="00330766" w:rsidP="00330766">
      <w:pPr>
        <w:pStyle w:val="NKText"/>
      </w:pPr>
      <w:r w:rsidRPr="00330766">
        <w:t>Er erfülle deine Ohren mit Musik u</w:t>
      </w:r>
      <w:r>
        <w:t>nd deine Nase mit Wohlgerüchen.</w:t>
      </w:r>
    </w:p>
    <w:p w:rsidR="00330766" w:rsidRPr="00330766" w:rsidRDefault="00330766" w:rsidP="00330766">
      <w:pPr>
        <w:pStyle w:val="NKText"/>
      </w:pPr>
    </w:p>
    <w:p w:rsidR="00330766" w:rsidRDefault="00330766" w:rsidP="00330766">
      <w:pPr>
        <w:pStyle w:val="NKText"/>
      </w:pPr>
      <w:r w:rsidRPr="00330766">
        <w:t xml:space="preserve">Er erfülle deinen Mund mit </w:t>
      </w:r>
      <w:r>
        <w:t>Jubel und dein Herz mit Freude.</w:t>
      </w:r>
    </w:p>
    <w:p w:rsidR="00330766" w:rsidRPr="00330766" w:rsidRDefault="00330766" w:rsidP="00330766">
      <w:pPr>
        <w:pStyle w:val="NKText"/>
      </w:pPr>
    </w:p>
    <w:p w:rsidR="00330766" w:rsidRDefault="00330766" w:rsidP="00330766">
      <w:pPr>
        <w:pStyle w:val="NKText"/>
      </w:pPr>
      <w:r w:rsidRPr="00330766">
        <w:t>Er schenke dir immer neu die Gnade der Wüste: Stille, frisches</w:t>
      </w:r>
      <w:r>
        <w:t xml:space="preserve"> Wasser und neue Hoffnung.</w:t>
      </w:r>
    </w:p>
    <w:p w:rsidR="00330766" w:rsidRPr="00330766" w:rsidRDefault="00330766" w:rsidP="00330766">
      <w:pPr>
        <w:pStyle w:val="NKText"/>
      </w:pPr>
    </w:p>
    <w:p w:rsidR="00330766" w:rsidRDefault="00330766" w:rsidP="00330766">
      <w:pPr>
        <w:pStyle w:val="NKText"/>
      </w:pPr>
      <w:r w:rsidRPr="00330766">
        <w:t>Er gebe uns allen immer neu die Kraft, der</w:t>
      </w:r>
      <w:r>
        <w:t xml:space="preserve"> Hoffnung ein Gesicht zu geben.</w:t>
      </w:r>
    </w:p>
    <w:p w:rsidR="00330766" w:rsidRPr="00330766" w:rsidRDefault="00330766" w:rsidP="00330766">
      <w:pPr>
        <w:pStyle w:val="NKText"/>
      </w:pPr>
    </w:p>
    <w:p w:rsidR="00330766" w:rsidRDefault="00330766" w:rsidP="00330766">
      <w:pPr>
        <w:pStyle w:val="NKText"/>
      </w:pPr>
      <w:r w:rsidRPr="00330766">
        <w:t>Es segne dich der Herr.</w:t>
      </w:r>
    </w:p>
    <w:p w:rsidR="00B345E3" w:rsidRDefault="00B345E3" w:rsidP="00B345E3">
      <w:pPr>
        <w:pStyle w:val="NKText"/>
      </w:pPr>
    </w:p>
    <w:p w:rsidR="00F536D2" w:rsidRPr="00F536D2" w:rsidRDefault="00F536D2" w:rsidP="00F536D2">
      <w:pPr>
        <w:pStyle w:val="NKTextklein"/>
      </w:pPr>
      <w:r w:rsidRPr="00F536D2">
        <w:t>Quelle: Afrikanischer Segen, Quelle unbekannt. (Für Hinweise sind wir dankbar.) In: Horizonte der Gerechtigkeit. Auf dem Weg – Gerechtigkeit und Vielfalt. Materialien zum Sonntag Judika, 18. März 2018, herausgegeben von der Evangelisch-Lutherischen Kirche in Norddeutschland, Hauptbereich Mission und Ökumene, S. 39.</w:t>
      </w:r>
    </w:p>
    <w:sectPr w:rsidR="00F536D2" w:rsidRPr="00F536D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DF" w:rsidRDefault="001459DF" w:rsidP="00FE0E45">
      <w:pPr>
        <w:spacing w:after="0" w:line="240" w:lineRule="auto"/>
      </w:pPr>
      <w:r>
        <w:separator/>
      </w:r>
    </w:p>
  </w:endnote>
  <w:endnote w:type="continuationSeparator" w:id="0">
    <w:p w:rsidR="001459DF" w:rsidRDefault="001459D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DF" w:rsidRDefault="001459DF" w:rsidP="00FE0E45">
      <w:pPr>
        <w:spacing w:after="0" w:line="240" w:lineRule="auto"/>
      </w:pPr>
      <w:r>
        <w:separator/>
      </w:r>
    </w:p>
  </w:footnote>
  <w:footnote w:type="continuationSeparator" w:id="0">
    <w:p w:rsidR="001459DF" w:rsidRDefault="001459D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20920C4" wp14:editId="433AD9D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85"/>
    <w:rsid w:val="00036A75"/>
    <w:rsid w:val="000752BC"/>
    <w:rsid w:val="001459DF"/>
    <w:rsid w:val="00162285"/>
    <w:rsid w:val="002F4ACA"/>
    <w:rsid w:val="00326C36"/>
    <w:rsid w:val="00330766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2095A"/>
    <w:rsid w:val="00A6145E"/>
    <w:rsid w:val="00AD7ED8"/>
    <w:rsid w:val="00B345E3"/>
    <w:rsid w:val="00B9436C"/>
    <w:rsid w:val="00BA288F"/>
    <w:rsid w:val="00BD6F14"/>
    <w:rsid w:val="00BF5D61"/>
    <w:rsid w:val="00C47480"/>
    <w:rsid w:val="00C94FD3"/>
    <w:rsid w:val="00CC23DB"/>
    <w:rsid w:val="00CF43BE"/>
    <w:rsid w:val="00E234B2"/>
    <w:rsid w:val="00F1587B"/>
    <w:rsid w:val="00F5333D"/>
    <w:rsid w:val="00F536D2"/>
    <w:rsid w:val="00F6206D"/>
    <w:rsid w:val="00F751FF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2020-06-19T12:43:00Z</dcterms:created>
  <dcterms:modified xsi:type="dcterms:W3CDTF">2020-07-07T16:38:00Z</dcterms:modified>
</cp:coreProperties>
</file>