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A" w:rsidRDefault="004B753A" w:rsidP="004B753A">
      <w:pPr>
        <w:pStyle w:val="NKberschrift1"/>
      </w:pPr>
      <w:bookmarkStart w:id="0" w:name="_GoBack"/>
      <w:bookmarkEnd w:id="0"/>
      <w:r w:rsidRPr="004B753A">
        <w:t>Versöhnungslitanei von Coventry</w:t>
      </w:r>
    </w:p>
    <w:p w:rsidR="004B753A" w:rsidRPr="004B753A" w:rsidRDefault="004B753A" w:rsidP="004B753A">
      <w:pPr>
        <w:pStyle w:val="NKText"/>
      </w:pPr>
    </w:p>
    <w:p w:rsidR="004B753A" w:rsidRPr="004B753A" w:rsidRDefault="004B753A" w:rsidP="004B753A">
      <w:pPr>
        <w:pStyle w:val="NKText"/>
      </w:pPr>
      <w:r w:rsidRPr="004B753A">
        <w:t xml:space="preserve">„Sie sind allesamt Sünder und ermangeln des Ruhmes, den sie bei </w:t>
      </w:r>
      <w:r>
        <w:t>Gott haben sollten“ (</w:t>
      </w:r>
      <w:proofErr w:type="spellStart"/>
      <w:r>
        <w:t>Röm</w:t>
      </w:r>
      <w:proofErr w:type="spellEnd"/>
      <w:r>
        <w:t xml:space="preserve"> 3,23).</w:t>
      </w:r>
    </w:p>
    <w:p w:rsidR="004B753A" w:rsidRPr="004B753A" w:rsidRDefault="004B753A" w:rsidP="004B753A">
      <w:pPr>
        <w:pStyle w:val="NKText"/>
      </w:pPr>
    </w:p>
    <w:p w:rsidR="004B753A" w:rsidRPr="004B753A" w:rsidRDefault="004B753A" w:rsidP="004B753A">
      <w:pPr>
        <w:pStyle w:val="NKText"/>
      </w:pPr>
      <w:r w:rsidRPr="004B753A">
        <w:t xml:space="preserve">Wir alle haben gesündigt und mangeln des Ruhmes, </w:t>
      </w:r>
      <w:r>
        <w:t>den wir bei Gott haben sollten.</w:t>
      </w:r>
    </w:p>
    <w:p w:rsidR="004B753A" w:rsidRPr="004B753A" w:rsidRDefault="004B753A" w:rsidP="004B753A">
      <w:pPr>
        <w:pStyle w:val="NKText"/>
      </w:pPr>
    </w:p>
    <w:p w:rsidR="004B753A" w:rsidRPr="004B753A" w:rsidRDefault="004B753A" w:rsidP="004B753A">
      <w:pPr>
        <w:pStyle w:val="NKText"/>
      </w:pPr>
      <w:r w:rsidRPr="004B753A">
        <w:t>Darum lasst uns beten: Vater, vergib! Den Hass, der Rasse von Rasse trennt, Volk von Volk, Klasse von Klasse: Vater, vergib! Das habsüchtige Streben der Menschen und Völker, zu besitzen, was nicht ihr eigen ist: Vater, vergib! Die Besitzgier, die die Arbeit der Menschen ausnutzt und die Erde verwüstet: Vater, vergib! Unseren Neid auf das Wohlergehen und Glück der anderen: Vater, vergib! Unsere mangelnde Teilnahme an der Not der Heimatlosen und Flüchtlinge: Vater, vergib! Den Rausch, der Leib und Leben zugrunde richtet: Vater, vergib! Den Hochmut, der uns verleitet, auf uns selbst zu vertrauen und nicht auf dich: Vater, vergib! Lehre uns, o Herr, zu vergeben und uns vergeben zu lassen, dass wir miteinander und mit dir in Frieden leben. Darum bitten wir um Christi willen: „Seid untereinander freundlich und herzlich und vergebt einem dem anderen, wie auch Gott euch vergeben hat in Christus.“</w:t>
      </w:r>
    </w:p>
    <w:p w:rsidR="00071F1E" w:rsidRDefault="00071F1E" w:rsidP="00071F1E">
      <w:pPr>
        <w:pStyle w:val="NKText"/>
      </w:pPr>
    </w:p>
    <w:p w:rsidR="00071F1E" w:rsidRPr="00071F1E" w:rsidRDefault="00071F1E" w:rsidP="00071F1E">
      <w:pPr>
        <w:pStyle w:val="NKTextklein"/>
      </w:pPr>
      <w:r w:rsidRPr="00071F1E">
        <w:t>Quelle: Versöhnungslitanei von Coventry und Friedensgruß. In: Horizonte der Gerechtigkeit. Auf dem Weg – Gerechtigkeit und Geld. Materialien zum Sonntag Judika, 22. März 2015, herausgegeben von der Evangelisch-Lutherischen Kirche in Norddeutschland, Hauptbereich 4: Mission und Ökumene, S. 32.</w:t>
      </w:r>
    </w:p>
    <w:sectPr w:rsidR="00071F1E" w:rsidRPr="00071F1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BD" w:rsidRDefault="00700FBD" w:rsidP="00FE0E45">
      <w:pPr>
        <w:spacing w:after="0" w:line="240" w:lineRule="auto"/>
      </w:pPr>
      <w:r>
        <w:separator/>
      </w:r>
    </w:p>
  </w:endnote>
  <w:endnote w:type="continuationSeparator" w:id="0">
    <w:p w:rsidR="00700FBD" w:rsidRDefault="00700FB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BD" w:rsidRDefault="00700FBD" w:rsidP="00FE0E45">
      <w:pPr>
        <w:spacing w:after="0" w:line="240" w:lineRule="auto"/>
      </w:pPr>
      <w:r>
        <w:separator/>
      </w:r>
    </w:p>
  </w:footnote>
  <w:footnote w:type="continuationSeparator" w:id="0">
    <w:p w:rsidR="00700FBD" w:rsidRDefault="00700FB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66C820" wp14:editId="721839E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36A75"/>
    <w:rsid w:val="00071F1E"/>
    <w:rsid w:val="000752BC"/>
    <w:rsid w:val="002F4ACA"/>
    <w:rsid w:val="004B753A"/>
    <w:rsid w:val="004F6BF0"/>
    <w:rsid w:val="00526BB3"/>
    <w:rsid w:val="00560356"/>
    <w:rsid w:val="005A28A6"/>
    <w:rsid w:val="005C6DAD"/>
    <w:rsid w:val="00640E07"/>
    <w:rsid w:val="00680D07"/>
    <w:rsid w:val="006D7A4F"/>
    <w:rsid w:val="006F7909"/>
    <w:rsid w:val="00700FBD"/>
    <w:rsid w:val="007C1D84"/>
    <w:rsid w:val="00827435"/>
    <w:rsid w:val="00891BF9"/>
    <w:rsid w:val="008D0CA8"/>
    <w:rsid w:val="008E6670"/>
    <w:rsid w:val="00941F8D"/>
    <w:rsid w:val="00982757"/>
    <w:rsid w:val="00AD6513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2020-06-19T13:37:00Z</dcterms:created>
  <dcterms:modified xsi:type="dcterms:W3CDTF">2020-07-07T16:46:00Z</dcterms:modified>
</cp:coreProperties>
</file>