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9A" w:rsidRDefault="007B499A" w:rsidP="007B499A">
      <w:pPr>
        <w:pStyle w:val="NKberschrift1"/>
      </w:pPr>
      <w:bookmarkStart w:id="0" w:name="_GoBack"/>
      <w:bookmarkEnd w:id="0"/>
      <w:r>
        <w:t>Taufe – Gebet – Wasser der Liebe, der Barmherzigkeit und des Friedens</w:t>
      </w:r>
    </w:p>
    <w:p w:rsidR="007B499A" w:rsidRPr="007B499A" w:rsidRDefault="007B499A" w:rsidP="007B499A">
      <w:pPr>
        <w:pStyle w:val="NKText"/>
      </w:pPr>
    </w:p>
    <w:p w:rsidR="007B499A" w:rsidRPr="007B499A" w:rsidRDefault="007B499A" w:rsidP="007B499A">
      <w:pPr>
        <w:pStyle w:val="NKText"/>
      </w:pPr>
      <w:r w:rsidRPr="007B499A">
        <w:t>Lasst uns mit Gott sprechen, indem wir beten:</w:t>
      </w:r>
    </w:p>
    <w:p w:rsidR="007B499A" w:rsidRPr="007B499A" w:rsidRDefault="007B499A" w:rsidP="007B499A">
      <w:pPr>
        <w:pStyle w:val="NKText"/>
      </w:pPr>
    </w:p>
    <w:p w:rsidR="007B499A" w:rsidRPr="007B499A" w:rsidRDefault="007B499A" w:rsidP="007B499A">
      <w:pPr>
        <w:pStyle w:val="NKText"/>
      </w:pPr>
      <w:r>
        <w:t>Guter Gott!</w:t>
      </w:r>
    </w:p>
    <w:p w:rsidR="007B499A" w:rsidRPr="007B499A" w:rsidRDefault="007B499A" w:rsidP="007B499A">
      <w:pPr>
        <w:pStyle w:val="NKText"/>
      </w:pPr>
      <w:r>
        <w:t>Wir möchten nicht,</w:t>
      </w:r>
    </w:p>
    <w:p w:rsidR="007B499A" w:rsidRPr="007B499A" w:rsidRDefault="007B499A" w:rsidP="007B499A">
      <w:pPr>
        <w:pStyle w:val="NKText"/>
      </w:pPr>
      <w:r w:rsidRPr="007B499A">
        <w:t>dass N.N. mit allen Wassern gewaschen wird.</w:t>
      </w:r>
    </w:p>
    <w:p w:rsidR="007B499A" w:rsidRPr="007B499A" w:rsidRDefault="007B499A" w:rsidP="007B499A">
      <w:pPr>
        <w:pStyle w:val="NKText"/>
      </w:pPr>
    </w:p>
    <w:p w:rsidR="007B499A" w:rsidRPr="007B499A" w:rsidRDefault="007B499A" w:rsidP="007B499A">
      <w:pPr>
        <w:pStyle w:val="NKText"/>
      </w:pPr>
      <w:r w:rsidRPr="007B499A">
        <w:t>Wir möchten, dass sie</w:t>
      </w:r>
    </w:p>
    <w:p w:rsidR="007B499A" w:rsidRPr="007B499A" w:rsidRDefault="007B499A" w:rsidP="007B499A">
      <w:pPr>
        <w:pStyle w:val="NKText"/>
      </w:pPr>
      <w:r w:rsidRPr="007B499A">
        <w:t>mit dem Wasser der Liebe</w:t>
      </w:r>
    </w:p>
    <w:p w:rsidR="007B499A" w:rsidRPr="007B499A" w:rsidRDefault="007B499A" w:rsidP="007B499A">
      <w:pPr>
        <w:pStyle w:val="NKText"/>
      </w:pPr>
      <w:r w:rsidRPr="007B499A">
        <w:t>mit dem Wasser der Barmherzigkeit</w:t>
      </w:r>
    </w:p>
    <w:p w:rsidR="007B499A" w:rsidRPr="007B499A" w:rsidRDefault="007B499A" w:rsidP="007B499A">
      <w:pPr>
        <w:pStyle w:val="NKText"/>
      </w:pPr>
      <w:r>
        <w:t>und mit dem Wasser des Friedens</w:t>
      </w:r>
    </w:p>
    <w:p w:rsidR="007B499A" w:rsidRPr="007B499A" w:rsidRDefault="007B499A" w:rsidP="007B499A">
      <w:pPr>
        <w:pStyle w:val="NKText"/>
      </w:pPr>
      <w:r w:rsidRPr="007B499A">
        <w:t>gewaschen, beeinflusst und getauft wird.</w:t>
      </w:r>
    </w:p>
    <w:p w:rsidR="007B499A" w:rsidRPr="007B499A" w:rsidRDefault="007B499A" w:rsidP="007B499A">
      <w:pPr>
        <w:pStyle w:val="NKText"/>
      </w:pPr>
    </w:p>
    <w:p w:rsidR="007B499A" w:rsidRPr="007B499A" w:rsidRDefault="007B499A" w:rsidP="007B499A">
      <w:pPr>
        <w:pStyle w:val="NKText"/>
      </w:pPr>
      <w:r w:rsidRPr="007B499A">
        <w:t>Wir hoffen viel.</w:t>
      </w:r>
    </w:p>
    <w:p w:rsidR="007B499A" w:rsidRPr="007B499A" w:rsidRDefault="007B499A" w:rsidP="007B499A">
      <w:pPr>
        <w:pStyle w:val="NKText"/>
      </w:pPr>
      <w:r w:rsidRPr="007B499A">
        <w:t>Für sie und auch für uns selbst.</w:t>
      </w:r>
    </w:p>
    <w:p w:rsidR="007B499A" w:rsidRPr="007B499A" w:rsidRDefault="007B499A" w:rsidP="007B499A">
      <w:pPr>
        <w:pStyle w:val="NKText"/>
      </w:pPr>
    </w:p>
    <w:p w:rsidR="007B499A" w:rsidRPr="007B499A" w:rsidRDefault="007B499A" w:rsidP="007B499A">
      <w:pPr>
        <w:pStyle w:val="NKText"/>
      </w:pPr>
      <w:r w:rsidRPr="007B499A">
        <w:t>Un</w:t>
      </w:r>
      <w:r>
        <w:t>d wir vertrauen auf dich, Gott,</w:t>
      </w:r>
    </w:p>
    <w:p w:rsidR="007B499A" w:rsidRPr="007B499A" w:rsidRDefault="007B499A" w:rsidP="007B499A">
      <w:pPr>
        <w:pStyle w:val="NKText"/>
      </w:pPr>
      <w:r w:rsidRPr="007B499A">
        <w:t>der du die Quelle des lebendigen Wassers bist.</w:t>
      </w:r>
    </w:p>
    <w:p w:rsidR="007B499A" w:rsidRPr="007B499A" w:rsidRDefault="007B499A" w:rsidP="007B499A">
      <w:pPr>
        <w:pStyle w:val="NKText"/>
      </w:pPr>
    </w:p>
    <w:p w:rsidR="007B499A" w:rsidRPr="007B499A" w:rsidRDefault="007B499A" w:rsidP="007B499A">
      <w:pPr>
        <w:pStyle w:val="NKText"/>
      </w:pPr>
      <w:r w:rsidRPr="007B499A">
        <w:t>Amen.</w:t>
      </w:r>
    </w:p>
    <w:p w:rsidR="007B499A" w:rsidRPr="007B499A" w:rsidRDefault="007B499A" w:rsidP="007B499A">
      <w:pPr>
        <w:pStyle w:val="NKText"/>
      </w:pPr>
    </w:p>
    <w:p w:rsidR="007B499A" w:rsidRPr="007B499A" w:rsidRDefault="007B499A" w:rsidP="007B499A">
      <w:pPr>
        <w:pStyle w:val="NKTextklein"/>
      </w:pPr>
      <w:r w:rsidRPr="007B499A">
        <w:t>Autorin: Dr. Emilia Handke nach einem Text von Wilhelm Willms</w:t>
      </w:r>
      <w:r>
        <w:t>.</w:t>
      </w:r>
    </w:p>
    <w:sectPr w:rsidR="007B499A" w:rsidRPr="007B499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F8" w:rsidRDefault="004200F8" w:rsidP="00FE0E45">
      <w:pPr>
        <w:spacing w:after="0" w:line="240" w:lineRule="auto"/>
      </w:pPr>
      <w:r>
        <w:separator/>
      </w:r>
    </w:p>
  </w:endnote>
  <w:endnote w:type="continuationSeparator" w:id="0">
    <w:p w:rsidR="004200F8" w:rsidRDefault="004200F8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F8" w:rsidRDefault="004200F8" w:rsidP="00FE0E45">
      <w:pPr>
        <w:spacing w:after="0" w:line="240" w:lineRule="auto"/>
      </w:pPr>
      <w:r>
        <w:separator/>
      </w:r>
    </w:p>
  </w:footnote>
  <w:footnote w:type="continuationSeparator" w:id="0">
    <w:p w:rsidR="004200F8" w:rsidRDefault="004200F8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D9"/>
    <w:rsid w:val="00036A75"/>
    <w:rsid w:val="000752BC"/>
    <w:rsid w:val="00137DD9"/>
    <w:rsid w:val="002F4ACA"/>
    <w:rsid w:val="004200F8"/>
    <w:rsid w:val="004F6BF0"/>
    <w:rsid w:val="00526BB3"/>
    <w:rsid w:val="00560356"/>
    <w:rsid w:val="005A28A6"/>
    <w:rsid w:val="005C6DAD"/>
    <w:rsid w:val="00640E07"/>
    <w:rsid w:val="006F7909"/>
    <w:rsid w:val="007B499A"/>
    <w:rsid w:val="007C1D84"/>
    <w:rsid w:val="00827435"/>
    <w:rsid w:val="00891BF9"/>
    <w:rsid w:val="008E6670"/>
    <w:rsid w:val="00941F8D"/>
    <w:rsid w:val="00982757"/>
    <w:rsid w:val="00AC7662"/>
    <w:rsid w:val="00AD7ED8"/>
    <w:rsid w:val="00B345E3"/>
    <w:rsid w:val="00B9436C"/>
    <w:rsid w:val="00BD6F14"/>
    <w:rsid w:val="00BF5D61"/>
    <w:rsid w:val="00C94FD3"/>
    <w:rsid w:val="00CC23DB"/>
    <w:rsid w:val="00CF43BE"/>
    <w:rsid w:val="00D648FA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9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9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2020-08-11T09:30:00Z</dcterms:created>
  <dcterms:modified xsi:type="dcterms:W3CDTF">2020-08-18T13:29:00Z</dcterms:modified>
</cp:coreProperties>
</file>