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71A" w:rsidRPr="00EA466B" w:rsidRDefault="00E7671A" w:rsidP="00E7671A">
      <w:pPr>
        <w:pStyle w:val="NKberschrift1"/>
      </w:pPr>
      <w:bookmarkStart w:id="0" w:name="_GoBack"/>
      <w:bookmarkEnd w:id="0"/>
      <w:r>
        <w:t>Taufe – Liturgie – Ein Ablauf</w:t>
      </w:r>
    </w:p>
    <w:p w:rsidR="00E7671A" w:rsidRDefault="00E7671A" w:rsidP="00E7671A">
      <w:pPr>
        <w:pStyle w:val="NKText"/>
      </w:pPr>
    </w:p>
    <w:p w:rsidR="00E7671A" w:rsidRPr="00E7671A" w:rsidRDefault="00E7671A" w:rsidP="00E7671A">
      <w:pPr>
        <w:pStyle w:val="NKText"/>
        <w:rPr>
          <w:rStyle w:val="NKTextfett"/>
        </w:rPr>
      </w:pPr>
      <w:r w:rsidRPr="00E7671A">
        <w:rPr>
          <w:rStyle w:val="NKTextfett"/>
        </w:rPr>
        <w:t>Musik</w:t>
      </w:r>
    </w:p>
    <w:p w:rsidR="00E7671A" w:rsidRPr="00E7671A" w:rsidRDefault="00E7671A" w:rsidP="00E7671A">
      <w:pPr>
        <w:pStyle w:val="NKText"/>
      </w:pPr>
    </w:p>
    <w:p w:rsidR="00E7671A" w:rsidRPr="00E7671A" w:rsidRDefault="00E7671A" w:rsidP="00E7671A">
      <w:pPr>
        <w:pStyle w:val="NKText"/>
        <w:rPr>
          <w:rStyle w:val="NKTextfett"/>
        </w:rPr>
      </w:pPr>
      <w:r w:rsidRPr="00E7671A">
        <w:rPr>
          <w:rStyle w:val="NKTextfett"/>
        </w:rPr>
        <w:t>Votum &amp; Begrüßung</w:t>
      </w:r>
    </w:p>
    <w:p w:rsidR="00E7671A" w:rsidRPr="00E7671A" w:rsidRDefault="00E7671A" w:rsidP="00E7671A">
      <w:pPr>
        <w:pStyle w:val="NKText"/>
      </w:pPr>
    </w:p>
    <w:p w:rsidR="00E7671A" w:rsidRPr="00E7671A" w:rsidRDefault="00E7671A" w:rsidP="00E7671A">
      <w:pPr>
        <w:pStyle w:val="NKText"/>
      </w:pPr>
      <w:r w:rsidRPr="00E7671A">
        <w:t>Wir feiern diese</w:t>
      </w:r>
      <w:r>
        <w:t>n Gottesdienst im Namen Gottes.</w:t>
      </w:r>
    </w:p>
    <w:p w:rsidR="00E7671A" w:rsidRPr="00E7671A" w:rsidRDefault="00E7671A" w:rsidP="00E7671A">
      <w:pPr>
        <w:pStyle w:val="NKText"/>
      </w:pPr>
      <w:r w:rsidRPr="00E7671A">
        <w:t xml:space="preserve">Im </w:t>
      </w:r>
      <w:r>
        <w:t>Namen der Liebe, die uns trägt.</w:t>
      </w:r>
    </w:p>
    <w:p w:rsidR="00E7671A" w:rsidRPr="00E7671A" w:rsidRDefault="00E7671A" w:rsidP="00E7671A">
      <w:pPr>
        <w:pStyle w:val="NKText"/>
      </w:pPr>
      <w:r w:rsidRPr="00E7671A">
        <w:t>Im Namen der Hoffnu</w:t>
      </w:r>
      <w:r>
        <w:t>ng, die in uns lebendig bleibt.</w:t>
      </w:r>
    </w:p>
    <w:p w:rsidR="00E7671A" w:rsidRDefault="00E7671A" w:rsidP="00E7671A">
      <w:pPr>
        <w:pStyle w:val="NKText"/>
      </w:pPr>
      <w:r w:rsidRPr="00E7671A">
        <w:t>Und im Namen der Kraft, die uns immer wieder nahe sein will, die uns anrührt und uns stärkt.</w:t>
      </w:r>
    </w:p>
    <w:p w:rsidR="00E7671A" w:rsidRPr="00E7671A" w:rsidRDefault="00E7671A" w:rsidP="00E7671A">
      <w:pPr>
        <w:pStyle w:val="NKText"/>
      </w:pPr>
    </w:p>
    <w:p w:rsidR="00E7671A" w:rsidRPr="00E7671A" w:rsidRDefault="00E7671A" w:rsidP="00E7671A">
      <w:pPr>
        <w:pStyle w:val="NKText"/>
        <w:rPr>
          <w:rStyle w:val="NKTextfett"/>
        </w:rPr>
      </w:pPr>
      <w:r w:rsidRPr="00E7671A">
        <w:rPr>
          <w:rStyle w:val="NKTextfett"/>
        </w:rPr>
        <w:t>Gebet</w:t>
      </w:r>
    </w:p>
    <w:p w:rsidR="00E7671A" w:rsidRPr="00E7671A" w:rsidRDefault="00E7671A" w:rsidP="00E7671A">
      <w:pPr>
        <w:pStyle w:val="NKText"/>
      </w:pPr>
    </w:p>
    <w:p w:rsidR="00E7671A" w:rsidRPr="00E7671A" w:rsidRDefault="00E7671A" w:rsidP="00E7671A">
      <w:pPr>
        <w:pStyle w:val="NKText"/>
      </w:pPr>
      <w:r w:rsidRPr="00E7671A">
        <w:t>Gott der Liebe, wir dan</w:t>
      </w:r>
      <w:r>
        <w:t>ken dir für N.N</w:t>
      </w:r>
      <w:proofErr w:type="gramStart"/>
      <w:r>
        <w:t>..</w:t>
      </w:r>
      <w:proofErr w:type="gramEnd"/>
    </w:p>
    <w:p w:rsidR="00E7671A" w:rsidRPr="00E7671A" w:rsidRDefault="00E7671A" w:rsidP="00E7671A">
      <w:pPr>
        <w:pStyle w:val="NKText"/>
      </w:pPr>
      <w:r w:rsidRPr="00E7671A">
        <w:t>Für die Liebe, die du mit N</w:t>
      </w:r>
      <w:r>
        <w:t>.</w:t>
      </w:r>
      <w:r w:rsidRPr="00E7671A">
        <w:t>N</w:t>
      </w:r>
      <w:r>
        <w:t>. in diese Familie gegeben hast.</w:t>
      </w:r>
    </w:p>
    <w:p w:rsidR="00E7671A" w:rsidRPr="00E7671A" w:rsidRDefault="00E7671A" w:rsidP="00E7671A">
      <w:pPr>
        <w:pStyle w:val="NKText"/>
      </w:pPr>
      <w:r w:rsidRPr="00E7671A">
        <w:t>Für das Vertrauen und die Verantwortung, die du uns für dieses klein</w:t>
      </w:r>
      <w:r>
        <w:t>e Menschenkind übertragen hast.</w:t>
      </w:r>
    </w:p>
    <w:p w:rsidR="00E7671A" w:rsidRPr="00E7671A" w:rsidRDefault="00E7671A" w:rsidP="00E7671A">
      <w:pPr>
        <w:pStyle w:val="NKText"/>
      </w:pPr>
      <w:r w:rsidRPr="00E7671A">
        <w:t>Gott der Hoffnung, schenke uns Glaube, Mut und Phantasie auf dem Weg, den wir N</w:t>
      </w:r>
      <w:r>
        <w:t>.</w:t>
      </w:r>
      <w:r w:rsidRPr="00E7671A">
        <w:t>N</w:t>
      </w:r>
      <w:r>
        <w:t>. in diese Welt begleiten.</w:t>
      </w:r>
    </w:p>
    <w:p w:rsidR="00E7671A" w:rsidRPr="00E7671A" w:rsidRDefault="00E7671A" w:rsidP="00E7671A">
      <w:pPr>
        <w:pStyle w:val="NKText"/>
      </w:pPr>
      <w:r w:rsidRPr="00E7671A">
        <w:t>Beflüg</w:t>
      </w:r>
      <w:r>
        <w:t>le ihn zu träumen und zu wagen.</w:t>
      </w:r>
    </w:p>
    <w:p w:rsidR="00E7671A" w:rsidRPr="00E7671A" w:rsidRDefault="00E7671A" w:rsidP="00E7671A">
      <w:pPr>
        <w:pStyle w:val="NKText"/>
      </w:pPr>
      <w:r w:rsidRPr="00E7671A">
        <w:t>Lehre N</w:t>
      </w:r>
      <w:r>
        <w:t>.</w:t>
      </w:r>
      <w:r w:rsidRPr="00E7671A">
        <w:t>N</w:t>
      </w:r>
      <w:r>
        <w:t>.</w:t>
      </w:r>
      <w:r w:rsidRPr="00E7671A">
        <w:t xml:space="preserve"> und uns zu hoffen auf d</w:t>
      </w:r>
      <w:r>
        <w:t>as, was wir nicht sehen können.</w:t>
      </w:r>
    </w:p>
    <w:p w:rsidR="00E7671A" w:rsidRPr="00E7671A" w:rsidRDefault="00E7671A" w:rsidP="00E7671A">
      <w:pPr>
        <w:pStyle w:val="NKText"/>
      </w:pPr>
      <w:r w:rsidRPr="00E7671A">
        <w:t>Gott der Geistkraft, sei schützend, helfend und heilend bei N</w:t>
      </w:r>
      <w:r>
        <w:t>.</w:t>
      </w:r>
      <w:r w:rsidRPr="00E7671A">
        <w:t>N</w:t>
      </w:r>
      <w:r>
        <w:t>. in allem, was geschieht.</w:t>
      </w:r>
    </w:p>
    <w:p w:rsidR="00E7671A" w:rsidRPr="00E7671A" w:rsidRDefault="00E7671A" w:rsidP="00E7671A">
      <w:pPr>
        <w:pStyle w:val="NKText"/>
      </w:pPr>
      <w:r>
        <w:t>Das bitten wir in Jesu Namen.</w:t>
      </w:r>
    </w:p>
    <w:p w:rsidR="00E7671A" w:rsidRPr="00E7671A" w:rsidRDefault="00E7671A" w:rsidP="00E7671A">
      <w:pPr>
        <w:pStyle w:val="NKText"/>
      </w:pPr>
      <w:r w:rsidRPr="00E7671A">
        <w:t>Amen.</w:t>
      </w:r>
    </w:p>
    <w:p w:rsidR="00E7671A" w:rsidRPr="00E7671A" w:rsidRDefault="00E7671A" w:rsidP="00E7671A">
      <w:pPr>
        <w:pStyle w:val="NKText"/>
      </w:pPr>
    </w:p>
    <w:p w:rsidR="00E7671A" w:rsidRPr="00E7671A" w:rsidRDefault="00E7671A" w:rsidP="00E7671A">
      <w:pPr>
        <w:pStyle w:val="NKText"/>
        <w:rPr>
          <w:rStyle w:val="NKTextfett"/>
        </w:rPr>
      </w:pPr>
      <w:r w:rsidRPr="00E7671A">
        <w:rPr>
          <w:rStyle w:val="NKTextfett"/>
        </w:rPr>
        <w:t>Kinderevangelium</w:t>
      </w:r>
    </w:p>
    <w:p w:rsidR="00E7671A" w:rsidRPr="00E7671A" w:rsidRDefault="00E7671A" w:rsidP="00E7671A">
      <w:pPr>
        <w:pStyle w:val="NKText"/>
      </w:pPr>
    </w:p>
    <w:p w:rsidR="00E7671A" w:rsidRPr="00E7671A" w:rsidRDefault="00E7671A" w:rsidP="00E7671A">
      <w:pPr>
        <w:pStyle w:val="NKText"/>
      </w:pPr>
      <w:r w:rsidRPr="00E7671A">
        <w:t>Jesus ruft die Kinder zu sich. So steht es im Markusevangelium im 10. Kapitel:</w:t>
      </w:r>
    </w:p>
    <w:p w:rsidR="00E7671A" w:rsidRPr="00E7671A" w:rsidRDefault="00E7671A" w:rsidP="00E7671A">
      <w:pPr>
        <w:pStyle w:val="NKText"/>
      </w:pPr>
    </w:p>
    <w:p w:rsidR="00E7671A" w:rsidRPr="00E7671A" w:rsidRDefault="00E7671A" w:rsidP="00E7671A">
      <w:pPr>
        <w:pStyle w:val="NKText"/>
      </w:pPr>
      <w:r w:rsidRPr="00E7671A">
        <w:t>Und sie brachten Kinder zu Jesus, damit er sie anrühre. Die Jünger aber fuhren sie an. Als es aber Jesus sah wurde er unwillig uns sprach zu ihnen: Lasset die Kinder zu mir kommen und wehret ihnen nicht, denn solchen gehört das Reich Gottes. Wahrlich ich sage euch, wer das Reich Gottes nicht empfängt wie ein Kind, der wird nicht hineinkommen. Und er herzte sie und legte die Hände auf sie und segnete sie.</w:t>
      </w:r>
    </w:p>
    <w:p w:rsidR="00E7671A" w:rsidRPr="00E7671A" w:rsidRDefault="00E7671A" w:rsidP="00E7671A">
      <w:pPr>
        <w:pStyle w:val="NKText"/>
      </w:pPr>
    </w:p>
    <w:p w:rsidR="00E7671A" w:rsidRPr="00E7671A" w:rsidRDefault="00E7671A" w:rsidP="00E7671A">
      <w:pPr>
        <w:pStyle w:val="NKText"/>
        <w:rPr>
          <w:rStyle w:val="NKTextfett"/>
        </w:rPr>
      </w:pPr>
      <w:r w:rsidRPr="00E7671A">
        <w:rPr>
          <w:rStyle w:val="NKTextfett"/>
        </w:rPr>
        <w:t>Lied</w:t>
      </w:r>
    </w:p>
    <w:p w:rsidR="00E7671A" w:rsidRPr="00E7671A" w:rsidRDefault="00E7671A" w:rsidP="00E7671A">
      <w:pPr>
        <w:pStyle w:val="NKText"/>
      </w:pPr>
    </w:p>
    <w:p w:rsidR="00E7671A" w:rsidRPr="00E7671A" w:rsidRDefault="00E7671A" w:rsidP="00E7671A">
      <w:pPr>
        <w:pStyle w:val="NKText"/>
        <w:rPr>
          <w:rStyle w:val="NKTextfett"/>
        </w:rPr>
      </w:pPr>
      <w:r w:rsidRPr="00E7671A">
        <w:rPr>
          <w:rStyle w:val="NKTextfett"/>
        </w:rPr>
        <w:t>Taufpredigt</w:t>
      </w:r>
    </w:p>
    <w:p w:rsidR="00E7671A" w:rsidRPr="00E7671A" w:rsidRDefault="00E7671A" w:rsidP="00E7671A">
      <w:pPr>
        <w:pStyle w:val="NKText"/>
      </w:pPr>
    </w:p>
    <w:p w:rsidR="00E7671A" w:rsidRPr="00E7671A" w:rsidRDefault="00E7671A" w:rsidP="00E7671A">
      <w:pPr>
        <w:pStyle w:val="NKText"/>
        <w:rPr>
          <w:rStyle w:val="NKTextfett"/>
        </w:rPr>
      </w:pPr>
      <w:r w:rsidRPr="00E7671A">
        <w:rPr>
          <w:rStyle w:val="NKTextfett"/>
        </w:rPr>
        <w:t>Taufbefehl</w:t>
      </w:r>
    </w:p>
    <w:p w:rsidR="00E7671A" w:rsidRPr="00E7671A" w:rsidRDefault="00E7671A" w:rsidP="00E7671A">
      <w:pPr>
        <w:pStyle w:val="NKText"/>
      </w:pPr>
    </w:p>
    <w:p w:rsidR="00E7671A" w:rsidRPr="00E7671A" w:rsidRDefault="00E7671A" w:rsidP="00E7671A">
      <w:pPr>
        <w:pStyle w:val="NKText"/>
      </w:pPr>
      <w:r w:rsidRPr="00E7671A">
        <w:t>Wir hören die Worte Jesu Christi, die im Matthäusevangelium im 28. Kapitel geschrieben stehen:</w:t>
      </w:r>
    </w:p>
    <w:p w:rsidR="00E7671A" w:rsidRPr="00E7671A" w:rsidRDefault="00E7671A" w:rsidP="00E7671A">
      <w:pPr>
        <w:pStyle w:val="NKText"/>
      </w:pPr>
    </w:p>
    <w:p w:rsidR="00E7671A" w:rsidRPr="00E7671A" w:rsidRDefault="00E7671A" w:rsidP="00E7671A">
      <w:pPr>
        <w:pStyle w:val="NKText"/>
      </w:pPr>
      <w:r w:rsidRPr="00E7671A">
        <w:t>Mir ist gegeben alle Gewalt im Himmel und auf Erden. Darum gehet hin</w:t>
      </w:r>
      <w:r w:rsidR="00C27350">
        <w:t xml:space="preserve"> und</w:t>
      </w:r>
      <w:r w:rsidRPr="00E7671A">
        <w:t xml:space="preserve"> lehret alle Völker: Taufet sie auf den Namen des Vaters und des Sohnes und des Heiligen Geistes und lehret sie halten al</w:t>
      </w:r>
      <w:r w:rsidR="005579E1">
        <w:t>les, was ich euch befohlen habe</w:t>
      </w:r>
      <w:r w:rsidRPr="00E7671A">
        <w:t>. Und siehe</w:t>
      </w:r>
      <w:r w:rsidR="005579E1">
        <w:t>, ich bin bei euch alle Tage</w:t>
      </w:r>
      <w:r w:rsidRPr="00E7671A">
        <w:t xml:space="preserve"> bis an der Welt Ende.</w:t>
      </w:r>
    </w:p>
    <w:p w:rsidR="00E7671A" w:rsidRPr="00E7671A" w:rsidRDefault="00E7671A" w:rsidP="00E7671A">
      <w:pPr>
        <w:pStyle w:val="NKText"/>
      </w:pPr>
    </w:p>
    <w:p w:rsidR="00E7671A" w:rsidRPr="00E7671A" w:rsidRDefault="00E7671A" w:rsidP="00E7671A">
      <w:pPr>
        <w:pStyle w:val="NKText"/>
        <w:rPr>
          <w:rStyle w:val="NKTextfett"/>
        </w:rPr>
      </w:pPr>
      <w:r w:rsidRPr="00E7671A">
        <w:rPr>
          <w:rStyle w:val="NKTextfett"/>
        </w:rPr>
        <w:t>Tauffragen</w:t>
      </w:r>
    </w:p>
    <w:p w:rsidR="00E7671A" w:rsidRPr="00B10701" w:rsidRDefault="00E7671A" w:rsidP="00B10701">
      <w:pPr>
        <w:pStyle w:val="NKText"/>
      </w:pPr>
    </w:p>
    <w:p w:rsidR="00E7671A" w:rsidRPr="00B10701" w:rsidRDefault="00E7671A" w:rsidP="00B10701">
      <w:pPr>
        <w:pStyle w:val="NKText"/>
      </w:pPr>
      <w:r w:rsidRPr="00B10701">
        <w:t>Liebe Eltern, wir leben als Geschöpfe Gottes auf dieser Erde. Und als ein solches sollt ihr euren Sohn/eure Tochter annehmen. Durch eure Liebe soll er/sie das Vertrauen in die Liebe Gottes gewinnen. Ich frage euch, wollt ihr unter dem Segen Gottes N</w:t>
      </w:r>
      <w:r w:rsidR="00B10701">
        <w:t>.</w:t>
      </w:r>
      <w:r w:rsidRPr="00B10701">
        <w:t>N</w:t>
      </w:r>
      <w:r w:rsidR="00B10701">
        <w:t>.</w:t>
      </w:r>
      <w:r w:rsidRPr="00B10701">
        <w:t xml:space="preserve"> taufen lassen und mit N</w:t>
      </w:r>
      <w:r w:rsidR="00B10701">
        <w:t>.</w:t>
      </w:r>
      <w:r w:rsidRPr="00B10701">
        <w:t>N</w:t>
      </w:r>
      <w:r w:rsidR="00B10701">
        <w:t>.</w:t>
      </w:r>
      <w:r w:rsidRPr="00B10701">
        <w:t xml:space="preserve"> in </w:t>
      </w:r>
      <w:proofErr w:type="gramStart"/>
      <w:r w:rsidRPr="00B10701">
        <w:t>Glaube</w:t>
      </w:r>
      <w:proofErr w:type="gramEnd"/>
      <w:r w:rsidRPr="00B10701">
        <w:t>, Hoffnung und Liebe leben?</w:t>
      </w:r>
    </w:p>
    <w:p w:rsidR="00E522F1" w:rsidRPr="00B10701" w:rsidRDefault="00E522F1" w:rsidP="00B10701">
      <w:pPr>
        <w:pStyle w:val="NKText"/>
      </w:pPr>
    </w:p>
    <w:p w:rsidR="00E7671A" w:rsidRPr="00B10701" w:rsidRDefault="00E7671A" w:rsidP="00B10701">
      <w:pPr>
        <w:pStyle w:val="NKText"/>
      </w:pPr>
      <w:r w:rsidRPr="00B10701">
        <w:t>So antwortet: Ja, mit Gottes Hilfe.</w:t>
      </w:r>
    </w:p>
    <w:p w:rsidR="00E522F1" w:rsidRPr="00B10701" w:rsidRDefault="00E522F1" w:rsidP="00B10701">
      <w:pPr>
        <w:pStyle w:val="NKText"/>
      </w:pPr>
    </w:p>
    <w:p w:rsidR="00E7671A" w:rsidRPr="00B10701" w:rsidRDefault="00E7671A" w:rsidP="00B10701">
      <w:pPr>
        <w:pStyle w:val="NKText"/>
      </w:pPr>
      <w:r w:rsidRPr="00B10701">
        <w:t>Liebe Pat*innen, seid ihr bereit für N</w:t>
      </w:r>
      <w:r w:rsidR="00B10701">
        <w:t>.</w:t>
      </w:r>
      <w:r w:rsidRPr="00B10701">
        <w:t>N</w:t>
      </w:r>
      <w:r w:rsidR="00B10701">
        <w:t>.</w:t>
      </w:r>
      <w:r w:rsidRPr="00B10701">
        <w:t xml:space="preserve"> da zu sein, für ihn/sie zu beten und ihr/ihm zu helfen, im Glauben, in der Hoff</w:t>
      </w:r>
      <w:r w:rsidR="00B10701">
        <w:t>nung und in der Liebe zu leben?</w:t>
      </w:r>
    </w:p>
    <w:p w:rsidR="00E522F1" w:rsidRPr="00B10701" w:rsidRDefault="00E522F1" w:rsidP="00B10701">
      <w:pPr>
        <w:pStyle w:val="NKText"/>
      </w:pPr>
    </w:p>
    <w:p w:rsidR="00E7671A" w:rsidRPr="00B10701" w:rsidRDefault="00E7671A" w:rsidP="00B10701">
      <w:pPr>
        <w:pStyle w:val="NKText"/>
      </w:pPr>
      <w:r w:rsidRPr="00B10701">
        <w:t>So antwortet: Ja, mit Gottes Hilfe.</w:t>
      </w:r>
    </w:p>
    <w:p w:rsidR="00E522F1" w:rsidRPr="00B10701" w:rsidRDefault="00E522F1" w:rsidP="00B10701">
      <w:pPr>
        <w:pStyle w:val="NKText"/>
      </w:pPr>
    </w:p>
    <w:p w:rsidR="00E7671A" w:rsidRPr="00B10701" w:rsidRDefault="00E7671A" w:rsidP="00B10701">
      <w:pPr>
        <w:pStyle w:val="NKText"/>
      </w:pPr>
      <w:r w:rsidRPr="00B10701">
        <w:t>Ja, mit Gottes Hilfe.</w:t>
      </w:r>
    </w:p>
    <w:p w:rsidR="00E522F1" w:rsidRPr="00B10701" w:rsidRDefault="00E522F1" w:rsidP="00B10701">
      <w:pPr>
        <w:pStyle w:val="NKText"/>
      </w:pPr>
    </w:p>
    <w:p w:rsidR="00E7671A" w:rsidRPr="00B10701" w:rsidRDefault="00E7671A" w:rsidP="00B10701">
      <w:pPr>
        <w:pStyle w:val="NKText"/>
        <w:rPr>
          <w:rStyle w:val="NKTextfett"/>
        </w:rPr>
      </w:pPr>
      <w:r w:rsidRPr="00B10701">
        <w:rPr>
          <w:rStyle w:val="NKTextfett"/>
        </w:rPr>
        <w:t>Credo-Lied EG 184</w:t>
      </w:r>
    </w:p>
    <w:p w:rsidR="00E522F1" w:rsidRPr="00B10701" w:rsidRDefault="00E522F1" w:rsidP="00B10701">
      <w:pPr>
        <w:pStyle w:val="NKText"/>
      </w:pPr>
    </w:p>
    <w:p w:rsidR="00E7671A" w:rsidRPr="00B10701" w:rsidRDefault="00E7671A" w:rsidP="00B10701">
      <w:pPr>
        <w:pStyle w:val="NKText"/>
        <w:rPr>
          <w:rStyle w:val="NKTextfett"/>
        </w:rPr>
      </w:pPr>
      <w:r w:rsidRPr="00B10701">
        <w:rPr>
          <w:rStyle w:val="NKTextfett"/>
        </w:rPr>
        <w:t>Taufhandlung</w:t>
      </w:r>
    </w:p>
    <w:p w:rsidR="00B10701" w:rsidRPr="00B10701" w:rsidRDefault="00B10701" w:rsidP="00B10701">
      <w:pPr>
        <w:pStyle w:val="NKText"/>
      </w:pPr>
    </w:p>
    <w:p w:rsidR="00E7671A" w:rsidRPr="00B10701" w:rsidRDefault="00E7671A" w:rsidP="00B10701">
      <w:pPr>
        <w:pStyle w:val="NKText"/>
      </w:pPr>
      <w:r w:rsidRPr="00B10701">
        <w:t>NN ich taufe dich, auf den Namen des Vaters, des Sohnes und des Heiligen Gei</w:t>
      </w:r>
      <w:r w:rsidR="00B10701">
        <w:t>stes.</w:t>
      </w:r>
    </w:p>
    <w:p w:rsidR="00E7671A" w:rsidRDefault="00E7671A" w:rsidP="00B10701">
      <w:pPr>
        <w:pStyle w:val="NKText"/>
      </w:pPr>
      <w:r w:rsidRPr="00B10701">
        <w:t>Amen.</w:t>
      </w:r>
    </w:p>
    <w:p w:rsidR="00B10701" w:rsidRPr="00B10701" w:rsidRDefault="00B10701" w:rsidP="00B10701">
      <w:pPr>
        <w:pStyle w:val="NKText"/>
      </w:pPr>
    </w:p>
    <w:p w:rsidR="00E7671A" w:rsidRPr="00B10701" w:rsidRDefault="00E7671A" w:rsidP="00B10701">
      <w:pPr>
        <w:pStyle w:val="NKText"/>
        <w:rPr>
          <w:rStyle w:val="NKTextfett"/>
        </w:rPr>
      </w:pPr>
      <w:r w:rsidRPr="00B10701">
        <w:rPr>
          <w:rStyle w:val="NKTextfett"/>
        </w:rPr>
        <w:t>Kreuzeszeichen</w:t>
      </w:r>
    </w:p>
    <w:p w:rsidR="00B10701" w:rsidRPr="00B10701" w:rsidRDefault="00B10701" w:rsidP="00B10701">
      <w:pPr>
        <w:pStyle w:val="NKText"/>
      </w:pPr>
    </w:p>
    <w:p w:rsidR="00E7671A" w:rsidRDefault="00E7671A" w:rsidP="00B10701">
      <w:pPr>
        <w:pStyle w:val="NKText"/>
      </w:pPr>
      <w:r w:rsidRPr="00B10701">
        <w:t>Empfange das Zeichen des Kreuzes, ein Zeichen der Liebe und Barmherzigkeit Gottes. Empfange das Kreuz auf deiner Stirn, damit Gott deinen Geist beflügelt und deinen Verstand leuchten lässt. Empfange das Kreuz über deinem Herzen, damit Gott in dir Wohnung findet, dich erfüllt mit Gnade und Liebe.</w:t>
      </w:r>
    </w:p>
    <w:p w:rsidR="00B10701" w:rsidRPr="00B10701" w:rsidRDefault="00B10701" w:rsidP="00B10701">
      <w:pPr>
        <w:pStyle w:val="NKText"/>
      </w:pPr>
    </w:p>
    <w:p w:rsidR="00E7671A" w:rsidRPr="00B10701" w:rsidRDefault="00E7671A" w:rsidP="00B10701">
      <w:pPr>
        <w:pStyle w:val="NKText"/>
        <w:rPr>
          <w:rStyle w:val="NKTextfett"/>
        </w:rPr>
      </w:pPr>
      <w:r w:rsidRPr="00B10701">
        <w:rPr>
          <w:rStyle w:val="NKTextfett"/>
        </w:rPr>
        <w:t>Segen</w:t>
      </w:r>
    </w:p>
    <w:p w:rsidR="00E7671A" w:rsidRPr="00B10701" w:rsidRDefault="00E7671A" w:rsidP="00B10701">
      <w:pPr>
        <w:pStyle w:val="NKText"/>
      </w:pPr>
    </w:p>
    <w:p w:rsidR="00E7671A" w:rsidRPr="00B10701" w:rsidRDefault="00E7671A" w:rsidP="00B10701">
      <w:pPr>
        <w:pStyle w:val="NKText"/>
      </w:pPr>
      <w:r w:rsidRPr="00B10701">
        <w:lastRenderedPageBreak/>
        <w:t>Gott segne und behüte dich.</w:t>
      </w:r>
    </w:p>
    <w:p w:rsidR="00E7671A" w:rsidRPr="00B10701" w:rsidRDefault="00E7671A" w:rsidP="00B10701">
      <w:pPr>
        <w:pStyle w:val="NKText"/>
      </w:pPr>
      <w:r w:rsidRPr="00B10701">
        <w:t xml:space="preserve">Gottes Geist </w:t>
      </w:r>
      <w:proofErr w:type="gramStart"/>
      <w:r w:rsidRPr="00B10701">
        <w:t>beflügele</w:t>
      </w:r>
      <w:proofErr w:type="gramEnd"/>
      <w:r w:rsidRPr="00B10701">
        <w:t xml:space="preserve"> deine Phantasie.</w:t>
      </w:r>
    </w:p>
    <w:p w:rsidR="00E7671A" w:rsidRPr="00B10701" w:rsidRDefault="00E7671A" w:rsidP="00B10701">
      <w:pPr>
        <w:pStyle w:val="NKText"/>
      </w:pPr>
      <w:r w:rsidRPr="00B10701">
        <w:t>Gottes Atem lebe in deinen Träumen.</w:t>
      </w:r>
    </w:p>
    <w:p w:rsidR="00E7671A" w:rsidRPr="00B10701" w:rsidRDefault="00E7671A" w:rsidP="00B10701">
      <w:pPr>
        <w:pStyle w:val="NKText"/>
      </w:pPr>
      <w:r w:rsidRPr="00B10701">
        <w:t>Gottes Großzügigkeit ermutige dich zum Geben, zum Teilen.</w:t>
      </w:r>
    </w:p>
    <w:p w:rsidR="00E7671A" w:rsidRPr="00B10701" w:rsidRDefault="00E7671A" w:rsidP="00B10701">
      <w:pPr>
        <w:pStyle w:val="NKText"/>
      </w:pPr>
      <w:r w:rsidRPr="00B10701">
        <w:t>Gott begleite dich auf jedem Schritt in all deinem Tun und Lassen – heute und morgen und jeden Tag.</w:t>
      </w:r>
    </w:p>
    <w:p w:rsidR="00E7671A" w:rsidRPr="00B10701" w:rsidRDefault="00E7671A" w:rsidP="00B10701">
      <w:pPr>
        <w:pStyle w:val="NKText"/>
      </w:pPr>
      <w:r w:rsidRPr="00B10701">
        <w:t>Gott gehe mit dir und schütze dich.</w:t>
      </w:r>
    </w:p>
    <w:p w:rsidR="00B10701" w:rsidRPr="00B10701" w:rsidRDefault="00B10701" w:rsidP="00B10701">
      <w:pPr>
        <w:pStyle w:val="NKText"/>
      </w:pPr>
    </w:p>
    <w:p w:rsidR="00E7671A" w:rsidRPr="00B10701" w:rsidRDefault="00E7671A" w:rsidP="00B10701">
      <w:pPr>
        <w:pStyle w:val="NKText"/>
        <w:rPr>
          <w:rStyle w:val="NKTextfett"/>
        </w:rPr>
      </w:pPr>
      <w:r w:rsidRPr="00B10701">
        <w:rPr>
          <w:rStyle w:val="NKTextfett"/>
        </w:rPr>
        <w:t>Taufkerze</w:t>
      </w:r>
    </w:p>
    <w:p w:rsidR="00B10701" w:rsidRPr="00B10701" w:rsidRDefault="00B10701" w:rsidP="00B10701">
      <w:pPr>
        <w:pStyle w:val="NKText"/>
      </w:pPr>
    </w:p>
    <w:p w:rsidR="00E7671A" w:rsidRPr="00B10701" w:rsidRDefault="00E7671A" w:rsidP="00B10701">
      <w:pPr>
        <w:pStyle w:val="NKText"/>
      </w:pPr>
      <w:r w:rsidRPr="00B10701">
        <w:t>Christus spricht: „Ich bin das Licht der Welt. Wer mir nachfolgt, der wird nicht wandeln in Finsternis, sondern wird das Licht des Lebens haben.“</w:t>
      </w:r>
    </w:p>
    <w:p w:rsidR="00B10701" w:rsidRPr="00B10701" w:rsidRDefault="00B10701" w:rsidP="00B10701">
      <w:pPr>
        <w:pStyle w:val="NKText"/>
      </w:pPr>
    </w:p>
    <w:p w:rsidR="00E7671A" w:rsidRPr="00B10701" w:rsidRDefault="00E7671A" w:rsidP="00B10701">
      <w:pPr>
        <w:pStyle w:val="NKText"/>
        <w:rPr>
          <w:rStyle w:val="NKTextfett"/>
        </w:rPr>
      </w:pPr>
      <w:r w:rsidRPr="00B10701">
        <w:rPr>
          <w:rStyle w:val="NKTextfett"/>
        </w:rPr>
        <w:t>Taufkerze entzünden</w:t>
      </w:r>
    </w:p>
    <w:p w:rsidR="00B10701" w:rsidRPr="00B10701" w:rsidRDefault="00B10701" w:rsidP="00B10701">
      <w:pPr>
        <w:pStyle w:val="NKText"/>
      </w:pPr>
    </w:p>
    <w:p w:rsidR="00E7671A" w:rsidRPr="00B10701" w:rsidRDefault="00E7671A" w:rsidP="00B10701">
      <w:pPr>
        <w:pStyle w:val="NKText"/>
      </w:pPr>
      <w:r w:rsidRPr="00B10701">
        <w:t>Nimm hin das Licht des Lebens.</w:t>
      </w:r>
    </w:p>
    <w:p w:rsidR="00B10701" w:rsidRPr="00B10701" w:rsidRDefault="00B10701" w:rsidP="00B10701">
      <w:pPr>
        <w:pStyle w:val="NKText"/>
      </w:pPr>
    </w:p>
    <w:p w:rsidR="00E7671A" w:rsidRPr="00B10701" w:rsidRDefault="00B10701" w:rsidP="00B10701">
      <w:pPr>
        <w:pStyle w:val="NKText"/>
        <w:rPr>
          <w:rStyle w:val="NKTextfett"/>
        </w:rPr>
      </w:pPr>
      <w:r>
        <w:rPr>
          <w:rStyle w:val="NKTextfett"/>
        </w:rPr>
        <w:t>Lied</w:t>
      </w:r>
    </w:p>
    <w:p w:rsidR="00B10701" w:rsidRPr="00B10701" w:rsidRDefault="00B10701" w:rsidP="00B10701">
      <w:pPr>
        <w:pStyle w:val="NKText"/>
      </w:pPr>
    </w:p>
    <w:p w:rsidR="00E7671A" w:rsidRPr="00B10701" w:rsidRDefault="00E7671A" w:rsidP="00B10701">
      <w:pPr>
        <w:pStyle w:val="NKText"/>
        <w:rPr>
          <w:rStyle w:val="NKTextfett"/>
        </w:rPr>
      </w:pPr>
      <w:r w:rsidRPr="00B10701">
        <w:rPr>
          <w:rStyle w:val="NKTextfett"/>
        </w:rPr>
        <w:t>Vaterunser</w:t>
      </w:r>
    </w:p>
    <w:p w:rsidR="00B10701" w:rsidRPr="00B10701" w:rsidRDefault="00B10701" w:rsidP="00B10701">
      <w:pPr>
        <w:pStyle w:val="NKText"/>
      </w:pPr>
    </w:p>
    <w:p w:rsidR="00E7671A" w:rsidRPr="00B10701" w:rsidRDefault="00E7671A" w:rsidP="00B10701">
      <w:pPr>
        <w:pStyle w:val="NKText"/>
        <w:rPr>
          <w:rStyle w:val="NKTextfett"/>
        </w:rPr>
      </w:pPr>
      <w:r w:rsidRPr="00B10701">
        <w:rPr>
          <w:rStyle w:val="NKTextfett"/>
        </w:rPr>
        <w:t>Segen</w:t>
      </w:r>
    </w:p>
    <w:p w:rsidR="00B10701" w:rsidRPr="00B10701" w:rsidRDefault="00B10701" w:rsidP="00B10701">
      <w:pPr>
        <w:pStyle w:val="NKText"/>
      </w:pPr>
    </w:p>
    <w:p w:rsidR="00E7671A" w:rsidRPr="00B10701" w:rsidRDefault="00E7671A" w:rsidP="00B10701">
      <w:pPr>
        <w:pStyle w:val="NKText"/>
      </w:pPr>
      <w:r w:rsidRPr="00B10701">
        <w:t>Gott segne und behüte dich. Gott lasse das Angesicht leuchten über dir und sei dir gnädig. Gott erhebe das Angesicht auf dich und gebe dir Frieden.</w:t>
      </w:r>
    </w:p>
    <w:p w:rsidR="00B10701" w:rsidRPr="00B10701" w:rsidRDefault="00B10701" w:rsidP="00B10701">
      <w:pPr>
        <w:pStyle w:val="NKText"/>
      </w:pPr>
    </w:p>
    <w:p w:rsidR="00E7671A" w:rsidRPr="00B10701" w:rsidRDefault="00E7671A" w:rsidP="00B10701">
      <w:pPr>
        <w:pStyle w:val="NKText"/>
        <w:rPr>
          <w:rStyle w:val="NKTextfett"/>
        </w:rPr>
      </w:pPr>
      <w:r w:rsidRPr="00B10701">
        <w:rPr>
          <w:rStyle w:val="NKTextfett"/>
        </w:rPr>
        <w:t>Musik</w:t>
      </w:r>
    </w:p>
    <w:p w:rsidR="00B10701" w:rsidRPr="00B10701" w:rsidRDefault="00B10701" w:rsidP="00B10701">
      <w:pPr>
        <w:pStyle w:val="NKText"/>
      </w:pPr>
    </w:p>
    <w:p w:rsidR="00E7671A" w:rsidRPr="00B10701" w:rsidRDefault="00E7671A" w:rsidP="00B10701">
      <w:pPr>
        <w:pStyle w:val="NKTextklein"/>
      </w:pPr>
      <w:r w:rsidRPr="00B10701">
        <w:t>Autorin: Janna Horstmann</w:t>
      </w:r>
      <w:r w:rsidR="00B10701">
        <w:t>.</w:t>
      </w:r>
    </w:p>
    <w:sectPr w:rsidR="00E7671A" w:rsidRPr="00B10701"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18B" w:rsidRDefault="0043718B" w:rsidP="00FE0E45">
      <w:pPr>
        <w:spacing w:after="0" w:line="240" w:lineRule="auto"/>
      </w:pPr>
      <w:r>
        <w:separator/>
      </w:r>
    </w:p>
  </w:endnote>
  <w:endnote w:type="continuationSeparator" w:id="0">
    <w:p w:rsidR="0043718B" w:rsidRDefault="0043718B"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18B" w:rsidRDefault="0043718B" w:rsidP="00FE0E45">
      <w:pPr>
        <w:spacing w:after="0" w:line="240" w:lineRule="auto"/>
      </w:pPr>
      <w:r>
        <w:separator/>
      </w:r>
    </w:p>
  </w:footnote>
  <w:footnote w:type="continuationSeparator" w:id="0">
    <w:p w:rsidR="0043718B" w:rsidRDefault="0043718B"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753F69EA" wp14:editId="1CCF2368">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FC1"/>
    <w:rsid w:val="00036A75"/>
    <w:rsid w:val="000752BC"/>
    <w:rsid w:val="002F4ACA"/>
    <w:rsid w:val="00336B8B"/>
    <w:rsid w:val="0043718B"/>
    <w:rsid w:val="004F6BF0"/>
    <w:rsid w:val="00526BB3"/>
    <w:rsid w:val="005579E1"/>
    <w:rsid w:val="00560356"/>
    <w:rsid w:val="005845B5"/>
    <w:rsid w:val="005A28A6"/>
    <w:rsid w:val="005C6DAD"/>
    <w:rsid w:val="00640E07"/>
    <w:rsid w:val="006F7909"/>
    <w:rsid w:val="00741FAF"/>
    <w:rsid w:val="007C1D84"/>
    <w:rsid w:val="00827435"/>
    <w:rsid w:val="00891BF9"/>
    <w:rsid w:val="008D50CB"/>
    <w:rsid w:val="008E6670"/>
    <w:rsid w:val="00941F8D"/>
    <w:rsid w:val="00982757"/>
    <w:rsid w:val="00AD7ED8"/>
    <w:rsid w:val="00B10701"/>
    <w:rsid w:val="00B345E3"/>
    <w:rsid w:val="00B9436C"/>
    <w:rsid w:val="00BD6F14"/>
    <w:rsid w:val="00BF5D61"/>
    <w:rsid w:val="00C27350"/>
    <w:rsid w:val="00C73FC1"/>
    <w:rsid w:val="00C94FD3"/>
    <w:rsid w:val="00CC23DB"/>
    <w:rsid w:val="00CF43BE"/>
    <w:rsid w:val="00E234B2"/>
    <w:rsid w:val="00E522F1"/>
    <w:rsid w:val="00E7671A"/>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7671A"/>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KeinLeerraum">
    <w:name w:val="No Spacing"/>
    <w:uiPriority w:val="1"/>
    <w:qFormat/>
    <w:rsid w:val="00E7671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7671A"/>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KeinLeerraum">
    <w:name w:val="No Spacing"/>
    <w:uiPriority w:val="1"/>
    <w:qFormat/>
    <w:rsid w:val="00E767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3.%20Teaser%20-%20Aktuelle%20Bearbeitung%20von%20Vorlage%20zu%20Final1_A-\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3</Pages>
  <Words>478</Words>
  <Characters>3018</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Bents, Ilona</dc:creator>
  <cp:lastModifiedBy>Bents, Ilona</cp:lastModifiedBy>
  <cp:revision>8</cp:revision>
  <cp:lastPrinted>2020-05-08T10:33:00Z</cp:lastPrinted>
  <dcterms:created xsi:type="dcterms:W3CDTF">2020-08-06T14:41:00Z</dcterms:created>
  <dcterms:modified xsi:type="dcterms:W3CDTF">2020-08-18T13:55:00Z</dcterms:modified>
</cp:coreProperties>
</file>