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DB" w:rsidRDefault="005055DB" w:rsidP="005055DB">
      <w:pPr>
        <w:pStyle w:val="NKberschrift1"/>
      </w:pPr>
      <w:bookmarkStart w:id="0" w:name="_GoBack"/>
      <w:bookmarkEnd w:id="0"/>
      <w:r>
        <w:t>Trauerfeier – Abschied unter besonderen Umständen – Trauerfeier ohne Gemeinde</w:t>
      </w:r>
    </w:p>
    <w:p w:rsidR="005055DB" w:rsidRPr="005055DB" w:rsidRDefault="005055DB" w:rsidP="005055DB">
      <w:pPr>
        <w:pStyle w:val="NKText"/>
      </w:pPr>
    </w:p>
    <w:p w:rsidR="005055DB" w:rsidRPr="005055DB" w:rsidRDefault="005055DB" w:rsidP="005055DB">
      <w:pPr>
        <w:pStyle w:val="NKText"/>
        <w:rPr>
          <w:rStyle w:val="NKTextkursiv"/>
        </w:rPr>
      </w:pPr>
      <w:r w:rsidRPr="005055DB">
        <w:rPr>
          <w:rStyle w:val="NKTextkursiv"/>
        </w:rPr>
        <w:t xml:space="preserve">Tritt die Situation ein, dass an einer Bestattung keine Angehörigen mehr teilnehmen dürfen oder können, sollten die vor Ort Handelnden für eine Erinnerungskultur sorgen. Für die Hinterbliebenen sollten – mit deren Zustimmung – Fotos von Urne/Sarg/Grab, evtl. der Anwesenden gemacht und auch ein Video der Trauerfeier aufgenommen werden. Beides sollte – sofern möglich – von dem Bestatter oder der </w:t>
      </w:r>
      <w:proofErr w:type="spellStart"/>
      <w:r w:rsidRPr="005055DB">
        <w:rPr>
          <w:rStyle w:val="NKTextkursiv"/>
        </w:rPr>
        <w:t>Bestatterin</w:t>
      </w:r>
      <w:proofErr w:type="spellEnd"/>
      <w:r w:rsidRPr="005055DB">
        <w:rPr>
          <w:rStyle w:val="NKTextkursiv"/>
        </w:rPr>
        <w:t xml:space="preserve"> übernommen werden.</w:t>
      </w:r>
    </w:p>
    <w:p w:rsidR="005055DB" w:rsidRPr="005055DB" w:rsidRDefault="005055DB" w:rsidP="005055DB">
      <w:pPr>
        <w:pStyle w:val="NKText"/>
      </w:pPr>
    </w:p>
    <w:p w:rsidR="005055DB" w:rsidRPr="005055DB" w:rsidRDefault="005055DB" w:rsidP="005055DB">
      <w:pPr>
        <w:pStyle w:val="NKText"/>
        <w:rPr>
          <w:rStyle w:val="NKTextfett"/>
        </w:rPr>
      </w:pPr>
      <w:r w:rsidRPr="005055DB">
        <w:rPr>
          <w:rStyle w:val="NKTextfett"/>
        </w:rPr>
        <w:t>Am Grab</w:t>
      </w:r>
    </w:p>
    <w:p w:rsidR="005055DB" w:rsidRPr="005055DB" w:rsidRDefault="005055DB" w:rsidP="005055DB">
      <w:pPr>
        <w:pStyle w:val="NKText"/>
      </w:pPr>
      <w:r w:rsidRPr="005055DB">
        <w:t>Ich stehe am Grab von N</w:t>
      </w:r>
      <w:r>
        <w:t>.</w:t>
      </w:r>
      <w:r w:rsidRPr="005055DB">
        <w:t>N</w:t>
      </w:r>
      <w:proofErr w:type="gramStart"/>
      <w:r w:rsidRPr="005055DB">
        <w:t>.</w:t>
      </w:r>
      <w:r>
        <w:t>.</w:t>
      </w:r>
      <w:proofErr w:type="gramEnd"/>
    </w:p>
    <w:p w:rsidR="005055DB" w:rsidRPr="005055DB" w:rsidRDefault="005055DB" w:rsidP="005055DB">
      <w:pPr>
        <w:pStyle w:val="NKText"/>
      </w:pPr>
      <w:r w:rsidRPr="005055DB">
        <w:t>Der Sarg/die Urne ist geschmückt. Al</w:t>
      </w:r>
      <w:r>
        <w:t>les ist würdevoll hergerichtet.</w:t>
      </w:r>
    </w:p>
    <w:p w:rsidR="005055DB" w:rsidRPr="005055DB" w:rsidRDefault="005055DB" w:rsidP="005055DB">
      <w:pPr>
        <w:pStyle w:val="NKText"/>
      </w:pPr>
      <w:r w:rsidRPr="005055DB">
        <w:t>(Ich stehe hier mit einem Mitarbeiter des Bestattungshauses und des Friedhofs.)</w:t>
      </w:r>
    </w:p>
    <w:p w:rsidR="005055DB" w:rsidRPr="005055DB" w:rsidRDefault="005055DB" w:rsidP="005055DB">
      <w:pPr>
        <w:pStyle w:val="NKText"/>
      </w:pPr>
      <w:r w:rsidRPr="005055DB">
        <w:t>Wir nehmen hier Abschied von N</w:t>
      </w:r>
      <w:r>
        <w:t>.</w:t>
      </w:r>
      <w:r w:rsidRPr="005055DB">
        <w:t>N</w:t>
      </w:r>
      <w:proofErr w:type="gramStart"/>
      <w:r w:rsidRPr="005055DB">
        <w:t>.</w:t>
      </w:r>
      <w:r>
        <w:t>.</w:t>
      </w:r>
      <w:proofErr w:type="gramEnd"/>
    </w:p>
    <w:p w:rsidR="005055DB" w:rsidRPr="005055DB" w:rsidRDefault="005055DB" w:rsidP="005055DB">
      <w:pPr>
        <w:pStyle w:val="NKText"/>
      </w:pPr>
    </w:p>
    <w:p w:rsidR="005055DB" w:rsidRPr="005055DB" w:rsidRDefault="005055DB" w:rsidP="005055DB">
      <w:pPr>
        <w:pStyle w:val="NKText"/>
        <w:rPr>
          <w:rStyle w:val="NKTextfett"/>
        </w:rPr>
      </w:pPr>
      <w:r>
        <w:rPr>
          <w:rStyle w:val="NKTextfett"/>
        </w:rPr>
        <w:t>Votum</w:t>
      </w:r>
    </w:p>
    <w:p w:rsidR="005055DB" w:rsidRPr="005055DB" w:rsidRDefault="005055DB" w:rsidP="005055DB">
      <w:pPr>
        <w:pStyle w:val="NKText"/>
      </w:pPr>
    </w:p>
    <w:p w:rsidR="005055DB" w:rsidRPr="005055DB" w:rsidRDefault="005055DB" w:rsidP="005055DB">
      <w:pPr>
        <w:pStyle w:val="NKText"/>
        <w:rPr>
          <w:rStyle w:val="NKTextfett"/>
        </w:rPr>
      </w:pPr>
      <w:r>
        <w:rPr>
          <w:rStyle w:val="NKTextfett"/>
        </w:rPr>
        <w:t>Begrüßung</w:t>
      </w:r>
    </w:p>
    <w:p w:rsidR="005055DB" w:rsidRPr="005055DB" w:rsidRDefault="005055DB" w:rsidP="005055DB">
      <w:pPr>
        <w:pStyle w:val="NKText"/>
      </w:pPr>
      <w:r w:rsidRPr="005055DB">
        <w:t>(Ich stehe hier und spreche zu Ihnen in die Kamera.)</w:t>
      </w:r>
    </w:p>
    <w:p w:rsidR="005055DB" w:rsidRPr="005055DB" w:rsidRDefault="005055DB" w:rsidP="005055DB">
      <w:pPr>
        <w:pStyle w:val="NKText"/>
      </w:pPr>
      <w:r w:rsidRPr="005055DB">
        <w:t xml:space="preserve">Diesen Abschied </w:t>
      </w:r>
      <w:r>
        <w:t>haben Sie sich nicht gewünscht.</w:t>
      </w:r>
    </w:p>
    <w:p w:rsidR="005055DB" w:rsidRPr="005055DB" w:rsidRDefault="005055DB" w:rsidP="005055DB">
      <w:pPr>
        <w:pStyle w:val="NKText"/>
      </w:pPr>
      <w:r w:rsidRPr="005055DB">
        <w:t>Sie können</w:t>
      </w:r>
      <w:r>
        <w:t xml:space="preserve"> nicht dabei sein. Das tut weh.</w:t>
      </w:r>
    </w:p>
    <w:p w:rsidR="005055DB" w:rsidRPr="005055DB" w:rsidRDefault="005055DB" w:rsidP="005055DB">
      <w:pPr>
        <w:pStyle w:val="NKText"/>
      </w:pPr>
      <w:r w:rsidRPr="005055DB">
        <w:t>Vielleicht ist da</w:t>
      </w:r>
      <w:r>
        <w:t>s ein Gefühl von Hilflosigkeit.</w:t>
      </w:r>
    </w:p>
    <w:p w:rsidR="005055DB" w:rsidRPr="005055DB" w:rsidRDefault="005055DB" w:rsidP="005055DB">
      <w:pPr>
        <w:pStyle w:val="NKText"/>
      </w:pPr>
      <w:r w:rsidRPr="005055DB">
        <w:t>Es sieht so au</w:t>
      </w:r>
      <w:r>
        <w:t>s, als wären keine Menschen da,</w:t>
      </w:r>
    </w:p>
    <w:p w:rsidR="005055DB" w:rsidRPr="005055DB" w:rsidRDefault="005055DB" w:rsidP="005055DB">
      <w:pPr>
        <w:pStyle w:val="NKText"/>
      </w:pPr>
      <w:r w:rsidRPr="005055DB">
        <w:t>die um N</w:t>
      </w:r>
      <w:r>
        <w:t>.</w:t>
      </w:r>
      <w:r w:rsidRPr="005055DB">
        <w:t>N</w:t>
      </w:r>
      <w:r>
        <w:t>. trauern.</w:t>
      </w:r>
    </w:p>
    <w:p w:rsidR="005055DB" w:rsidRPr="005055DB" w:rsidRDefault="005055DB" w:rsidP="005055DB">
      <w:pPr>
        <w:pStyle w:val="NKText"/>
      </w:pPr>
      <w:r>
        <w:t>Doch Sie sind alle gegenwärtig.</w:t>
      </w:r>
    </w:p>
    <w:p w:rsidR="005055DB" w:rsidRPr="005055DB" w:rsidRDefault="005055DB" w:rsidP="005055DB">
      <w:pPr>
        <w:pStyle w:val="NKText"/>
      </w:pPr>
      <w:r w:rsidRPr="005055DB">
        <w:t>Ich stehe am Grab u</w:t>
      </w:r>
      <w:r>
        <w:t>nd in Gedanken sind Sie dabei.</w:t>
      </w:r>
    </w:p>
    <w:p w:rsidR="005055DB" w:rsidRPr="005055DB" w:rsidRDefault="005055DB" w:rsidP="005055DB">
      <w:pPr>
        <w:pStyle w:val="NKText"/>
      </w:pPr>
      <w:r w:rsidRPr="005055DB">
        <w:t>Sie haben mit N</w:t>
      </w:r>
      <w:r>
        <w:t>.</w:t>
      </w:r>
      <w:r w:rsidRPr="005055DB">
        <w:t>N</w:t>
      </w:r>
      <w:r>
        <w:t>. gelebt und ihn/sie geliebt.</w:t>
      </w:r>
    </w:p>
    <w:p w:rsidR="005055DB" w:rsidRDefault="005055DB" w:rsidP="005055DB">
      <w:pPr>
        <w:pStyle w:val="NKText"/>
      </w:pPr>
      <w:r w:rsidRPr="005055DB">
        <w:t>Haben Schweres und Schönes geteilt,</w:t>
      </w:r>
    </w:p>
    <w:p w:rsidR="005055DB" w:rsidRPr="005055DB" w:rsidRDefault="005055DB" w:rsidP="005055DB">
      <w:pPr>
        <w:pStyle w:val="NKText"/>
      </w:pPr>
      <w:r>
        <w:t>sind Freunde und Kollegen.</w:t>
      </w:r>
    </w:p>
    <w:p w:rsidR="005055DB" w:rsidRPr="005055DB" w:rsidRDefault="005055DB" w:rsidP="005055DB">
      <w:pPr>
        <w:pStyle w:val="NKText"/>
      </w:pPr>
      <w:r w:rsidRPr="005055DB">
        <w:t>In Ge</w:t>
      </w:r>
      <w:r>
        <w:t>danken sind mit ihm verbunden.</w:t>
      </w:r>
    </w:p>
    <w:p w:rsidR="005055DB" w:rsidRPr="005055DB" w:rsidRDefault="005055DB" w:rsidP="005055DB">
      <w:pPr>
        <w:pStyle w:val="NKText"/>
      </w:pPr>
      <w:r w:rsidRPr="005055DB">
        <w:t>Go</w:t>
      </w:r>
      <w:r>
        <w:t>tt ist hier und bei Ihnen.</w:t>
      </w:r>
    </w:p>
    <w:p w:rsidR="005055DB" w:rsidRPr="005055DB" w:rsidRDefault="005055DB" w:rsidP="005055DB">
      <w:pPr>
        <w:pStyle w:val="NKText"/>
      </w:pPr>
      <w:r w:rsidRPr="005055DB">
        <w:t>Ich bin gew</w:t>
      </w:r>
      <w:r>
        <w:t>iss, dass weder Tod noch Leben</w:t>
      </w:r>
    </w:p>
    <w:p w:rsidR="005055DB" w:rsidRPr="005055DB" w:rsidRDefault="005055DB" w:rsidP="005055DB">
      <w:pPr>
        <w:pStyle w:val="NKText"/>
      </w:pPr>
      <w:r w:rsidRPr="005055DB">
        <w:t>uns von</w:t>
      </w:r>
      <w:r>
        <w:t xml:space="preserve"> der Liebe Gottes trennen kann.</w:t>
      </w:r>
    </w:p>
    <w:p w:rsidR="005055DB" w:rsidRPr="005055DB" w:rsidRDefault="005055DB" w:rsidP="005055DB">
      <w:pPr>
        <w:pStyle w:val="NKText"/>
      </w:pPr>
    </w:p>
    <w:p w:rsidR="005055DB" w:rsidRPr="005055DB" w:rsidRDefault="005055DB" w:rsidP="005055DB">
      <w:pPr>
        <w:pStyle w:val="NKText"/>
      </w:pPr>
      <w:r w:rsidRPr="005055DB">
        <w:t>Ich bete den Psalm 23. Bete</w:t>
      </w:r>
      <w:r>
        <w:t>n Sie doch leise oder laut mit:</w:t>
      </w:r>
    </w:p>
    <w:p w:rsidR="005055DB" w:rsidRPr="005055DB" w:rsidRDefault="005055DB" w:rsidP="005055DB">
      <w:pPr>
        <w:pStyle w:val="NKText"/>
      </w:pPr>
    </w:p>
    <w:p w:rsidR="005055DB" w:rsidRPr="005055DB" w:rsidRDefault="005055DB" w:rsidP="005055DB">
      <w:pPr>
        <w:pStyle w:val="NKText"/>
      </w:pPr>
      <w:r w:rsidRPr="005055DB">
        <w:rPr>
          <w:rStyle w:val="NKTextfett"/>
        </w:rPr>
        <w:t>Psalm 23</w:t>
      </w:r>
      <w:r w:rsidRPr="005055DB">
        <w:t xml:space="preserve"> (EG 711)</w:t>
      </w:r>
    </w:p>
    <w:p w:rsidR="005055DB" w:rsidRPr="005055DB" w:rsidRDefault="005055DB" w:rsidP="005055DB">
      <w:pPr>
        <w:pStyle w:val="NKText"/>
      </w:pPr>
    </w:p>
    <w:p w:rsidR="005055DB" w:rsidRPr="005055DB" w:rsidRDefault="005055DB" w:rsidP="005055DB">
      <w:pPr>
        <w:pStyle w:val="NKText"/>
        <w:rPr>
          <w:rStyle w:val="NKTextfett"/>
        </w:rPr>
      </w:pPr>
      <w:r w:rsidRPr="005055DB">
        <w:rPr>
          <w:rStyle w:val="NKTextfett"/>
        </w:rPr>
        <w:t>Ansprache</w:t>
      </w:r>
    </w:p>
    <w:p w:rsidR="005055DB" w:rsidRPr="005055DB" w:rsidRDefault="005055DB" w:rsidP="005055DB">
      <w:pPr>
        <w:pStyle w:val="NKText"/>
      </w:pPr>
    </w:p>
    <w:p w:rsidR="005055DB" w:rsidRDefault="005055DB" w:rsidP="005055DB">
      <w:pPr>
        <w:pStyle w:val="NKText"/>
      </w:pPr>
      <w:r w:rsidRPr="005055DB">
        <w:rPr>
          <w:rStyle w:val="NKTextfett"/>
        </w:rPr>
        <w:t>Innehalten / Ansage einer Pause / Persönliche Erinnerung</w:t>
      </w:r>
    </w:p>
    <w:p w:rsidR="005055DB" w:rsidRPr="005055DB" w:rsidRDefault="005055DB" w:rsidP="005055DB">
      <w:pPr>
        <w:pStyle w:val="NKText"/>
      </w:pPr>
      <w:r w:rsidRPr="005055DB">
        <w:t>Vielleicht wollen Sie jetzt einen Moment unterbrechen. Dann schalten Sie doch einfach auf Pause und gehen Ihren eigenen Erinnerungen nach.</w:t>
      </w:r>
    </w:p>
    <w:p w:rsidR="005055DB" w:rsidRPr="005055DB" w:rsidRDefault="005055DB" w:rsidP="005055DB">
      <w:pPr>
        <w:pStyle w:val="NKText"/>
      </w:pPr>
    </w:p>
    <w:p w:rsidR="005055DB" w:rsidRPr="005055DB" w:rsidRDefault="005055DB" w:rsidP="005055DB">
      <w:pPr>
        <w:pStyle w:val="NKText"/>
        <w:rPr>
          <w:rStyle w:val="NKTextfett"/>
        </w:rPr>
      </w:pPr>
      <w:r w:rsidRPr="005055DB">
        <w:rPr>
          <w:rStyle w:val="NKTextfett"/>
        </w:rPr>
        <w:t>Nach der Pause:</w:t>
      </w:r>
    </w:p>
    <w:p w:rsidR="005055DB" w:rsidRPr="005055DB" w:rsidRDefault="005055DB" w:rsidP="005055DB">
      <w:pPr>
        <w:pStyle w:val="NKText"/>
      </w:pPr>
    </w:p>
    <w:p w:rsidR="005055DB" w:rsidRPr="005055DB" w:rsidRDefault="005055DB" w:rsidP="005055DB">
      <w:pPr>
        <w:pStyle w:val="NKText"/>
      </w:pPr>
      <w:r w:rsidRPr="005055DB">
        <w:rPr>
          <w:rStyle w:val="NKTextfett"/>
        </w:rPr>
        <w:t>Votum</w:t>
      </w:r>
      <w:r w:rsidRPr="005055DB">
        <w:t xml:space="preserve"> (vgl. andere Texte Agende IV)</w:t>
      </w:r>
    </w:p>
    <w:p w:rsidR="005055DB" w:rsidRPr="005055DB" w:rsidRDefault="005055DB" w:rsidP="005055DB">
      <w:pPr>
        <w:pStyle w:val="NKText"/>
      </w:pPr>
      <w:r>
        <w:t>Friede sei mit Euch.</w:t>
      </w:r>
    </w:p>
    <w:p w:rsidR="005055DB" w:rsidRPr="005055DB" w:rsidRDefault="005055DB" w:rsidP="005055DB">
      <w:pPr>
        <w:pStyle w:val="NKText"/>
      </w:pPr>
    </w:p>
    <w:p w:rsidR="005055DB" w:rsidRPr="005055DB" w:rsidRDefault="005055DB" w:rsidP="005055DB">
      <w:pPr>
        <w:pStyle w:val="NKText"/>
        <w:rPr>
          <w:rStyle w:val="NKTextkursiv"/>
        </w:rPr>
      </w:pPr>
      <w:r w:rsidRPr="005055DB">
        <w:rPr>
          <w:rStyle w:val="NKTextkursiv"/>
        </w:rPr>
        <w:t>Wechsel der Blickrichtung, Drehen zum Grab, ggf. lauter sprechen wegen Mikrofon.</w:t>
      </w:r>
    </w:p>
    <w:p w:rsidR="005055DB" w:rsidRPr="005055DB" w:rsidRDefault="005055DB" w:rsidP="005055DB">
      <w:pPr>
        <w:pStyle w:val="NKText"/>
        <w:rPr>
          <w:rStyle w:val="NKTextkursiv"/>
        </w:rPr>
      </w:pPr>
      <w:r w:rsidRPr="005055DB">
        <w:rPr>
          <w:rStyle w:val="NKTextkursiv"/>
        </w:rPr>
        <w:t>Alles weitere auswendig, wie gewoh</w:t>
      </w:r>
      <w:r>
        <w:rPr>
          <w:rStyle w:val="NKTextkursiv"/>
        </w:rPr>
        <w:t>nt. Folgende Texte als Proprium:</w:t>
      </w:r>
    </w:p>
    <w:p w:rsidR="005055DB" w:rsidRPr="005055DB" w:rsidRDefault="005055DB" w:rsidP="005055DB">
      <w:pPr>
        <w:pStyle w:val="NKText"/>
      </w:pPr>
    </w:p>
    <w:p w:rsidR="005055DB" w:rsidRPr="00057B22" w:rsidRDefault="005055DB" w:rsidP="005055DB">
      <w:pPr>
        <w:pStyle w:val="NKText"/>
      </w:pPr>
      <w:r w:rsidRPr="00057B22">
        <w:t>Fürchte Dich nicht, ich habe Dich bei deinem Namen gerufen, Du bist mein.</w:t>
      </w:r>
    </w:p>
    <w:p w:rsidR="005055DB" w:rsidRPr="005055DB" w:rsidRDefault="005055DB" w:rsidP="005055DB">
      <w:pPr>
        <w:pStyle w:val="NKText"/>
      </w:pPr>
    </w:p>
    <w:p w:rsidR="005055DB" w:rsidRPr="005055DB" w:rsidRDefault="005055DB" w:rsidP="005055DB">
      <w:pPr>
        <w:pStyle w:val="NKText"/>
      </w:pPr>
      <w:r w:rsidRPr="005055DB">
        <w:t>In der Taufe wurden wir Gottes Kinder, und wir ble</w:t>
      </w:r>
      <w:r>
        <w:t>iben es auch, wenn wir sterben.</w:t>
      </w:r>
    </w:p>
    <w:p w:rsidR="005055DB" w:rsidRPr="005055DB" w:rsidRDefault="005055DB" w:rsidP="005055DB">
      <w:pPr>
        <w:pStyle w:val="NKText"/>
      </w:pPr>
    </w:p>
    <w:p w:rsidR="005055DB" w:rsidRPr="00057B22" w:rsidRDefault="005055DB" w:rsidP="005055DB">
      <w:pPr>
        <w:pStyle w:val="NKText"/>
      </w:pPr>
      <w:r w:rsidRPr="00057B22">
        <w:t>Fürchte Dich nicht, ich habe Dich bei deinem Namen gerufen, Du bist mein.</w:t>
      </w:r>
    </w:p>
    <w:p w:rsidR="005055DB" w:rsidRPr="005055DB" w:rsidRDefault="005055DB" w:rsidP="005055DB">
      <w:pPr>
        <w:pStyle w:val="NKText"/>
      </w:pPr>
    </w:p>
    <w:p w:rsidR="005055DB" w:rsidRPr="005055DB" w:rsidRDefault="005055DB" w:rsidP="005055DB">
      <w:pPr>
        <w:pStyle w:val="NKText"/>
        <w:rPr>
          <w:rStyle w:val="NKTextfett"/>
        </w:rPr>
      </w:pPr>
      <w:r>
        <w:rPr>
          <w:rStyle w:val="NKTextfett"/>
        </w:rPr>
        <w:t>Einsenken von Urne/ Sarg</w:t>
      </w:r>
    </w:p>
    <w:p w:rsidR="005055DB" w:rsidRPr="005055DB" w:rsidRDefault="005055DB" w:rsidP="005055DB">
      <w:pPr>
        <w:pStyle w:val="NKText"/>
      </w:pPr>
    </w:p>
    <w:p w:rsidR="005055DB" w:rsidRPr="005055DB" w:rsidRDefault="005055DB" w:rsidP="005055DB">
      <w:pPr>
        <w:pStyle w:val="NKText"/>
        <w:rPr>
          <w:rStyle w:val="NKTextfett"/>
        </w:rPr>
      </w:pPr>
      <w:r w:rsidRPr="005055DB">
        <w:rPr>
          <w:rStyle w:val="NKTextfett"/>
        </w:rPr>
        <w:t>Stille</w:t>
      </w:r>
    </w:p>
    <w:p w:rsidR="005055DB" w:rsidRPr="005055DB" w:rsidRDefault="005055DB" w:rsidP="005055DB">
      <w:pPr>
        <w:pStyle w:val="NKText"/>
      </w:pPr>
    </w:p>
    <w:p w:rsidR="005055DB" w:rsidRPr="005055DB" w:rsidRDefault="005055DB" w:rsidP="005055DB">
      <w:pPr>
        <w:pStyle w:val="NKText"/>
        <w:rPr>
          <w:rStyle w:val="NKTextfett"/>
        </w:rPr>
      </w:pPr>
      <w:r>
        <w:rPr>
          <w:rStyle w:val="NKTextfett"/>
        </w:rPr>
        <w:t xml:space="preserve">Bestattung mit </w:t>
      </w:r>
      <w:proofErr w:type="spellStart"/>
      <w:r>
        <w:rPr>
          <w:rStyle w:val="NKTextfett"/>
        </w:rPr>
        <w:t>Erdwurf</w:t>
      </w:r>
      <w:proofErr w:type="spellEnd"/>
    </w:p>
    <w:p w:rsidR="005055DB" w:rsidRPr="005055DB" w:rsidRDefault="005055DB" w:rsidP="005055DB">
      <w:pPr>
        <w:pStyle w:val="NKText"/>
      </w:pPr>
      <w:r w:rsidRPr="005055DB">
        <w:t>Wir begraben N</w:t>
      </w:r>
      <w:r>
        <w:t>.</w:t>
      </w:r>
      <w:r w:rsidRPr="005055DB">
        <w:t>N</w:t>
      </w:r>
      <w:proofErr w:type="gramStart"/>
      <w:r w:rsidRPr="005055DB">
        <w:t>.</w:t>
      </w:r>
      <w:r>
        <w:t>.</w:t>
      </w:r>
      <w:proofErr w:type="gramEnd"/>
    </w:p>
    <w:p w:rsidR="005055DB" w:rsidRPr="005055DB" w:rsidRDefault="005055DB" w:rsidP="005055DB">
      <w:pPr>
        <w:pStyle w:val="NKText"/>
      </w:pPr>
      <w:r w:rsidRPr="005055DB">
        <w:t>Erde zu Erde, Asche zu Asche, Staub zum Staube.</w:t>
      </w:r>
    </w:p>
    <w:p w:rsidR="005055DB" w:rsidRPr="005055DB" w:rsidRDefault="005055DB" w:rsidP="005055DB">
      <w:pPr>
        <w:pStyle w:val="NKText"/>
      </w:pPr>
    </w:p>
    <w:p w:rsidR="005055DB" w:rsidRPr="005055DB" w:rsidRDefault="005055DB" w:rsidP="005055DB">
      <w:pPr>
        <w:pStyle w:val="NKText"/>
      </w:pPr>
      <w:r w:rsidRPr="005055DB">
        <w:t>Der Herr s</w:t>
      </w:r>
      <w:r>
        <w:t>egne deinen Ausgang und Eingang</w:t>
      </w:r>
    </w:p>
    <w:p w:rsidR="005055DB" w:rsidRDefault="005055DB" w:rsidP="005055DB">
      <w:pPr>
        <w:pStyle w:val="NKText"/>
      </w:pPr>
      <w:r w:rsidRPr="005055DB">
        <w:t xml:space="preserve">von nun an bis in Ewigkeit. </w:t>
      </w:r>
    </w:p>
    <w:p w:rsidR="005055DB" w:rsidRPr="005055DB" w:rsidRDefault="005055DB" w:rsidP="005055DB">
      <w:pPr>
        <w:pStyle w:val="NKText"/>
      </w:pPr>
      <w:r w:rsidRPr="005055DB">
        <w:t>Amen. +</w:t>
      </w:r>
    </w:p>
    <w:p w:rsidR="005055DB" w:rsidRPr="005055DB" w:rsidRDefault="005055DB" w:rsidP="005055DB">
      <w:pPr>
        <w:pStyle w:val="NKText"/>
      </w:pPr>
    </w:p>
    <w:p w:rsidR="005055DB" w:rsidRPr="005055DB" w:rsidRDefault="005055DB" w:rsidP="005055DB">
      <w:pPr>
        <w:pStyle w:val="NKText"/>
        <w:rPr>
          <w:rStyle w:val="NKTextkursiv"/>
        </w:rPr>
      </w:pPr>
      <w:r w:rsidRPr="005055DB">
        <w:rPr>
          <w:rStyle w:val="NKTextkursiv"/>
        </w:rPr>
        <w:t>Wechsel der Blickrichtung, Drehen zur Kamera</w:t>
      </w:r>
    </w:p>
    <w:p w:rsidR="005055DB" w:rsidRPr="005055DB" w:rsidRDefault="005055DB" w:rsidP="005055DB">
      <w:pPr>
        <w:pStyle w:val="NKText"/>
      </w:pPr>
    </w:p>
    <w:p w:rsidR="005055DB" w:rsidRPr="005055DB" w:rsidRDefault="005055DB" w:rsidP="005055DB">
      <w:pPr>
        <w:pStyle w:val="NKText"/>
        <w:rPr>
          <w:rStyle w:val="NKTextfett"/>
        </w:rPr>
      </w:pPr>
      <w:r w:rsidRPr="005055DB">
        <w:rPr>
          <w:rStyle w:val="NKTextfett"/>
        </w:rPr>
        <w:t>Auferstehungswort</w:t>
      </w:r>
    </w:p>
    <w:p w:rsidR="005055DB" w:rsidRPr="005055DB" w:rsidRDefault="005055DB" w:rsidP="005055DB">
      <w:pPr>
        <w:pStyle w:val="NKText"/>
      </w:pPr>
      <w:r w:rsidRPr="005055DB">
        <w:t xml:space="preserve">Christus spricht: Ich bin die Auferstehung und das Leben. </w:t>
      </w:r>
    </w:p>
    <w:p w:rsidR="005055DB" w:rsidRPr="005055DB" w:rsidRDefault="005055DB" w:rsidP="005055DB">
      <w:pPr>
        <w:pStyle w:val="NKText"/>
      </w:pPr>
      <w:r w:rsidRPr="005055DB">
        <w:t xml:space="preserve">Wer an mich glaubt, der wird leben, </w:t>
      </w:r>
    </w:p>
    <w:p w:rsidR="005055DB" w:rsidRPr="005055DB" w:rsidRDefault="005055DB" w:rsidP="005055DB">
      <w:pPr>
        <w:pStyle w:val="NKText"/>
      </w:pPr>
      <w:r w:rsidRPr="005055DB">
        <w:t xml:space="preserve">auch wenn er stirbt. </w:t>
      </w:r>
    </w:p>
    <w:p w:rsidR="005055DB" w:rsidRPr="005055DB" w:rsidRDefault="005055DB" w:rsidP="005055DB">
      <w:pPr>
        <w:pStyle w:val="NKText"/>
      </w:pPr>
    </w:p>
    <w:p w:rsidR="005055DB" w:rsidRPr="005055DB" w:rsidRDefault="005055DB" w:rsidP="005055DB">
      <w:pPr>
        <w:pStyle w:val="NKText"/>
        <w:rPr>
          <w:rStyle w:val="NKTextfett"/>
        </w:rPr>
      </w:pPr>
      <w:r w:rsidRPr="005055DB">
        <w:rPr>
          <w:rStyle w:val="NKTextfett"/>
        </w:rPr>
        <w:t>Vater Unser</w:t>
      </w:r>
    </w:p>
    <w:p w:rsidR="005055DB" w:rsidRPr="005055DB" w:rsidRDefault="005055DB" w:rsidP="005055DB">
      <w:pPr>
        <w:pStyle w:val="NKText"/>
      </w:pPr>
      <w:r>
        <w:t>Wir beten gemeinsam</w:t>
      </w:r>
      <w:r w:rsidRPr="005055DB">
        <w:t>…</w:t>
      </w:r>
    </w:p>
    <w:p w:rsidR="005055DB" w:rsidRPr="005055DB" w:rsidRDefault="005055DB" w:rsidP="005055DB">
      <w:pPr>
        <w:pStyle w:val="NKText"/>
      </w:pPr>
    </w:p>
    <w:p w:rsidR="005055DB" w:rsidRPr="005055DB" w:rsidRDefault="005055DB" w:rsidP="005055DB">
      <w:pPr>
        <w:pStyle w:val="NKText"/>
        <w:rPr>
          <w:rStyle w:val="NKTextfett"/>
        </w:rPr>
      </w:pPr>
      <w:r w:rsidRPr="005055DB">
        <w:rPr>
          <w:rStyle w:val="NKTextfett"/>
        </w:rPr>
        <w:lastRenderedPageBreak/>
        <w:t xml:space="preserve">Evtl. weiteres stellvertretendes Handeln </w:t>
      </w:r>
    </w:p>
    <w:p w:rsidR="005055DB" w:rsidRPr="005055DB" w:rsidRDefault="005055DB" w:rsidP="005055DB">
      <w:pPr>
        <w:pStyle w:val="NKText"/>
      </w:pPr>
    </w:p>
    <w:p w:rsidR="005055DB" w:rsidRPr="005055DB" w:rsidRDefault="005055DB" w:rsidP="005055DB">
      <w:pPr>
        <w:pStyle w:val="NKText"/>
        <w:rPr>
          <w:rStyle w:val="NKTextkursiv"/>
        </w:rPr>
      </w:pPr>
      <w:r w:rsidRPr="005055DB">
        <w:rPr>
          <w:rStyle w:val="NKTextkursiv"/>
        </w:rPr>
        <w:t>Wechsel der Blickrichtung, Drehen zum Grab</w:t>
      </w:r>
    </w:p>
    <w:p w:rsidR="005055DB" w:rsidRPr="005055DB" w:rsidRDefault="005055DB" w:rsidP="005055DB">
      <w:pPr>
        <w:pStyle w:val="NKText"/>
      </w:pPr>
    </w:p>
    <w:p w:rsidR="005055DB" w:rsidRPr="005055DB" w:rsidRDefault="005055DB" w:rsidP="005055DB">
      <w:pPr>
        <w:pStyle w:val="NKText"/>
      </w:pPr>
      <w:r w:rsidRPr="005055DB">
        <w:t>Sie haben mich darum gebeten, für Sie Blumen (u.a.) ins Grab zu legen. Dass will ich gerne tun.</w:t>
      </w:r>
    </w:p>
    <w:p w:rsidR="005055DB" w:rsidRPr="005055DB" w:rsidRDefault="005055DB" w:rsidP="005055DB">
      <w:pPr>
        <w:pStyle w:val="NKText"/>
      </w:pPr>
    </w:p>
    <w:p w:rsidR="005055DB" w:rsidRPr="005055DB" w:rsidRDefault="005055DB" w:rsidP="005055DB">
      <w:pPr>
        <w:pStyle w:val="NKText"/>
        <w:rPr>
          <w:rStyle w:val="NKTextkursiv"/>
        </w:rPr>
      </w:pPr>
      <w:r w:rsidRPr="005055DB">
        <w:rPr>
          <w:rStyle w:val="NKTextkursiv"/>
        </w:rPr>
        <w:t>Blumen in das Grab streuen</w:t>
      </w:r>
    </w:p>
    <w:p w:rsidR="005055DB" w:rsidRPr="005055DB" w:rsidRDefault="005055DB" w:rsidP="005055DB">
      <w:pPr>
        <w:pStyle w:val="NKText"/>
      </w:pPr>
    </w:p>
    <w:p w:rsidR="005055DB" w:rsidRPr="005055DB" w:rsidRDefault="005055DB" w:rsidP="005055DB">
      <w:pPr>
        <w:pStyle w:val="NKText"/>
        <w:rPr>
          <w:rStyle w:val="NKTextkursiv"/>
        </w:rPr>
      </w:pPr>
      <w:r w:rsidRPr="005055DB">
        <w:rPr>
          <w:rStyle w:val="NKTextkursiv"/>
        </w:rPr>
        <w:t>z.B. ein von Kindern gemaltes Bild mit ins Grab legen</w:t>
      </w:r>
    </w:p>
    <w:p w:rsidR="005055DB" w:rsidRPr="005055DB" w:rsidRDefault="005055DB" w:rsidP="005055DB">
      <w:pPr>
        <w:pStyle w:val="NKText"/>
      </w:pPr>
    </w:p>
    <w:p w:rsidR="005055DB" w:rsidRPr="005055DB" w:rsidRDefault="005055DB" w:rsidP="005055DB">
      <w:pPr>
        <w:pStyle w:val="NKText"/>
        <w:rPr>
          <w:rStyle w:val="NKTextfett"/>
        </w:rPr>
      </w:pPr>
      <w:r w:rsidRPr="005055DB">
        <w:rPr>
          <w:rStyle w:val="NKTextfett"/>
        </w:rPr>
        <w:t>Hinweise</w:t>
      </w:r>
    </w:p>
    <w:p w:rsidR="005055DB" w:rsidRPr="005055DB" w:rsidRDefault="005055DB" w:rsidP="005055DB">
      <w:pPr>
        <w:pStyle w:val="NKText"/>
      </w:pPr>
      <w:r w:rsidRPr="005055DB">
        <w:t>Gleich wird das Grab geschlossen. Zweige werden das Grab bedecken. Es sieht alles würdevoll aus. Es ist ruhig. Nach dem Segen werde ich gleich aus dem Bild gehen. Dann nehmen Sie Abschied. Halten Sie das Bild an, drücken auf Pause, für die Zeit, die Sie brauchen. Ich verabschiede mich an dieser S</w:t>
      </w:r>
      <w:r w:rsidR="00FD3A97">
        <w:t>telle mit allen guten Wünschen.</w:t>
      </w:r>
    </w:p>
    <w:p w:rsidR="005055DB" w:rsidRPr="005055DB" w:rsidRDefault="005055DB" w:rsidP="005055DB">
      <w:pPr>
        <w:pStyle w:val="NKText"/>
      </w:pPr>
      <w:r w:rsidRPr="005055DB">
        <w:t>Für den Abschied und den Weg ins L</w:t>
      </w:r>
      <w:r w:rsidR="00FD3A97">
        <w:t>eben geht mit dem Segen Gottes:</w:t>
      </w:r>
    </w:p>
    <w:p w:rsidR="005055DB" w:rsidRPr="005055DB" w:rsidRDefault="005055DB" w:rsidP="005055DB">
      <w:pPr>
        <w:pStyle w:val="NKText"/>
      </w:pPr>
    </w:p>
    <w:p w:rsidR="005055DB" w:rsidRPr="005055DB" w:rsidRDefault="005055DB" w:rsidP="005055DB">
      <w:pPr>
        <w:pStyle w:val="NKText"/>
        <w:rPr>
          <w:rStyle w:val="NKTextfett"/>
        </w:rPr>
      </w:pPr>
      <w:r w:rsidRPr="005055DB">
        <w:rPr>
          <w:rStyle w:val="NKTextfett"/>
        </w:rPr>
        <w:t>Segen</w:t>
      </w:r>
    </w:p>
    <w:p w:rsidR="005055DB" w:rsidRPr="00FD3A97" w:rsidRDefault="005055DB" w:rsidP="00FD3A97">
      <w:pPr>
        <w:pStyle w:val="NKText"/>
      </w:pPr>
    </w:p>
    <w:p w:rsidR="005055DB" w:rsidRPr="00FD3A97" w:rsidRDefault="00FD3A97" w:rsidP="00FD3A97">
      <w:pPr>
        <w:pStyle w:val="NKText"/>
        <w:rPr>
          <w:rStyle w:val="NKTextkursiv"/>
        </w:rPr>
      </w:pPr>
      <w:r>
        <w:rPr>
          <w:rStyle w:val="NKTextkursiv"/>
        </w:rPr>
        <w:t>(A</w:t>
      </w:r>
      <w:r w:rsidR="005055DB" w:rsidRPr="00FD3A97">
        <w:rPr>
          <w:rStyle w:val="NKTextkursiv"/>
        </w:rPr>
        <w:t>us dem Bild gehen, Kamera noch 2 Minu</w:t>
      </w:r>
      <w:r>
        <w:rPr>
          <w:rStyle w:val="NKTextkursiv"/>
        </w:rPr>
        <w:t>ten laufen lassen, ausschalten.)</w:t>
      </w:r>
    </w:p>
    <w:p w:rsidR="005055DB" w:rsidRPr="00FD3A97" w:rsidRDefault="005055DB" w:rsidP="00FD3A97">
      <w:pPr>
        <w:pStyle w:val="NKText"/>
      </w:pPr>
    </w:p>
    <w:p w:rsidR="005055DB" w:rsidRPr="00FD3A97" w:rsidRDefault="005055DB" w:rsidP="00FD3A97">
      <w:pPr>
        <w:pStyle w:val="NKText"/>
        <w:rPr>
          <w:rStyle w:val="NKTextkursiv"/>
        </w:rPr>
      </w:pPr>
      <w:r w:rsidRPr="00FD3A97">
        <w:rPr>
          <w:rStyle w:val="NKTextkursiv"/>
        </w:rPr>
        <w:t xml:space="preserve">Das Video der Familie mailen, ggf. z.B. über WE-Transfer oder per Stick weitergeben. Vielleicht kann auch der Bestatter bzw. die </w:t>
      </w:r>
      <w:proofErr w:type="spellStart"/>
      <w:r w:rsidRPr="00FD3A97">
        <w:rPr>
          <w:rStyle w:val="NKTextkursiv"/>
        </w:rPr>
        <w:t>Bestat</w:t>
      </w:r>
      <w:r w:rsidR="00FD3A97">
        <w:rPr>
          <w:rStyle w:val="NKTextkursiv"/>
        </w:rPr>
        <w:t>terin</w:t>
      </w:r>
      <w:proofErr w:type="spellEnd"/>
      <w:r w:rsidR="00FD3A97">
        <w:rPr>
          <w:rStyle w:val="NKTextkursiv"/>
        </w:rPr>
        <w:t xml:space="preserve"> diese Aufgabe übernehmen.</w:t>
      </w:r>
    </w:p>
    <w:p w:rsidR="005055DB" w:rsidRPr="00FD3A97" w:rsidRDefault="005055DB" w:rsidP="00FD3A97">
      <w:pPr>
        <w:pStyle w:val="NKText"/>
      </w:pPr>
    </w:p>
    <w:p w:rsidR="005055DB" w:rsidRPr="00FD3A97" w:rsidRDefault="005055DB" w:rsidP="00FD3A97">
      <w:pPr>
        <w:pStyle w:val="NKTextklein"/>
      </w:pPr>
      <w:r w:rsidRPr="00FD3A97">
        <w:t xml:space="preserve">Quelle: Kirchliches Bestatten in der </w:t>
      </w:r>
      <w:proofErr w:type="spellStart"/>
      <w:r w:rsidRPr="00FD3A97">
        <w:t>Coronakrise</w:t>
      </w:r>
      <w:proofErr w:type="spellEnd"/>
      <w:r w:rsidR="00FD3A97">
        <w:t>.</w:t>
      </w:r>
      <w:r w:rsidRPr="00FD3A97">
        <w:t xml:space="preserve"> Hinweise</w:t>
      </w:r>
      <w:r w:rsidR="00FD3A97">
        <w:t xml:space="preserve"> und Materialien für die Praxis.</w:t>
      </w:r>
      <w:r w:rsidRPr="00FD3A97">
        <w:t xml:space="preserve"> Evangelisches Studienseminar und Arbeits</w:t>
      </w:r>
      <w:r w:rsidR="00FD3A97">
        <w:t xml:space="preserve">gruppe der Liturgischen Kammer </w:t>
      </w:r>
      <w:r w:rsidRPr="00FD3A97">
        <w:t>der Evangelischen Kirche von Kurhessen-Waldeck</w:t>
      </w:r>
      <w:r w:rsidR="00FD3A97">
        <w:t>,</w:t>
      </w:r>
      <w:r w:rsidRPr="00FD3A97">
        <w:t xml:space="preserve"> 31. März 2020.</w:t>
      </w:r>
    </w:p>
    <w:sectPr w:rsidR="005055DB" w:rsidRPr="00FD3A97"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8B" w:rsidRDefault="00BE7C8B" w:rsidP="00FE0E45">
      <w:pPr>
        <w:spacing w:after="0" w:line="240" w:lineRule="auto"/>
      </w:pPr>
      <w:r>
        <w:separator/>
      </w:r>
    </w:p>
  </w:endnote>
  <w:endnote w:type="continuationSeparator" w:id="0">
    <w:p w:rsidR="00BE7C8B" w:rsidRDefault="00BE7C8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8B" w:rsidRDefault="00BE7C8B" w:rsidP="00FE0E45">
      <w:pPr>
        <w:spacing w:after="0" w:line="240" w:lineRule="auto"/>
      </w:pPr>
      <w:r>
        <w:separator/>
      </w:r>
    </w:p>
  </w:footnote>
  <w:footnote w:type="continuationSeparator" w:id="0">
    <w:p w:rsidR="00BE7C8B" w:rsidRDefault="00BE7C8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82"/>
    <w:rsid w:val="00036A75"/>
    <w:rsid w:val="00057B22"/>
    <w:rsid w:val="000752BC"/>
    <w:rsid w:val="00261A1B"/>
    <w:rsid w:val="002F4ACA"/>
    <w:rsid w:val="004F6BF0"/>
    <w:rsid w:val="005055DB"/>
    <w:rsid w:val="00526BB3"/>
    <w:rsid w:val="00560356"/>
    <w:rsid w:val="005A28A6"/>
    <w:rsid w:val="005C6DAD"/>
    <w:rsid w:val="00640E07"/>
    <w:rsid w:val="006F7909"/>
    <w:rsid w:val="007C1D84"/>
    <w:rsid w:val="00827435"/>
    <w:rsid w:val="00891BF9"/>
    <w:rsid w:val="008E6670"/>
    <w:rsid w:val="00941F8D"/>
    <w:rsid w:val="00982757"/>
    <w:rsid w:val="00AD7ED8"/>
    <w:rsid w:val="00B345E3"/>
    <w:rsid w:val="00B9436C"/>
    <w:rsid w:val="00BD6F14"/>
    <w:rsid w:val="00BE7C8B"/>
    <w:rsid w:val="00BF5D61"/>
    <w:rsid w:val="00C94FD3"/>
    <w:rsid w:val="00CC23DB"/>
    <w:rsid w:val="00CF43BE"/>
    <w:rsid w:val="00D27982"/>
    <w:rsid w:val="00E234B2"/>
    <w:rsid w:val="00EB7AD4"/>
    <w:rsid w:val="00F1587B"/>
    <w:rsid w:val="00F5333D"/>
    <w:rsid w:val="00F6206D"/>
    <w:rsid w:val="00F80496"/>
    <w:rsid w:val="00FD3A97"/>
    <w:rsid w:val="00FD7F6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055D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055D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2020-08-10T12:04:00Z</dcterms:created>
  <dcterms:modified xsi:type="dcterms:W3CDTF">2020-08-18T14:40:00Z</dcterms:modified>
</cp:coreProperties>
</file>