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6C" w:rsidRPr="00AA6883" w:rsidRDefault="0060326C" w:rsidP="00EC0C88">
      <w:pPr>
        <w:pStyle w:val="NKberschrift1"/>
      </w:pPr>
      <w:bookmarkStart w:id="0" w:name="_GoBack"/>
      <w:bookmarkEnd w:id="0"/>
      <w:r w:rsidRPr="00AA6883">
        <w:t xml:space="preserve">Gottesdienst </w:t>
      </w:r>
      <w:r>
        <w:t>zum</w:t>
      </w:r>
      <w:r w:rsidRPr="00AA6883">
        <w:t xml:space="preserve"> Martinstag mit Anspiel</w:t>
      </w:r>
    </w:p>
    <w:p w:rsidR="0060326C" w:rsidRPr="00EC0C88" w:rsidRDefault="0060326C" w:rsidP="00EC0C88">
      <w:pPr>
        <w:pStyle w:val="NKText"/>
        <w:rPr>
          <w:rStyle w:val="NKTextkursiv"/>
        </w:rPr>
      </w:pPr>
    </w:p>
    <w:p w:rsidR="0060326C" w:rsidRPr="00EC0C88" w:rsidRDefault="006F1503" w:rsidP="00EC0C88">
      <w:pPr>
        <w:pStyle w:val="NKText"/>
        <w:rPr>
          <w:rStyle w:val="NKTextkursiv"/>
        </w:rPr>
      </w:pPr>
      <w:r>
        <w:rPr>
          <w:rStyle w:val="NKTextkursiv"/>
        </w:rPr>
        <w:t xml:space="preserve">Ein </w:t>
      </w:r>
      <w:r w:rsidR="0060326C" w:rsidRPr="00EC0C88">
        <w:rPr>
          <w:rStyle w:val="NKTextkursiv"/>
        </w:rPr>
        <w:t xml:space="preserve">Bettler befindet sich vor der Tür. Im Vorraum werden Laternen verteilt. Der Kirchenraum ist dunkel, man hört Pferdegetrappel. Nachdem das Team sich gesetzt hat, zieht der Bettler ein, die Laternenkinder gehen zum </w:t>
      </w:r>
      <w:proofErr w:type="spellStart"/>
      <w:r w:rsidR="0060326C" w:rsidRPr="00EC0C88">
        <w:rPr>
          <w:rStyle w:val="NKTextkursiv"/>
        </w:rPr>
        <w:t>Laternelied</w:t>
      </w:r>
      <w:proofErr w:type="spellEnd"/>
      <w:r w:rsidR="0060326C" w:rsidRPr="00EC0C88">
        <w:rPr>
          <w:rStyle w:val="NKTextkursiv"/>
        </w:rPr>
        <w:t xml:space="preserve"> durch die Kirche.</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Begrüßung</w:t>
      </w:r>
    </w:p>
    <w:p w:rsidR="006F1503" w:rsidRDefault="0060326C" w:rsidP="00EC0C88">
      <w:pPr>
        <w:pStyle w:val="NKText"/>
      </w:pPr>
      <w:r w:rsidRPr="00EC0C88">
        <w:t>St. Martin – ein Kinderthema? Katholisch? Wir sind der Figur nachgegangen und haben viele interessante Aspekte entdeck</w:t>
      </w:r>
      <w:r w:rsidR="006F1503">
        <w:t>t, die wir gern mit Ihnen, mit E</w:t>
      </w:r>
      <w:r w:rsidRPr="00EC0C88">
        <w:t>uch teilen wollen. Martin ist zum Beispiel der erste, der nicht heiliggesprochen wurde, weil er qualvoll für seinen Glauben gestorben ist. Er wurd</w:t>
      </w:r>
      <w:r w:rsidR="006F1503">
        <w:t>e wegen seines außerordentlich</w:t>
      </w:r>
      <w:r w:rsidRPr="00EC0C88">
        <w:t xml:space="preserve"> hingebungsvollen Lebens zum Heiligen. Wir freuen uns auf diesen Gottesdienst, auf die Gemeinschaft, die wir erleben dürfen und wir feiern ihn im Namen Gottes, des Vaters, im Namen Jesus, der uns</w:t>
      </w:r>
      <w:r w:rsidR="006F1503">
        <w:t xml:space="preserve"> Hoffnung und Licht gegeben hat</w:t>
      </w:r>
      <w:r w:rsidRPr="00EC0C88">
        <w:t xml:space="preserve"> und</w:t>
      </w:r>
      <w:r w:rsidR="006F1503">
        <w:t xml:space="preserve"> im Namen des Heiligen Geistes.</w:t>
      </w:r>
    </w:p>
    <w:p w:rsidR="0060326C" w:rsidRPr="00EC0C88" w:rsidRDefault="0060326C" w:rsidP="00EC0C88">
      <w:pPr>
        <w:pStyle w:val="NKText"/>
      </w:pPr>
      <w:r w:rsidRPr="00EC0C88">
        <w:t>Amen.</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Lied 1: Christus braucht unsere Hände</w:t>
      </w:r>
    </w:p>
    <w:p w:rsidR="0060326C" w:rsidRPr="00EC0C88" w:rsidRDefault="0060326C" w:rsidP="00EC0C88">
      <w:pPr>
        <w:pStyle w:val="NKText"/>
      </w:pPr>
    </w:p>
    <w:p w:rsidR="0060326C" w:rsidRPr="00EC0C88" w:rsidRDefault="0060326C" w:rsidP="00EC0C88">
      <w:pPr>
        <w:pStyle w:val="NKText"/>
      </w:pPr>
      <w:r w:rsidRPr="006F1503">
        <w:rPr>
          <w:rStyle w:val="NKTextfett"/>
        </w:rPr>
        <w:t>Person 1:</w:t>
      </w:r>
      <w:r w:rsidRPr="00EC0C88">
        <w:t xml:space="preserve"> Der heilige Martin wurde um 316/317 im heutigen Ungarn geboren. Sein Vater war dort römischer Offizier und wurde später nach Pavia in Italien versetzt. Dort wuchs Martin auf. Es entsprach der damaligen Tradition, dass Martin als Sohn eines Offiziers im Alter von 15 Jahren ebenfalls Soldat wurde. Er trat bei einer römischen </w:t>
      </w:r>
      <w:r w:rsidR="006F1503">
        <w:t>Reiterabteilung in Gallien ein.</w:t>
      </w:r>
    </w:p>
    <w:p w:rsidR="0060326C" w:rsidRPr="00EC0C88" w:rsidRDefault="0060326C" w:rsidP="00EC0C88">
      <w:pPr>
        <w:pStyle w:val="NKText"/>
      </w:pPr>
      <w:r w:rsidRPr="00EC0C88">
        <w:t>Mit 18 Jahren war Martin bereits sehr erfolgreich die Karriereleiter hoch gestiegen: Er gehörte der Elitetruppe des Kaisers an und war in Amiens stationiert. Dort passierte die Geschichte, die wir alle kennen:</w:t>
      </w:r>
    </w:p>
    <w:p w:rsidR="0060326C" w:rsidRPr="00EC0C88" w:rsidRDefault="0060326C" w:rsidP="00EC0C88">
      <w:pPr>
        <w:pStyle w:val="NKText"/>
      </w:pPr>
    </w:p>
    <w:p w:rsidR="0060326C" w:rsidRPr="00EC0C88" w:rsidRDefault="0060326C" w:rsidP="00EC0C88">
      <w:pPr>
        <w:pStyle w:val="NKText"/>
      </w:pPr>
      <w:r w:rsidRPr="00EC0C88">
        <w:t>An einem kalten Winterabend ritt er auf die Stadt zu. Auf den Straßen lag dicker Schnee. Martin trieb sein Pferd an. Durch den schnellen Ritt, so hoffte er, würden Pferd und Reiter warm werden. Plötzlich scheute sein Pferd. Da lag etwas am Straßenrand. War es ein Tier oder ein Mensch? Vorsichtig kam Martin näher. Da hörte er ein leises Stöhnen. Es war ein Bettler, nur spärlich mit Lumpen bekleidet, hockte er im Schnee. Martin beugte sich hinunter und sah ih</w:t>
      </w:r>
      <w:r w:rsidR="006F1503">
        <w:t>n an. Er überlegte nicht lange,</w:t>
      </w:r>
      <w:r w:rsidRPr="00EC0C88">
        <w:t xml:space="preserve"> nahm sein Schwert und schni</w:t>
      </w:r>
      <w:r w:rsidR="006F1503">
        <w:t>tt seinen weiten Soldatenmantel</w:t>
      </w:r>
      <w:r w:rsidRPr="00EC0C88">
        <w:t xml:space="preserve"> in zwei Teile. Eine Hälfte gab er dem Bettler und sagte: „Hier nimm den Mantel, er wird dich wärmen!“ </w:t>
      </w:r>
      <w:r w:rsidRPr="006F1503">
        <w:rPr>
          <w:rStyle w:val="NKTextkursiv"/>
        </w:rPr>
        <w:t>(A. redet weiter</w:t>
      </w:r>
      <w:r w:rsidR="006F1503" w:rsidRPr="006F1503">
        <w:rPr>
          <w:rStyle w:val="NKTextkursiv"/>
        </w:rPr>
        <w:t>)</w:t>
      </w:r>
      <w:r w:rsidRPr="006F1503">
        <w:rPr>
          <w:rStyle w:val="NKTextkursiv"/>
        </w:rPr>
        <w:t>…</w:t>
      </w:r>
    </w:p>
    <w:p w:rsidR="0060326C" w:rsidRPr="00EC0C88" w:rsidRDefault="0060326C" w:rsidP="00EC0C88">
      <w:pPr>
        <w:pStyle w:val="NKText"/>
      </w:pPr>
    </w:p>
    <w:p w:rsidR="0060326C" w:rsidRPr="00EC0C88" w:rsidRDefault="0060326C" w:rsidP="00EC0C88">
      <w:pPr>
        <w:pStyle w:val="NKText"/>
      </w:pPr>
      <w:r w:rsidRPr="006F1503">
        <w:rPr>
          <w:rStyle w:val="NKTextfett"/>
        </w:rPr>
        <w:t>Person 2:</w:t>
      </w:r>
      <w:r w:rsidRPr="00EC0C88">
        <w:t xml:space="preserve"> Halt, Stopp! Wer war das denn? Wie hieß der Bettler? Wo kam er her? Warum war er überhaupt so arm, dass er betteln musste?</w:t>
      </w:r>
    </w:p>
    <w:p w:rsidR="0060326C" w:rsidRPr="00EC0C88" w:rsidRDefault="0060326C" w:rsidP="00EC0C88">
      <w:pPr>
        <w:pStyle w:val="NKText"/>
      </w:pPr>
      <w:r w:rsidRPr="006F1503">
        <w:rPr>
          <w:rStyle w:val="NKTextfett"/>
        </w:rPr>
        <w:t>Person 1:</w:t>
      </w:r>
      <w:r w:rsidRPr="00EC0C88">
        <w:t xml:space="preserve">  Das wissen wir alles nicht! Es ist eben ein Bettler!</w:t>
      </w:r>
    </w:p>
    <w:p w:rsidR="0060326C" w:rsidRPr="00EC0C88" w:rsidRDefault="0060326C" w:rsidP="00EC0C88">
      <w:pPr>
        <w:pStyle w:val="NKText"/>
      </w:pPr>
      <w:r w:rsidRPr="006F1503">
        <w:rPr>
          <w:rStyle w:val="NKTextfett"/>
        </w:rPr>
        <w:lastRenderedPageBreak/>
        <w:t>Person 2:</w:t>
      </w:r>
      <w:r w:rsidRPr="00EC0C88">
        <w:t xml:space="preserve"> D</w:t>
      </w:r>
      <w:r w:rsidR="006F1503">
        <w:t>as interessiert mich aber! Über</w:t>
      </w:r>
      <w:r w:rsidRPr="00EC0C88">
        <w:t xml:space="preserve"> Martin hast du doch auch eine Menge erzählt!</w:t>
      </w:r>
    </w:p>
    <w:p w:rsidR="0060326C" w:rsidRPr="00EC0C88" w:rsidRDefault="0060326C" w:rsidP="00EC0C88">
      <w:pPr>
        <w:pStyle w:val="NKText"/>
      </w:pPr>
      <w:r w:rsidRPr="006F1503">
        <w:rPr>
          <w:rStyle w:val="NKTextfett"/>
        </w:rPr>
        <w:t>Person 1:</w:t>
      </w:r>
      <w:r w:rsidR="006F1503">
        <w:t xml:space="preserve"> Irgendwie hast du R</w:t>
      </w:r>
      <w:r w:rsidRPr="00EC0C88">
        <w:t>echt, ich habe mir das noch nie überlegt. Immer sind die Bettler namenlos. Die im Elend sind, die haben keinen Namen. Er kauert da einfach so, man sieht noch nicht mal sein Gesicht! So wie der Bettler hier in unserer Kirche!</w:t>
      </w:r>
    </w:p>
    <w:p w:rsidR="0060326C" w:rsidRPr="00EC0C88" w:rsidRDefault="0060326C" w:rsidP="00EC0C88">
      <w:pPr>
        <w:pStyle w:val="NKText"/>
      </w:pPr>
      <w:r w:rsidRPr="006F1503">
        <w:rPr>
          <w:rStyle w:val="NKTextfett"/>
        </w:rPr>
        <w:t>Person 2:</w:t>
      </w:r>
      <w:r w:rsidR="00D06E80">
        <w:t xml:space="preserve"> </w:t>
      </w:r>
      <w:r w:rsidRPr="00EC0C88">
        <w:t>Ja, aber du hast erzählt, Martin hat sich erst mal runter gebe</w:t>
      </w:r>
      <w:r w:rsidR="00D06E80">
        <w:t xml:space="preserve">ugt zu dem Bettler, er hat ihm </w:t>
      </w:r>
      <w:r w:rsidRPr="00EC0C88">
        <w:t>ins Gesicht geschaut, er hat in ihm einen Menschen gesehen. Einen Mitmenschen.</w:t>
      </w:r>
    </w:p>
    <w:p w:rsidR="0060326C" w:rsidRPr="00EC0C88" w:rsidRDefault="0060326C" w:rsidP="00EC0C88">
      <w:pPr>
        <w:pStyle w:val="NKText"/>
      </w:pPr>
    </w:p>
    <w:p w:rsidR="0060326C" w:rsidRPr="00EC0C88" w:rsidRDefault="0060326C" w:rsidP="00EC0C88">
      <w:pPr>
        <w:pStyle w:val="NKText"/>
      </w:pPr>
      <w:r w:rsidRPr="006F1503">
        <w:rPr>
          <w:rStyle w:val="NKTextfett"/>
        </w:rPr>
        <w:t>Person 3:</w:t>
      </w:r>
      <w:r w:rsidR="00D06E80">
        <w:t xml:space="preserve"> </w:t>
      </w:r>
      <w:r w:rsidRPr="00EC0C88">
        <w:t>Das ist spannend! Martin hat den Bettler angeschaut! Sehen wir uns eige</w:t>
      </w:r>
      <w:r w:rsidR="00D06E80">
        <w:t>ntlich an? Nehmen wir uns wahr?</w:t>
      </w:r>
      <w:r w:rsidRPr="00EC0C88">
        <w:t xml:space="preserve"> Wir möchten eine kleine Aktion mit Ihnen, mit Euch machen. Lasst uns das mal auspr</w:t>
      </w:r>
      <w:r w:rsidR="00D06E80">
        <w:t>obieren:</w:t>
      </w:r>
    </w:p>
    <w:p w:rsidR="0060326C" w:rsidRPr="00EC0C88" w:rsidRDefault="0060326C" w:rsidP="00EC0C88">
      <w:pPr>
        <w:pStyle w:val="NKText"/>
      </w:pPr>
    </w:p>
    <w:p w:rsidR="0060326C" w:rsidRPr="00EC0C88" w:rsidRDefault="0060326C" w:rsidP="00EC0C88">
      <w:pPr>
        <w:pStyle w:val="NKText"/>
      </w:pPr>
      <w:r w:rsidRPr="00EC0C88">
        <w:t xml:space="preserve">Wir schließen für einen Moment die Augen. Wir sitzen </w:t>
      </w:r>
      <w:r w:rsidR="00D06E80">
        <w:t xml:space="preserve">auf der Kirchenbank. Wir gehen den Bildern im Kopf nach: </w:t>
      </w:r>
      <w:r w:rsidRPr="00EC0C88">
        <w:t>Ich sehe mich auf dem Weg hi</w:t>
      </w:r>
      <w:r w:rsidR="00D06E80">
        <w:t>erher durch das dunkle Dorf. Wie</w:t>
      </w:r>
      <w:r w:rsidRPr="00EC0C88">
        <w:t xml:space="preserve"> ich ankomme in der Kirche, im Kirchenschiff. Wo sitze ich, wo ist der Altar, wie hoch ist die Decke über mir? Und nun: Wer sitzt in der Bank neben mir?</w:t>
      </w:r>
      <w:r w:rsidR="00D06E80">
        <w:t xml:space="preserve"> Wie sieht mein Nachbar, meine </w:t>
      </w:r>
      <w:r w:rsidRPr="00EC0C88">
        <w:t>Nachbarin aus? Wa</w:t>
      </w:r>
      <w:r w:rsidR="00D06E80">
        <w:t>s hat sie an? Ist mir an seinem/an ihrem Gesichtsausdruck</w:t>
      </w:r>
      <w:r w:rsidRPr="00EC0C88">
        <w:t xml:space="preserve"> etwas</w:t>
      </w:r>
      <w:r w:rsidR="00D06E80">
        <w:t xml:space="preserve"> aufgefallen? Kenne ich seinen/i</w:t>
      </w:r>
      <w:r w:rsidRPr="00EC0C88">
        <w:t xml:space="preserve">hren Namen? </w:t>
      </w:r>
      <w:r w:rsidRPr="00D06E80">
        <w:rPr>
          <w:rStyle w:val="NKTextkursiv"/>
        </w:rPr>
        <w:t>(längere Pause)</w:t>
      </w:r>
      <w:r w:rsidRPr="00EC0C88">
        <w:t xml:space="preserve"> Jet</w:t>
      </w:r>
      <w:r w:rsidR="00D06E80">
        <w:t xml:space="preserve">zt öffnen wir die Augen, schauen uns </w:t>
      </w:r>
      <w:r w:rsidRPr="00EC0C88">
        <w:t xml:space="preserve">an. Überprüfen unsere Bilder im Kopf. </w:t>
      </w:r>
      <w:r w:rsidRPr="00D06E80">
        <w:rPr>
          <w:rStyle w:val="NKTextkursiv"/>
        </w:rPr>
        <w:t>(längere Pause)</w:t>
      </w:r>
      <w:r w:rsidR="00D06E80">
        <w:t xml:space="preserve"> Und nun kommt eine </w:t>
      </w:r>
      <w:r w:rsidRPr="00EC0C88">
        <w:t xml:space="preserve">Mutprobe: Stehen Sie auf, wenden Sie sich einem Nachbarn zu, stehen Sie sich einen kleinen Augenblick lang gegenüber. Und sagen ihm oder ihr etwas Schönes, etwas Nettes über sie. Etwas, das Ihnen vielleicht gerade erst aufgefallen ist – oder was sie der Person immer schon mal sagen wollten. – Vielen Dank! </w:t>
      </w:r>
    </w:p>
    <w:p w:rsidR="0060326C" w:rsidRPr="00EC0C88" w:rsidRDefault="0060326C" w:rsidP="00EC0C88">
      <w:pPr>
        <w:pStyle w:val="NKText"/>
      </w:pPr>
    </w:p>
    <w:p w:rsidR="0060326C" w:rsidRPr="00EC0C88" w:rsidRDefault="00D06E80" w:rsidP="00EC0C88">
      <w:pPr>
        <w:pStyle w:val="NKText"/>
        <w:rPr>
          <w:rStyle w:val="NKTextfett"/>
        </w:rPr>
      </w:pPr>
      <w:r>
        <w:rPr>
          <w:rStyle w:val="NKTextfett"/>
        </w:rPr>
        <w:t>Liedvortrag:</w:t>
      </w:r>
      <w:r w:rsidR="0060326C" w:rsidRPr="00EC0C88">
        <w:rPr>
          <w:rStyle w:val="NKTextfett"/>
        </w:rPr>
        <w:t xml:space="preserve"> Du bist du</w:t>
      </w:r>
    </w:p>
    <w:p w:rsidR="0060326C" w:rsidRPr="00EC0C88" w:rsidRDefault="0060326C" w:rsidP="00EC0C88">
      <w:pPr>
        <w:pStyle w:val="NKText"/>
      </w:pPr>
    </w:p>
    <w:p w:rsidR="0060326C" w:rsidRPr="00EC0C88" w:rsidRDefault="0060326C" w:rsidP="00EC0C88">
      <w:pPr>
        <w:pStyle w:val="NKText"/>
      </w:pPr>
      <w:r w:rsidRPr="006F1503">
        <w:rPr>
          <w:rStyle w:val="NKTextfett"/>
        </w:rPr>
        <w:t>Person 1:</w:t>
      </w:r>
      <w:r w:rsidRPr="00EC0C88">
        <w:t xml:space="preserve"> Martin hatte sich schon seit einiger Zeit mit dem Christentum beschäftigt. Er wollte sich taufen lassen und ein Leben in der Nachfolge Jesu führen. Die Begegnung mit dem Bettler war die Wende in seinem Leben, denn – so wird erzählt </w:t>
      </w:r>
      <w:r w:rsidR="00D06E80" w:rsidRPr="00EC0C88">
        <w:t>–</w:t>
      </w:r>
      <w:r w:rsidRPr="00EC0C88">
        <w:t xml:space="preserve"> in der folgenden Nacht erschien ihm Christus im Traum, mit dem halben Mante</w:t>
      </w:r>
      <w:r w:rsidR="00D06E80">
        <w:t>l bekleidet, den er dem</w:t>
      </w:r>
      <w:r w:rsidRPr="00EC0C88">
        <w:t xml:space="preserve"> Bettler gegeben hatte. Jesus sagte mit lauter Stimme zu der umstehenden Engelschar: „Martin hat mich</w:t>
      </w:r>
      <w:r w:rsidR="00D06E80">
        <w:t xml:space="preserve"> mit diesem Mantel bekleidet“ – und er erinnerte an</w:t>
      </w:r>
      <w:r w:rsidRPr="00EC0C88">
        <w:t xml:space="preserve"> seine eigenen Worte, die er einst gesprochen hatte: „Was immer ihr meinem geringsten Bruder getan habt, </w:t>
      </w:r>
      <w:r w:rsidR="00D06E80">
        <w:t>das habt ihr mir getan“ (</w:t>
      </w:r>
      <w:proofErr w:type="spellStart"/>
      <w:r w:rsidR="00D06E80">
        <w:t>Mt</w:t>
      </w:r>
      <w:proofErr w:type="spellEnd"/>
      <w:r w:rsidR="00D06E80">
        <w:t xml:space="preserve"> 25,40).</w:t>
      </w:r>
    </w:p>
    <w:p w:rsidR="0060326C" w:rsidRPr="00EC0C88" w:rsidRDefault="0060326C" w:rsidP="00EC0C88">
      <w:pPr>
        <w:pStyle w:val="NKText"/>
      </w:pPr>
    </w:p>
    <w:p w:rsidR="0060326C" w:rsidRPr="00EC0C88" w:rsidRDefault="0060326C" w:rsidP="00EC0C88">
      <w:pPr>
        <w:pStyle w:val="NKText"/>
      </w:pPr>
      <w:r w:rsidRPr="006F1503">
        <w:rPr>
          <w:rStyle w:val="NKTextfett"/>
        </w:rPr>
        <w:t>Person 4:</w:t>
      </w:r>
      <w:r w:rsidRPr="00EC0C88">
        <w:t xml:space="preserve"> Ich lese aus dem 25. Kapitel des Matthäus-Evangeliums:</w:t>
      </w:r>
    </w:p>
    <w:p w:rsidR="0060326C" w:rsidRPr="00EC0C88" w:rsidRDefault="0060326C" w:rsidP="00EC0C88">
      <w:pPr>
        <w:pStyle w:val="NKText"/>
      </w:pPr>
    </w:p>
    <w:p w:rsidR="0060326C" w:rsidRPr="00EC0C88" w:rsidRDefault="0060326C" w:rsidP="00EC0C88">
      <w:pPr>
        <w:pStyle w:val="NKText"/>
      </w:pPr>
      <w:r w:rsidRPr="00EC0C88">
        <w:t>Wenn der Menschensohn in seiner Herrlichkeit kommen wird und mit ihm alle Engel, dann wird er in königlichem Glanz auf seinem Thron Platz nehmen.</w:t>
      </w:r>
      <w:hyperlink r:id="rId7" w:history="1"/>
      <w:r w:rsidR="002105C6">
        <w:t xml:space="preserve"> </w:t>
      </w:r>
      <w:r w:rsidRPr="00EC0C88">
        <w:t>Alle Völker w</w:t>
      </w:r>
      <w:r w:rsidR="002105C6">
        <w:t xml:space="preserve">erden </w:t>
      </w:r>
      <w:r w:rsidR="002105C6">
        <w:lastRenderedPageBreak/>
        <w:t>vor ihm versammelt werden</w:t>
      </w:r>
      <w:r w:rsidRPr="00EC0C88">
        <w:t xml:space="preserve"> und er wird die Menschen in zwei Gruppen teilen, so wie der Hirte die Schafe und die Ziegen voneinander trennt. Die Schafe wird er rechts von sich aufstellen und die Ziegen links. Dann wird der König zu dene</w:t>
      </w:r>
      <w:r w:rsidR="002105C6">
        <w:t>n auf der rechten Seite sagen: ‚</w:t>
      </w:r>
      <w:r w:rsidRPr="00EC0C88">
        <w:t xml:space="preserve">Kommt her, ihr seid von meinem Vater gesegnet! Nehmt das Reich in Besitz, das seit der Erschaffung der Welt für euch vorbereitet ist. Denn ich war hungrig, und ihr habt mir zu essen gegeben; ich war durstig, und ihr habt mir zu trinken gegeben; ich war ein Fremder, </w:t>
      </w:r>
      <w:r w:rsidR="002105C6">
        <w:t xml:space="preserve">und ihr habt mich aufgenommen; </w:t>
      </w:r>
      <w:hyperlink r:id="rId8" w:history="1"/>
      <w:r w:rsidRPr="00EC0C88">
        <w:t>ich hatte nichts anzuziehen, und ihr habt mir Kleidung gegeben; ich war krank, und ihr habt euch um mich gekümmert; ich war im Gefäng</w:t>
      </w:r>
      <w:r w:rsidR="002105C6">
        <w:t>nis, und ihr habt mich besucht.‘</w:t>
      </w:r>
      <w:r w:rsidRPr="00EC0C88">
        <w:t xml:space="preserve"> Dann w</w:t>
      </w:r>
      <w:r w:rsidR="002105C6">
        <w:t>erden ihn die Gerechten fragen:</w:t>
      </w:r>
    </w:p>
    <w:p w:rsidR="0060326C" w:rsidRPr="00EC0C88" w:rsidRDefault="0060326C" w:rsidP="00EC0C88">
      <w:pPr>
        <w:pStyle w:val="NKText"/>
      </w:pPr>
    </w:p>
    <w:p w:rsidR="0060326C" w:rsidRPr="00EC0C88" w:rsidRDefault="0060326C" w:rsidP="00EC0C88">
      <w:pPr>
        <w:pStyle w:val="NKText"/>
      </w:pPr>
      <w:r w:rsidRPr="006F1503">
        <w:rPr>
          <w:rStyle w:val="NKTextfett"/>
        </w:rPr>
        <w:t>Person 5</w:t>
      </w:r>
      <w:r w:rsidRPr="00EC0C88">
        <w:t xml:space="preserve"> </w:t>
      </w:r>
      <w:r w:rsidRPr="002105C6">
        <w:rPr>
          <w:rStyle w:val="NKTextkursiv"/>
        </w:rPr>
        <w:t>(von der Empore)</w:t>
      </w:r>
      <w:r w:rsidRPr="006F1503">
        <w:rPr>
          <w:rStyle w:val="NKTextfett"/>
        </w:rPr>
        <w:t>:</w:t>
      </w:r>
      <w:r w:rsidRPr="00EC0C88">
        <w:t xml:space="preserve"> „Herr, wann haben wir dich denn hungrig gesehen und dir zu essen gegeben, oder durstig und dir zu trinken gegeben? </w:t>
      </w:r>
      <w:hyperlink r:id="rId9" w:history="1"/>
      <w:r w:rsidRPr="00EC0C88">
        <w:t>Wann haben wir dich als Fremden bei uns gesehen und haben dich aufgenommen? Oder wann haben wir dich gesehen, als du nichts anzuziehen hattest, und haben dir Kleidung gegeben?</w:t>
      </w:r>
      <w:hyperlink r:id="rId10" w:history="1"/>
      <w:r w:rsidR="002105C6">
        <w:t xml:space="preserve"> </w:t>
      </w:r>
      <w:r w:rsidRPr="00EC0C88">
        <w:t>Wann haben wir dich krank gesehen oder im Gefängnis und haben dich besucht?“</w:t>
      </w:r>
    </w:p>
    <w:p w:rsidR="0060326C" w:rsidRPr="00EC0C88" w:rsidRDefault="00F85A0A" w:rsidP="00EC0C88">
      <w:pPr>
        <w:pStyle w:val="NKText"/>
      </w:pPr>
      <w:hyperlink r:id="rId11" w:history="1"/>
    </w:p>
    <w:p w:rsidR="0060326C" w:rsidRPr="00EC0C88" w:rsidRDefault="0060326C" w:rsidP="00EC0C88">
      <w:pPr>
        <w:pStyle w:val="NKText"/>
      </w:pPr>
      <w:r w:rsidRPr="006F1503">
        <w:rPr>
          <w:rStyle w:val="NKTextfett"/>
        </w:rPr>
        <w:t>Person 1:</w:t>
      </w:r>
      <w:r w:rsidRPr="00EC0C88">
        <w:t xml:space="preserve"> Darauf wird der König ihnen antworten: „Ich sage euch: Was immer ihr für einen meiner Brüder getan habt – und wäre er noch so gering geachtet gewesen –, das habt ihr für mich getan.“ Dann wird er zu denen auf der linken Seite sagen: „Geht weg von mir, ihr seid verflucht! Geht in das ewige Feuer, das für den Teufel und seine Engel vorbereitet ist! Denn ich war hungrig, und ihr habt mir nicht zu essen gegeben; ich war durstig, und ihr habt mir nicht zu trinken gegeben;</w:t>
      </w:r>
      <w:hyperlink r:id="rId12" w:history="1"/>
      <w:r w:rsidR="002105C6">
        <w:t xml:space="preserve"> </w:t>
      </w:r>
      <w:r w:rsidRPr="00EC0C88">
        <w:t>ich war ein Fremder, und ihr habt mich nicht aufgenommen; ich hatte nichts anzuziehen, und ihr habt mir keine Kleidung gegeben; ich war krank und war im Gefängnis, und ihr habt euch nicht um mich gekümmert.“</w:t>
      </w:r>
    </w:p>
    <w:p w:rsidR="0060326C" w:rsidRPr="00EC0C88" w:rsidRDefault="00F85A0A" w:rsidP="00EC0C88">
      <w:pPr>
        <w:pStyle w:val="NKText"/>
      </w:pPr>
      <w:hyperlink r:id="rId13" w:history="1"/>
    </w:p>
    <w:p w:rsidR="0060326C" w:rsidRPr="00EC0C88" w:rsidRDefault="002105C6" w:rsidP="00EC0C88">
      <w:pPr>
        <w:pStyle w:val="NKText"/>
      </w:pPr>
      <w:r>
        <w:t>Dann werden auch sie fragen:</w:t>
      </w:r>
    </w:p>
    <w:p w:rsidR="0060326C" w:rsidRPr="00EC0C88" w:rsidRDefault="0060326C" w:rsidP="00EC0C88">
      <w:pPr>
        <w:pStyle w:val="NKText"/>
      </w:pPr>
      <w:r w:rsidRPr="006F1503">
        <w:rPr>
          <w:rStyle w:val="NKTextfett"/>
        </w:rPr>
        <w:t>Person 6</w:t>
      </w:r>
      <w:r w:rsidRPr="00EC0C88">
        <w:t xml:space="preserve"> </w:t>
      </w:r>
      <w:r w:rsidRPr="002105C6">
        <w:rPr>
          <w:rStyle w:val="NKTextkursiv"/>
        </w:rPr>
        <w:t>(von der Empore)</w:t>
      </w:r>
      <w:r w:rsidRPr="006F1503">
        <w:rPr>
          <w:rStyle w:val="NKTextfett"/>
        </w:rPr>
        <w:t>:</w:t>
      </w:r>
      <w:r w:rsidRPr="00EC0C88">
        <w:t xml:space="preserve"> „Herr, wann haben wir dich denn hungrig oder durstig gesehen oder als Fremden oder ohne Kleidung oder krank oder im Gefängnis und haben dir nicht geholfen?“</w:t>
      </w:r>
    </w:p>
    <w:p w:rsidR="0060326C" w:rsidRPr="00EC0C88" w:rsidRDefault="0060326C" w:rsidP="00EC0C88">
      <w:pPr>
        <w:pStyle w:val="NKText"/>
      </w:pPr>
    </w:p>
    <w:p w:rsidR="0060326C" w:rsidRPr="00EC0C88" w:rsidRDefault="00F85A0A" w:rsidP="00EC0C88">
      <w:pPr>
        <w:pStyle w:val="NKText"/>
      </w:pPr>
      <w:hyperlink r:id="rId14" w:history="1"/>
      <w:r w:rsidR="0060326C" w:rsidRPr="006F1503">
        <w:rPr>
          <w:rStyle w:val="NKTextfett"/>
        </w:rPr>
        <w:t>Person 1:</w:t>
      </w:r>
      <w:r w:rsidR="0060326C" w:rsidRPr="00EC0C88">
        <w:t xml:space="preserve"> Darauf wird er ihnen antworten: „Ich sage euch: Was immer ihr an einem meiner Brüder zu tun versäumt habt – und wäre er noch so gering geachtet gewesen –, das habt ihr mir gegenüber versäumt.“</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Lied:  Wo Menschen sich vergessen</w:t>
      </w:r>
    </w:p>
    <w:p w:rsidR="0060326C" w:rsidRPr="00EC0C88" w:rsidRDefault="0060326C" w:rsidP="00EC0C88">
      <w:pPr>
        <w:pStyle w:val="NKText"/>
      </w:pPr>
    </w:p>
    <w:p w:rsidR="0060326C" w:rsidRPr="00EC0C88" w:rsidRDefault="0060326C" w:rsidP="00EC0C88">
      <w:pPr>
        <w:pStyle w:val="NKText"/>
      </w:pPr>
      <w:r w:rsidRPr="006F1503">
        <w:rPr>
          <w:rStyle w:val="NKTextfett"/>
        </w:rPr>
        <w:t>Person 2:</w:t>
      </w:r>
      <w:r w:rsidRPr="00EC0C88">
        <w:t xml:space="preserve"> Dieser Traum beeindruckte Martin so sehr, dass er sich taufen ließ. Er beendete nach einiger Zeit seine erfolgreiche Karriere als Soldat, quittierte seinen Dienst beim Kaiser, um</w:t>
      </w:r>
      <w:r w:rsidR="002105C6">
        <w:t xml:space="preserve"> in Zukunft als Mönch zu leben.</w:t>
      </w:r>
    </w:p>
    <w:p w:rsidR="0060326C" w:rsidRPr="00EC0C88" w:rsidRDefault="0060326C" w:rsidP="00EC0C88">
      <w:pPr>
        <w:pStyle w:val="NKText"/>
      </w:pPr>
    </w:p>
    <w:p w:rsidR="0060326C" w:rsidRPr="00EC0C88" w:rsidRDefault="0060326C" w:rsidP="00EC0C88">
      <w:pPr>
        <w:pStyle w:val="NKText"/>
        <w:rPr>
          <w:rStyle w:val="NKTextkursiv"/>
        </w:rPr>
      </w:pPr>
      <w:r w:rsidRPr="004223BF">
        <w:rPr>
          <w:rStyle w:val="NKTextfett"/>
        </w:rPr>
        <w:lastRenderedPageBreak/>
        <w:t>Aktion:</w:t>
      </w:r>
      <w:r w:rsidRPr="00EC0C88">
        <w:t xml:space="preserve"> </w:t>
      </w:r>
      <w:r w:rsidRPr="004223BF">
        <w:rPr>
          <w:rStyle w:val="NKTextfett"/>
          <w:i/>
        </w:rPr>
        <w:t>Alle</w:t>
      </w:r>
      <w:r w:rsidRPr="004223BF">
        <w:rPr>
          <w:rStyle w:val="NKTextkursiv"/>
        </w:rPr>
        <w:t xml:space="preserve"> nacheinander in den Altarraum</w:t>
      </w:r>
      <w:r w:rsidRPr="00EC0C88">
        <w:t xml:space="preserve">: Das kann er doch nicht machen! </w:t>
      </w:r>
      <w:r w:rsidRPr="00EC0C88">
        <w:rPr>
          <w:rStyle w:val="NKTextkursiv"/>
        </w:rPr>
        <w:t>(erst einzeln, zum Schluss als Chor).</w:t>
      </w:r>
    </w:p>
    <w:p w:rsidR="0060326C" w:rsidRPr="00EC0C88" w:rsidRDefault="0060326C" w:rsidP="00EC0C88">
      <w:pPr>
        <w:pStyle w:val="NKText"/>
      </w:pPr>
    </w:p>
    <w:p w:rsidR="0060326C" w:rsidRPr="00EC0C88" w:rsidRDefault="0060326C" w:rsidP="00EC0C88">
      <w:pPr>
        <w:pStyle w:val="NKText"/>
      </w:pPr>
      <w:r w:rsidRPr="006F1503">
        <w:rPr>
          <w:rStyle w:val="NKTextfett"/>
        </w:rPr>
        <w:t>Person 7:</w:t>
      </w:r>
      <w:r w:rsidRPr="00EC0C88">
        <w:t xml:space="preserve"> Ich hab das auch gemacht! Ich habe jetzt gekündigt. Ich wollte nicht länger als Abteilungsleiterin arbeiten, wenn unsere Firma Waffen in Krisenregionen liefert. Ich mach das nicht mehr mit!</w:t>
      </w:r>
    </w:p>
    <w:p w:rsidR="0060326C" w:rsidRPr="00EC0C88" w:rsidRDefault="0060326C" w:rsidP="00EC0C88">
      <w:pPr>
        <w:pStyle w:val="NKText"/>
      </w:pPr>
    </w:p>
    <w:p w:rsidR="0060326C" w:rsidRPr="00EC0C88" w:rsidRDefault="0060326C" w:rsidP="00EC0C88">
      <w:pPr>
        <w:pStyle w:val="NKText"/>
      </w:pPr>
      <w:r w:rsidRPr="006F1503">
        <w:rPr>
          <w:rStyle w:val="NKTextfett"/>
        </w:rPr>
        <w:t>Chor:</w:t>
      </w:r>
      <w:r w:rsidRPr="00EC0C88">
        <w:t xml:space="preserve"> D</w:t>
      </w:r>
      <w:r w:rsidR="004223BF">
        <w:t>as kannst du doch nicht machen!</w:t>
      </w:r>
      <w:r w:rsidR="004223BF">
        <w:rPr>
          <w:rStyle w:val="NKTextfett"/>
          <w:b w:val="0"/>
        </w:rPr>
        <w:t xml:space="preserve"> </w:t>
      </w:r>
      <w:r w:rsidRPr="004223BF">
        <w:rPr>
          <w:rStyle w:val="NKTextfett"/>
        </w:rPr>
        <w:t>Einzelstimmen:</w:t>
      </w:r>
      <w:r w:rsidRPr="00EC0C88">
        <w:t xml:space="preserve"> Bei der Arbeitslosigkeit heute! Wer weiß, ob du einen anderen Job kriegst! So eine sichere Position einfach aufgeben, du spi</w:t>
      </w:r>
      <w:r w:rsidR="004223BF">
        <w:t>nnst wohl! Denk an Deine Rente!</w:t>
      </w:r>
    </w:p>
    <w:p w:rsidR="0060326C" w:rsidRPr="00EC0C88" w:rsidRDefault="0060326C" w:rsidP="00EC0C88">
      <w:pPr>
        <w:pStyle w:val="NKText"/>
      </w:pPr>
    </w:p>
    <w:p w:rsidR="0060326C" w:rsidRPr="00EC0C88" w:rsidRDefault="0060326C" w:rsidP="00EC0C88">
      <w:pPr>
        <w:pStyle w:val="NKText"/>
      </w:pPr>
      <w:r w:rsidRPr="006F1503">
        <w:rPr>
          <w:rStyle w:val="NKTextfett"/>
        </w:rPr>
        <w:t>Person 1:</w:t>
      </w:r>
      <w:r w:rsidRPr="00EC0C88">
        <w:t xml:space="preserve"> Wir haben jetzt das Auto abgeschafft, wir denken, es geht auch ohne!</w:t>
      </w:r>
    </w:p>
    <w:p w:rsidR="0060326C" w:rsidRPr="00EC0C88" w:rsidRDefault="0060326C" w:rsidP="00EC0C88">
      <w:pPr>
        <w:pStyle w:val="NKText"/>
      </w:pPr>
    </w:p>
    <w:p w:rsidR="0060326C" w:rsidRPr="00EC0C88" w:rsidRDefault="0060326C" w:rsidP="00EC0C88">
      <w:pPr>
        <w:pStyle w:val="NKText"/>
      </w:pPr>
      <w:r w:rsidRPr="006F1503">
        <w:rPr>
          <w:rStyle w:val="NKTextfett"/>
        </w:rPr>
        <w:t>Chor:</w:t>
      </w:r>
      <w:r w:rsidRPr="00EC0C88">
        <w:t xml:space="preserve"> Das könnt ihr doch nicht machen! </w:t>
      </w:r>
      <w:r w:rsidRPr="004223BF">
        <w:rPr>
          <w:rStyle w:val="NKTextfett"/>
        </w:rPr>
        <w:t>Einzelstimmen:</w:t>
      </w:r>
      <w:r w:rsidRPr="00EC0C88">
        <w:t xml:space="preserve"> Man muss doch flexibel sein! Und wenn dann abends noch eine Besprechung ist? Du kannst doch nicht im Kostüm mit dem Elektrorad zum Meeting fahren! Und bei dem Wetter hier!</w:t>
      </w:r>
    </w:p>
    <w:p w:rsidR="0060326C" w:rsidRPr="00EC0C88" w:rsidRDefault="0060326C" w:rsidP="00EC0C88">
      <w:pPr>
        <w:pStyle w:val="NKText"/>
      </w:pPr>
    </w:p>
    <w:p w:rsidR="0060326C" w:rsidRPr="00EC0C88" w:rsidRDefault="0060326C" w:rsidP="00EC0C88">
      <w:pPr>
        <w:pStyle w:val="NKText"/>
      </w:pPr>
      <w:r w:rsidRPr="006F1503">
        <w:rPr>
          <w:rStyle w:val="NKTextfett"/>
        </w:rPr>
        <w:t>Person 2:</w:t>
      </w:r>
      <w:r w:rsidRPr="00EC0C88">
        <w:t xml:space="preserve"> Ich habe eine Anzeige aufgegeben: Am Wochenende will ich meinen Haushalt auflösen und dann geh</w:t>
      </w:r>
      <w:r w:rsidR="004223BF">
        <w:t>e ich für 5 Jahre ins Ausland.</w:t>
      </w:r>
    </w:p>
    <w:p w:rsidR="0060326C" w:rsidRPr="00EC0C88" w:rsidRDefault="0060326C" w:rsidP="00EC0C88">
      <w:pPr>
        <w:pStyle w:val="NKText"/>
      </w:pPr>
    </w:p>
    <w:p w:rsidR="0060326C" w:rsidRPr="00EC0C88" w:rsidRDefault="0060326C" w:rsidP="00EC0C88">
      <w:pPr>
        <w:pStyle w:val="NKText"/>
      </w:pPr>
      <w:r w:rsidRPr="006F1503">
        <w:rPr>
          <w:rStyle w:val="NKTextfett"/>
        </w:rPr>
        <w:t>Chor:</w:t>
      </w:r>
      <w:r w:rsidRPr="00EC0C88">
        <w:t xml:space="preserve"> Das kannst Du doch nicht machen! </w:t>
      </w:r>
      <w:r w:rsidRPr="004223BF">
        <w:rPr>
          <w:rStyle w:val="NKTextfett"/>
        </w:rPr>
        <w:t>Einzelstimmen:</w:t>
      </w:r>
      <w:r w:rsidRPr="00EC0C88">
        <w:t xml:space="preserve"> Das wirst du alles unter Wert verkaufen! Denk doch mal, wie lange du für die Sofagarnitur gespart hast! Und die teure Stereoanlage! Was willst du überhaupt im Au</w:t>
      </w:r>
      <w:r w:rsidR="004223BF">
        <w:t>sland? Das bereust Du bestimmt!</w:t>
      </w:r>
    </w:p>
    <w:p w:rsidR="0060326C" w:rsidRPr="00EC0C88" w:rsidRDefault="0060326C" w:rsidP="00EC0C88">
      <w:pPr>
        <w:pStyle w:val="NKText"/>
      </w:pPr>
    </w:p>
    <w:p w:rsidR="0060326C" w:rsidRPr="00EC0C88" w:rsidRDefault="0060326C" w:rsidP="00EC0C88">
      <w:pPr>
        <w:pStyle w:val="NKText"/>
      </w:pPr>
      <w:proofErr w:type="spellStart"/>
      <w:proofErr w:type="gramStart"/>
      <w:r w:rsidRPr="006F1503">
        <w:rPr>
          <w:rStyle w:val="NKTextfett"/>
        </w:rPr>
        <w:t>Ch</w:t>
      </w:r>
      <w:proofErr w:type="spellEnd"/>
      <w:r w:rsidRPr="006F1503">
        <w:rPr>
          <w:rStyle w:val="NKTextfett"/>
        </w:rPr>
        <w:t>.:</w:t>
      </w:r>
      <w:proofErr w:type="gramEnd"/>
      <w:r w:rsidRPr="00EC0C88">
        <w:t xml:space="preserve"> Ich mach in der 2. Ferienwoche als </w:t>
      </w:r>
      <w:proofErr w:type="spellStart"/>
      <w:r w:rsidRPr="00EC0C88">
        <w:t>Teamerin</w:t>
      </w:r>
      <w:proofErr w:type="spellEnd"/>
      <w:r w:rsidRPr="00EC0C88">
        <w:t xml:space="preserve"> bei der Kinderbibelwoche mit.</w:t>
      </w:r>
    </w:p>
    <w:p w:rsidR="0060326C" w:rsidRPr="00EC0C88" w:rsidRDefault="0060326C" w:rsidP="00EC0C88">
      <w:pPr>
        <w:pStyle w:val="NKText"/>
      </w:pPr>
    </w:p>
    <w:p w:rsidR="0060326C" w:rsidRPr="00EC0C88" w:rsidRDefault="0060326C" w:rsidP="00EC0C88">
      <w:pPr>
        <w:pStyle w:val="NKText"/>
      </w:pPr>
      <w:r w:rsidRPr="006F1503">
        <w:rPr>
          <w:rStyle w:val="NKTextfett"/>
        </w:rPr>
        <w:t>Chor:</w:t>
      </w:r>
      <w:r w:rsidRPr="00EC0C88">
        <w:t xml:space="preserve"> Das kannst du doch nicht machen! </w:t>
      </w:r>
      <w:r w:rsidRPr="004223BF">
        <w:rPr>
          <w:rStyle w:val="NKTextfett"/>
        </w:rPr>
        <w:t>Einzelstimmen:</w:t>
      </w:r>
      <w:r w:rsidRPr="00EC0C88">
        <w:t xml:space="preserve"> Wir wollten doch jeden Abend in die Disko! Und shoppen gehen! Was bist du denn für eine Freundin! Mensch, und du brauchst doch echt auch Erholung vom Schulstress!</w:t>
      </w:r>
    </w:p>
    <w:p w:rsidR="0060326C" w:rsidRPr="00EC0C88" w:rsidRDefault="0060326C" w:rsidP="00EC0C88">
      <w:pPr>
        <w:pStyle w:val="NKText"/>
      </w:pPr>
    </w:p>
    <w:p w:rsidR="0060326C" w:rsidRPr="00EC0C88" w:rsidRDefault="0060326C" w:rsidP="00EC0C88">
      <w:pPr>
        <w:pStyle w:val="NKText"/>
      </w:pPr>
      <w:r w:rsidRPr="006F1503">
        <w:rPr>
          <w:rStyle w:val="NKTextfett"/>
        </w:rPr>
        <w:t>Person 4:</w:t>
      </w:r>
      <w:r w:rsidRPr="00EC0C88">
        <w:t xml:space="preserve"> Ich habe Frau Pflüger zum Essen am Heiligabend eingeladen. Sie hat niemanden und sie hat mir versprochen, dass sie an dem Tag keinen Alkohol trinkt!</w:t>
      </w:r>
    </w:p>
    <w:p w:rsidR="0060326C" w:rsidRPr="00EC0C88" w:rsidRDefault="0060326C" w:rsidP="00EC0C88">
      <w:pPr>
        <w:pStyle w:val="NKText"/>
      </w:pPr>
    </w:p>
    <w:p w:rsidR="0060326C" w:rsidRPr="00EC0C88" w:rsidRDefault="0060326C" w:rsidP="00EC0C88">
      <w:pPr>
        <w:pStyle w:val="NKText"/>
      </w:pPr>
      <w:r w:rsidRPr="006F1503">
        <w:rPr>
          <w:rStyle w:val="NKTextfett"/>
        </w:rPr>
        <w:t>Chor:</w:t>
      </w:r>
      <w:r w:rsidRPr="00EC0C88">
        <w:t xml:space="preserve"> Das kannst du doch nicht machen! </w:t>
      </w:r>
      <w:r w:rsidRPr="004223BF">
        <w:rPr>
          <w:rStyle w:val="NKTextfett"/>
        </w:rPr>
        <w:t>Einzelstimmen:</w:t>
      </w:r>
      <w:r w:rsidRPr="00EC0C88">
        <w:t xml:space="preserve"> Wir kennen die doch gar nicht richtig! Und bestimmt ist sie wieder stockbesoffen. Das ist doch ein Fest der Familie, die stört da doch nur. Du mit deinem Helfertick!</w:t>
      </w:r>
    </w:p>
    <w:p w:rsidR="004223BF" w:rsidRDefault="004223BF" w:rsidP="00EC0C88">
      <w:pPr>
        <w:pStyle w:val="NKText"/>
        <w:rPr>
          <w:rStyle w:val="NKTextkursiv"/>
        </w:rPr>
      </w:pPr>
    </w:p>
    <w:p w:rsidR="0060326C" w:rsidRPr="004223BF" w:rsidRDefault="0060326C" w:rsidP="00EC0C88">
      <w:pPr>
        <w:pStyle w:val="NKText"/>
        <w:rPr>
          <w:rStyle w:val="NKTextkursiv"/>
        </w:rPr>
      </w:pPr>
      <w:r w:rsidRPr="004223BF">
        <w:rPr>
          <w:rStyle w:val="NKTextkursiv"/>
        </w:rPr>
        <w:t>(Gruppe bleibt stehen, Person 2 tritt entschieden zwischen sie</w:t>
      </w:r>
      <w:r w:rsidR="004223BF">
        <w:rPr>
          <w:rStyle w:val="NKTextkursiv"/>
        </w:rPr>
        <w:t>.</w:t>
      </w:r>
      <w:r w:rsidRPr="004223BF">
        <w:rPr>
          <w:rStyle w:val="NKTextkursiv"/>
        </w:rPr>
        <w:t>)</w:t>
      </w:r>
    </w:p>
    <w:p w:rsidR="0060326C" w:rsidRPr="00EC0C88" w:rsidRDefault="0060326C" w:rsidP="00EC0C88">
      <w:pPr>
        <w:pStyle w:val="NKText"/>
      </w:pPr>
    </w:p>
    <w:p w:rsidR="0060326C" w:rsidRPr="00EC0C88" w:rsidRDefault="0060326C" w:rsidP="00EC0C88">
      <w:pPr>
        <w:pStyle w:val="NKText"/>
      </w:pPr>
      <w:r w:rsidRPr="006F1503">
        <w:rPr>
          <w:rStyle w:val="NKTextfett"/>
        </w:rPr>
        <w:t>Person 2:</w:t>
      </w:r>
      <w:r w:rsidRPr="00EC0C88">
        <w:t xml:space="preserve"> Martin hat es gemacht! Er hat seinen erfolgreichen Lebensweg verlassen. Er wird Missionar und später dann zum Priester geweiht. Er beeindruckte die Menschen </w:t>
      </w:r>
      <w:r w:rsidRPr="00EC0C88">
        <w:lastRenderedPageBreak/>
        <w:t>durch sein frommes Büßerleben und seine vielen Wundertaten zutiefst und beschloss sein Leben als Bischof der großen Stadt Tours.</w:t>
      </w:r>
    </w:p>
    <w:p w:rsidR="0060326C" w:rsidRPr="00EC0C88" w:rsidRDefault="004223BF" w:rsidP="00EC0C88">
      <w:pPr>
        <w:pStyle w:val="NKText"/>
        <w:rPr>
          <w:rStyle w:val="NKTextkursiv"/>
        </w:rPr>
      </w:pPr>
      <w:r>
        <w:rPr>
          <w:rStyle w:val="NKTextkursiv"/>
        </w:rPr>
        <w:t>(A</w:t>
      </w:r>
      <w:r w:rsidR="0060326C" w:rsidRPr="00EC0C88">
        <w:rPr>
          <w:rStyle w:val="NKTextkursiv"/>
        </w:rPr>
        <w:t>lle setzen sich</w:t>
      </w:r>
      <w:r>
        <w:rPr>
          <w:rStyle w:val="NKTextkursiv"/>
        </w:rPr>
        <w:t>.</w:t>
      </w:r>
      <w:r w:rsidR="0060326C" w:rsidRPr="00EC0C88">
        <w:rPr>
          <w:rStyle w:val="NKTextkursiv"/>
        </w:rPr>
        <w:t>)</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Lied: Wenn das Brot</w:t>
      </w:r>
      <w:r w:rsidR="004223BF">
        <w:rPr>
          <w:rStyle w:val="NKTextfett"/>
        </w:rPr>
        <w:t>,</w:t>
      </w:r>
      <w:r w:rsidRPr="00EC0C88">
        <w:rPr>
          <w:rStyle w:val="NKTextfett"/>
        </w:rPr>
        <w:t xml:space="preserve"> das wir teilen</w:t>
      </w:r>
    </w:p>
    <w:p w:rsidR="0060326C" w:rsidRPr="00EC0C88" w:rsidRDefault="0060326C" w:rsidP="00EC0C88">
      <w:pPr>
        <w:pStyle w:val="NKText"/>
      </w:pPr>
    </w:p>
    <w:p w:rsidR="0060326C" w:rsidRPr="004223BF" w:rsidRDefault="0060326C" w:rsidP="00EC0C88">
      <w:pPr>
        <w:pStyle w:val="NKText"/>
        <w:rPr>
          <w:rStyle w:val="NKTextkursiv"/>
        </w:rPr>
      </w:pPr>
      <w:r w:rsidRPr="006F1503">
        <w:rPr>
          <w:rStyle w:val="NKTextfett"/>
        </w:rPr>
        <w:t>Person 3:</w:t>
      </w:r>
      <w:r w:rsidRPr="00EC0C88">
        <w:t xml:space="preserve"> </w:t>
      </w:r>
      <w:r w:rsidRPr="004223BF">
        <w:rPr>
          <w:rStyle w:val="NKTextkursiv"/>
        </w:rPr>
        <w:t>Reflexion. Überleitung zur Lichtaktion</w:t>
      </w:r>
      <w:r w:rsidR="004223BF">
        <w:rPr>
          <w:rStyle w:val="NKTextkursiv"/>
        </w:rPr>
        <w:t>.</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Lichtaktion</w:t>
      </w:r>
    </w:p>
    <w:p w:rsidR="0060326C" w:rsidRPr="004223BF" w:rsidRDefault="0060326C" w:rsidP="00EC0C88">
      <w:pPr>
        <w:pStyle w:val="NKText"/>
        <w:rPr>
          <w:rStyle w:val="NKTextkursiv"/>
        </w:rPr>
      </w:pPr>
      <w:r w:rsidRPr="004223BF">
        <w:rPr>
          <w:rStyle w:val="NKTextkursiv"/>
        </w:rPr>
        <w:t>Gemeinde zündet ihre Laternen-</w:t>
      </w:r>
      <w:r w:rsidR="004223BF" w:rsidRPr="004223BF">
        <w:rPr>
          <w:rStyle w:val="NKTextkursiv"/>
        </w:rPr>
        <w:t>Kerzen am Licht es Bettlers an.</w:t>
      </w:r>
    </w:p>
    <w:p w:rsidR="0060326C" w:rsidRPr="004223BF" w:rsidRDefault="0060326C" w:rsidP="00EC0C88">
      <w:pPr>
        <w:pStyle w:val="NKText"/>
        <w:rPr>
          <w:rStyle w:val="NKTextkursiv"/>
        </w:rPr>
      </w:pPr>
      <w:r w:rsidRPr="004223BF">
        <w:rPr>
          <w:rStyle w:val="NKTextkursiv"/>
        </w:rPr>
        <w:t>Dazu Musik: Mache dich auf und werde Licht</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Abkündigungen</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Fürbitten mit Kyrie-Ruf</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Vaterunser</w:t>
      </w:r>
    </w:p>
    <w:p w:rsidR="0060326C" w:rsidRPr="00EC0C88" w:rsidRDefault="0060326C" w:rsidP="00EC0C88">
      <w:pPr>
        <w:pStyle w:val="NKText"/>
      </w:pPr>
    </w:p>
    <w:p w:rsidR="0060326C" w:rsidRPr="00EC0C88" w:rsidRDefault="0060326C" w:rsidP="00EC0C88">
      <w:pPr>
        <w:pStyle w:val="NKText"/>
        <w:rPr>
          <w:rStyle w:val="NKTextfett"/>
        </w:rPr>
      </w:pPr>
      <w:r w:rsidRPr="00EC0C88">
        <w:rPr>
          <w:rStyle w:val="NKTextfett"/>
        </w:rPr>
        <w:t>Segenslied: Herr, wir bitten</w:t>
      </w:r>
      <w:r w:rsidR="004223BF">
        <w:rPr>
          <w:rStyle w:val="NKTextfett"/>
        </w:rPr>
        <w:t>,</w:t>
      </w:r>
      <w:r w:rsidRPr="00EC0C88">
        <w:rPr>
          <w:rStyle w:val="NKTextfett"/>
        </w:rPr>
        <w:t xml:space="preserve"> komm und segne uns</w:t>
      </w:r>
    </w:p>
    <w:p w:rsidR="0060326C" w:rsidRPr="00EC0C88" w:rsidRDefault="0060326C" w:rsidP="00EC0C88">
      <w:pPr>
        <w:pStyle w:val="NKText"/>
      </w:pPr>
    </w:p>
    <w:p w:rsidR="0060326C" w:rsidRPr="004223BF" w:rsidRDefault="0060326C" w:rsidP="00EC0C88">
      <w:pPr>
        <w:pStyle w:val="NKText"/>
        <w:rPr>
          <w:rStyle w:val="NKTextkursiv"/>
        </w:rPr>
      </w:pPr>
      <w:r w:rsidRPr="00EC0C88">
        <w:rPr>
          <w:rStyle w:val="NKTextfett"/>
        </w:rPr>
        <w:t>Segen</w:t>
      </w:r>
      <w:r w:rsidR="004223BF">
        <w:t xml:space="preserve"> </w:t>
      </w:r>
      <w:r w:rsidR="004223BF" w:rsidRPr="004223BF">
        <w:rPr>
          <w:rStyle w:val="NKTextkursiv"/>
        </w:rPr>
        <w:t>(mit rechter</w:t>
      </w:r>
      <w:r w:rsidRPr="004223BF">
        <w:rPr>
          <w:rStyle w:val="NKTextkursiv"/>
        </w:rPr>
        <w:t xml:space="preserve"> Hand auf Schulter des Nebenmenschen und linker Hand nach vorn, um Segen zu empfangen)</w:t>
      </w:r>
    </w:p>
    <w:p w:rsidR="0060326C" w:rsidRPr="00EC0C88" w:rsidRDefault="0060326C" w:rsidP="00EC0C88">
      <w:pPr>
        <w:pStyle w:val="NKText"/>
      </w:pPr>
    </w:p>
    <w:p w:rsidR="0060326C" w:rsidRPr="00EC0C88" w:rsidRDefault="0060326C" w:rsidP="00EC0C88">
      <w:pPr>
        <w:pStyle w:val="NKText"/>
      </w:pPr>
      <w:r w:rsidRPr="00EC0C88">
        <w:rPr>
          <w:rStyle w:val="NKTextfett"/>
        </w:rPr>
        <w:t>Abschlusslied:</w:t>
      </w:r>
      <w:r w:rsidR="004223BF">
        <w:t xml:space="preserve"> Mache dich auf und werde Licht</w:t>
      </w:r>
    </w:p>
    <w:p w:rsidR="0060326C" w:rsidRPr="00EC0C88" w:rsidRDefault="0060326C" w:rsidP="00EC0C88">
      <w:pPr>
        <w:pStyle w:val="NKText"/>
      </w:pPr>
    </w:p>
    <w:p w:rsidR="0060326C" w:rsidRPr="004223BF" w:rsidRDefault="0060326C" w:rsidP="004223BF">
      <w:pPr>
        <w:pStyle w:val="NKTextklein"/>
      </w:pPr>
      <w:r w:rsidRPr="004223BF">
        <w:t>Autor*in:</w:t>
      </w:r>
      <w:r w:rsidR="00EC0C88" w:rsidRPr="004223BF">
        <w:t xml:space="preserve"> U</w:t>
      </w:r>
      <w:r w:rsidRPr="004223BF">
        <w:t>nbekannt</w:t>
      </w:r>
      <w:r w:rsidR="00EC0C88" w:rsidRPr="004223BF">
        <w:t>.</w:t>
      </w:r>
    </w:p>
    <w:sectPr w:rsidR="0060326C" w:rsidRPr="004223BF" w:rsidSect="006F7909">
      <w:headerReference w:type="even" r:id="rId15"/>
      <w:headerReference w:type="default" r:id="rId16"/>
      <w:footerReference w:type="even" r:id="rId17"/>
      <w:footerReference w:type="default" r:id="rId18"/>
      <w:headerReference w:type="first" r:id="rId19"/>
      <w:footerReference w:type="first" r:id="rId20"/>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0A" w:rsidRDefault="00F85A0A" w:rsidP="00FE0E45">
      <w:pPr>
        <w:spacing w:after="0" w:line="240" w:lineRule="auto"/>
      </w:pPr>
      <w:r>
        <w:separator/>
      </w:r>
    </w:p>
  </w:endnote>
  <w:endnote w:type="continuationSeparator" w:id="0">
    <w:p w:rsidR="00F85A0A" w:rsidRDefault="00F85A0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0A" w:rsidRDefault="00F85A0A" w:rsidP="00FE0E45">
      <w:pPr>
        <w:spacing w:after="0" w:line="240" w:lineRule="auto"/>
      </w:pPr>
      <w:r>
        <w:separator/>
      </w:r>
    </w:p>
  </w:footnote>
  <w:footnote w:type="continuationSeparator" w:id="0">
    <w:p w:rsidR="00F85A0A" w:rsidRDefault="00F85A0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657B2435" wp14:editId="4028F5C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6C"/>
    <w:rsid w:val="00036A75"/>
    <w:rsid w:val="000752BC"/>
    <w:rsid w:val="00190D36"/>
    <w:rsid w:val="002105C6"/>
    <w:rsid w:val="002F4ACA"/>
    <w:rsid w:val="004223BF"/>
    <w:rsid w:val="00483CDB"/>
    <w:rsid w:val="004F6BF0"/>
    <w:rsid w:val="00526BB3"/>
    <w:rsid w:val="00560356"/>
    <w:rsid w:val="005A28A6"/>
    <w:rsid w:val="005C6DAD"/>
    <w:rsid w:val="0060326C"/>
    <w:rsid w:val="00640E07"/>
    <w:rsid w:val="006952DF"/>
    <w:rsid w:val="006F1503"/>
    <w:rsid w:val="006F7909"/>
    <w:rsid w:val="007C1D84"/>
    <w:rsid w:val="00827435"/>
    <w:rsid w:val="00891BF9"/>
    <w:rsid w:val="008B4D05"/>
    <w:rsid w:val="008E6670"/>
    <w:rsid w:val="00941F8D"/>
    <w:rsid w:val="00982757"/>
    <w:rsid w:val="00AD7ED8"/>
    <w:rsid w:val="00B345E3"/>
    <w:rsid w:val="00B9436C"/>
    <w:rsid w:val="00BD6F14"/>
    <w:rsid w:val="00BF5D61"/>
    <w:rsid w:val="00C94FD3"/>
    <w:rsid w:val="00CC23DB"/>
    <w:rsid w:val="00CF43BE"/>
    <w:rsid w:val="00D06E80"/>
    <w:rsid w:val="00DD3380"/>
    <w:rsid w:val="00E234B2"/>
    <w:rsid w:val="00EC0C88"/>
    <w:rsid w:val="00F1587B"/>
    <w:rsid w:val="00F5333D"/>
    <w:rsid w:val="00F6206D"/>
    <w:rsid w:val="00F80496"/>
    <w:rsid w:val="00F85A0A"/>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0326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0326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Verse%20detai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void('Verse%20detail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6.%20Teaser%20-%20Caroline\allerh&#246;chste%20Priorit&#228;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1455</Words>
  <Characters>9169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2020-09-04T08:38:00Z</dcterms:created>
  <dcterms:modified xsi:type="dcterms:W3CDTF">2020-09-07T16:30:00Z</dcterms:modified>
</cp:coreProperties>
</file>