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8E" w:rsidRDefault="00181D8E" w:rsidP="00181D8E">
      <w:pPr>
        <w:pStyle w:val="NKberschrift1"/>
      </w:pPr>
      <w:bookmarkStart w:id="0" w:name="_GoBack"/>
      <w:bookmarkEnd w:id="0"/>
      <w:r>
        <w:t>Heiligabend – Psalm 96 trifft das Weihnachtoratorium</w:t>
      </w:r>
    </w:p>
    <w:p w:rsidR="00181D8E" w:rsidRPr="00181D8E" w:rsidRDefault="00181D8E" w:rsidP="00181D8E">
      <w:pPr>
        <w:pStyle w:val="NKText"/>
      </w:pPr>
    </w:p>
    <w:p w:rsidR="00181D8E" w:rsidRPr="00181D8E" w:rsidRDefault="00181D8E" w:rsidP="00181D8E">
      <w:pPr>
        <w:pStyle w:val="NKText"/>
      </w:pPr>
      <w:r w:rsidRPr="00181D8E">
        <w:rPr>
          <w:rStyle w:val="NKTextfett"/>
        </w:rPr>
        <w:t>I:</w:t>
      </w:r>
      <w:r w:rsidRPr="00181D8E">
        <w:t xml:space="preserve"> Singt dem Herrn ein Neues Lied, singet dem Herrn alle Welt</w:t>
      </w:r>
      <w:r>
        <w:t>.</w:t>
      </w:r>
    </w:p>
    <w:p w:rsidR="00181D8E" w:rsidRPr="00181D8E" w:rsidRDefault="00181D8E" w:rsidP="00181D8E">
      <w:pPr>
        <w:pStyle w:val="NKText"/>
        <w:ind w:left="708"/>
      </w:pPr>
      <w:r w:rsidRPr="00181D8E">
        <w:rPr>
          <w:rStyle w:val="NKTextfett"/>
        </w:rPr>
        <w:t>II:</w:t>
      </w:r>
      <w:r w:rsidRPr="00181D8E">
        <w:t xml:space="preserve"> Bereite dich Zion mit zärtlichen Trieben, den Schönsten, den Liebsten bald bei dir </w:t>
      </w:r>
      <w:proofErr w:type="gramStart"/>
      <w:r w:rsidRPr="00181D8E">
        <w:t>zu sehen</w:t>
      </w:r>
      <w:proofErr w:type="gramEnd"/>
      <w:r w:rsidRPr="00181D8E">
        <w:t>.</w:t>
      </w:r>
    </w:p>
    <w:p w:rsidR="00181D8E" w:rsidRPr="00181D8E" w:rsidRDefault="00181D8E" w:rsidP="00181D8E">
      <w:pPr>
        <w:pStyle w:val="NKText"/>
      </w:pPr>
      <w:r w:rsidRPr="00181D8E">
        <w:rPr>
          <w:rStyle w:val="NKTextfett"/>
        </w:rPr>
        <w:t>I:</w:t>
      </w:r>
      <w:r w:rsidRPr="00181D8E">
        <w:t xml:space="preserve"> Singt dem Herrn und lobet seinen Namen, verkündet von Tag zu Tag sein Heil.</w:t>
      </w:r>
    </w:p>
    <w:p w:rsidR="00181D8E" w:rsidRPr="00181D8E" w:rsidRDefault="00181D8E" w:rsidP="00181D8E">
      <w:pPr>
        <w:pStyle w:val="NKText"/>
        <w:ind w:left="708"/>
      </w:pPr>
      <w:r w:rsidRPr="00181D8E">
        <w:rPr>
          <w:rStyle w:val="NKTextfett"/>
        </w:rPr>
        <w:t>II:</w:t>
      </w:r>
      <w:r w:rsidRPr="00181D8E">
        <w:t xml:space="preserve"> Großer Herr und starker König, liebster Heiland o wie wenig, achtest du der Erden Pracht.</w:t>
      </w:r>
    </w:p>
    <w:p w:rsidR="00181D8E" w:rsidRPr="00181D8E" w:rsidRDefault="00181D8E" w:rsidP="00181D8E">
      <w:pPr>
        <w:pStyle w:val="NKText"/>
      </w:pPr>
      <w:r w:rsidRPr="00181D8E">
        <w:rPr>
          <w:rStyle w:val="NKTextfett"/>
        </w:rPr>
        <w:t>I:</w:t>
      </w:r>
      <w:r w:rsidRPr="00181D8E">
        <w:t xml:space="preserve"> Erzählet unter den Heiden von seiner Herrlichkeit, unter allen Völkern von seinen Wundern.</w:t>
      </w:r>
    </w:p>
    <w:p w:rsidR="00181D8E" w:rsidRPr="00181D8E" w:rsidRDefault="00181D8E" w:rsidP="00181D8E">
      <w:pPr>
        <w:pStyle w:val="NKText"/>
        <w:ind w:left="708"/>
      </w:pPr>
      <w:r w:rsidRPr="00181D8E">
        <w:rPr>
          <w:rStyle w:val="NKTextfett"/>
        </w:rPr>
        <w:t>II:</w:t>
      </w:r>
      <w:r w:rsidRPr="00181D8E">
        <w:t xml:space="preserve"> Frohe Hirten eilt, ach eilet, eh ihr euch zu lang verweilet. Eilt das holde Kind zu sehen.</w:t>
      </w:r>
    </w:p>
    <w:p w:rsidR="00181D8E" w:rsidRPr="00181D8E" w:rsidRDefault="00181D8E" w:rsidP="00181D8E">
      <w:pPr>
        <w:pStyle w:val="NKText"/>
      </w:pPr>
      <w:r w:rsidRPr="00181D8E">
        <w:rPr>
          <w:rStyle w:val="NKTextfett"/>
        </w:rPr>
        <w:t>I:</w:t>
      </w:r>
      <w:r w:rsidRPr="00181D8E">
        <w:t xml:space="preserve"> Betet an den Herrn in heiligem Schmuck, es fürchte ihn alle Welt.</w:t>
      </w:r>
    </w:p>
    <w:p w:rsidR="00181D8E" w:rsidRPr="00181D8E" w:rsidRDefault="00181D8E" w:rsidP="00181D8E">
      <w:pPr>
        <w:pStyle w:val="NKText"/>
        <w:ind w:left="708"/>
      </w:pPr>
      <w:r w:rsidRPr="00181D8E">
        <w:rPr>
          <w:rStyle w:val="NKTextfett"/>
        </w:rPr>
        <w:t>II:</w:t>
      </w:r>
      <w:r w:rsidRPr="00181D8E">
        <w:t xml:space="preserve"> Schlafe mein Liebster, genieße die Ruh. Wache nach diesem vor </w:t>
      </w:r>
      <w:proofErr w:type="gramStart"/>
      <w:r w:rsidRPr="00181D8E">
        <w:t>aller</w:t>
      </w:r>
      <w:proofErr w:type="gramEnd"/>
      <w:r w:rsidRPr="00181D8E">
        <w:t xml:space="preserve"> Gedeihen. Labe die Brust, empfinde die Lust, wo wir unser Herz erfreuen!</w:t>
      </w:r>
    </w:p>
    <w:p w:rsidR="00181D8E" w:rsidRPr="00181D8E" w:rsidRDefault="00181D8E" w:rsidP="00181D8E">
      <w:pPr>
        <w:pStyle w:val="NKText"/>
      </w:pPr>
    </w:p>
    <w:p w:rsidR="00181D8E" w:rsidRPr="00181D8E" w:rsidRDefault="00181D8E" w:rsidP="00181D8E">
      <w:pPr>
        <w:pStyle w:val="NKTextklein"/>
      </w:pPr>
      <w:r w:rsidRPr="00181D8E">
        <w:t xml:space="preserve">Quelle: </w:t>
      </w:r>
      <w:proofErr w:type="spellStart"/>
      <w:r w:rsidRPr="00181D8E">
        <w:t>Ps</w:t>
      </w:r>
      <w:proofErr w:type="spellEnd"/>
      <w:r w:rsidRPr="00181D8E">
        <w:t xml:space="preserve"> 96,1–3.9 im Wechsel mit Versen des Weihnachtsoratoriums von Johann Sebastian Bach. Autor: Christoph Radtke.</w:t>
      </w:r>
    </w:p>
    <w:sectPr w:rsidR="00181D8E" w:rsidRPr="00181D8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95" w:rsidRDefault="007B3C95" w:rsidP="00FE0E45">
      <w:pPr>
        <w:spacing w:after="0" w:line="240" w:lineRule="auto"/>
      </w:pPr>
      <w:r>
        <w:separator/>
      </w:r>
    </w:p>
  </w:endnote>
  <w:endnote w:type="continuationSeparator" w:id="0">
    <w:p w:rsidR="007B3C95" w:rsidRDefault="007B3C9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95" w:rsidRDefault="007B3C95" w:rsidP="00FE0E45">
      <w:pPr>
        <w:spacing w:after="0" w:line="240" w:lineRule="auto"/>
      </w:pPr>
      <w:r>
        <w:separator/>
      </w:r>
    </w:p>
  </w:footnote>
  <w:footnote w:type="continuationSeparator" w:id="0">
    <w:p w:rsidR="007B3C95" w:rsidRDefault="007B3C9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974BD4" wp14:editId="2344AB0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E"/>
    <w:rsid w:val="00036A75"/>
    <w:rsid w:val="000752BC"/>
    <w:rsid w:val="00081C24"/>
    <w:rsid w:val="00181D8E"/>
    <w:rsid w:val="002F4ACA"/>
    <w:rsid w:val="004F6BF0"/>
    <w:rsid w:val="00526BB3"/>
    <w:rsid w:val="00560356"/>
    <w:rsid w:val="005A28A6"/>
    <w:rsid w:val="005C6DAD"/>
    <w:rsid w:val="00640E07"/>
    <w:rsid w:val="006E127C"/>
    <w:rsid w:val="006F7909"/>
    <w:rsid w:val="007B3C95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D8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D8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2020-09-01T10:26:00Z</dcterms:created>
  <dcterms:modified xsi:type="dcterms:W3CDTF">2020-09-03T09:05:00Z</dcterms:modified>
</cp:coreProperties>
</file>