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B341A" w14:textId="269B3D89" w:rsidR="00871D55" w:rsidRDefault="000B1F0D" w:rsidP="00871D55">
      <w:pPr>
        <w:pStyle w:val="NKberschrift1"/>
        <w:rPr>
          <w:lang w:eastAsia="en-US"/>
        </w:rPr>
      </w:pPr>
      <w:r>
        <w:rPr>
          <w:lang w:eastAsia="en-US"/>
        </w:rPr>
        <w:t>Mehr als 5 Sterne – Hoffnung leuchten lassen</w:t>
      </w:r>
    </w:p>
    <w:p w14:paraId="07D46560" w14:textId="77777777" w:rsidR="00871D55" w:rsidRDefault="00871D55" w:rsidP="00871D55">
      <w:pPr>
        <w:spacing w:after="120" w:line="240" w:lineRule="auto"/>
        <w:rPr>
          <w:rFonts w:ascii="Arial" w:eastAsiaTheme="minorHAnsi" w:hAnsi="Arial" w:cs="Arial"/>
          <w:b/>
          <w:bCs/>
          <w:sz w:val="24"/>
          <w:szCs w:val="24"/>
          <w:lang w:eastAsia="en-US"/>
        </w:rPr>
      </w:pPr>
    </w:p>
    <w:p w14:paraId="38B57A94" w14:textId="5B4DC9E2" w:rsidR="000B1F0D" w:rsidRDefault="000B1F0D" w:rsidP="000B1F0D">
      <w:pPr>
        <w:pStyle w:val="NKberschrift2"/>
        <w:rPr>
          <w:lang w:eastAsia="en-US"/>
        </w:rPr>
      </w:pPr>
      <w:r>
        <w:rPr>
          <w:lang w:eastAsia="en-US"/>
        </w:rPr>
        <w:t>Eine Aktion zum #hoffnungsleuchten</w:t>
      </w:r>
    </w:p>
    <w:p w14:paraId="5246D6F1" w14:textId="77777777" w:rsidR="000B1F0D" w:rsidRPr="000B1F0D" w:rsidRDefault="000B1F0D" w:rsidP="000B1F0D">
      <w:pPr>
        <w:pStyle w:val="NKText"/>
        <w:rPr>
          <w:lang w:eastAsia="en-US"/>
        </w:rPr>
      </w:pPr>
    </w:p>
    <w:p w14:paraId="252C5915" w14:textId="005683FA" w:rsidR="000B1F0D" w:rsidRPr="000B1F0D" w:rsidRDefault="000B1F0D" w:rsidP="000B1F0D">
      <w:pPr>
        <w:rPr>
          <w:rFonts w:ascii="Arial" w:hAnsi="Arial" w:cs="Arial"/>
          <w:sz w:val="24"/>
          <w:szCs w:val="24"/>
        </w:rPr>
      </w:pPr>
      <w:r w:rsidRPr="000B1F0D">
        <w:rPr>
          <w:rFonts w:ascii="Arial" w:hAnsi="Arial" w:cs="Arial"/>
          <w:sz w:val="24"/>
          <w:szCs w:val="24"/>
        </w:rPr>
        <w:t>Hoffnung verbindet. In dieser besonderen Advents- und Weihnachtszeit lädt das Werk Kirche im Di</w:t>
      </w:r>
      <w:r w:rsidR="00962A15">
        <w:rPr>
          <w:rFonts w:ascii="Arial" w:hAnsi="Arial" w:cs="Arial"/>
          <w:sz w:val="24"/>
          <w:szCs w:val="24"/>
        </w:rPr>
        <w:t>alog in Kooperation mit dem Amt für Öffentlichkeitsarbeit</w:t>
      </w:r>
      <w:r w:rsidRPr="000B1F0D">
        <w:rPr>
          <w:rFonts w:ascii="Arial" w:hAnsi="Arial" w:cs="Arial"/>
          <w:sz w:val="24"/>
          <w:szCs w:val="24"/>
        </w:rPr>
        <w:t xml:space="preserve"> alle Gemeinden und Menschen unserer Nordkirche dazu ein, eigene Sterne der Hoffnung zu gestalten und in der Welt als Hoffnungsleuchten zu verbreiten: im Fenster, am Gartenzaun, an der Bushaltestelle, an Brücken, im Krankenhaus, am Verkehrsschild ... So kann ein strahlendes Netz aus #hoffnungsleuchten in der Nordkirche und darüber hinaus entstehen: #mehrals5sterne! </w:t>
      </w:r>
    </w:p>
    <w:p w14:paraId="316241E3" w14:textId="77777777" w:rsidR="000B1F0D" w:rsidRPr="000B1F0D" w:rsidRDefault="000B1F0D" w:rsidP="000B1F0D">
      <w:pPr>
        <w:rPr>
          <w:rFonts w:ascii="Arial" w:hAnsi="Arial" w:cs="Arial"/>
          <w:sz w:val="24"/>
          <w:szCs w:val="24"/>
        </w:rPr>
      </w:pPr>
      <w:r w:rsidRPr="000B1F0D">
        <w:rPr>
          <w:rFonts w:ascii="Arial" w:hAnsi="Arial" w:cs="Arial"/>
          <w:sz w:val="24"/>
          <w:szCs w:val="24"/>
        </w:rPr>
        <w:t xml:space="preserve">Diese Aktion ist besonders </w:t>
      </w:r>
      <w:proofErr w:type="spellStart"/>
      <w:r w:rsidRPr="000B1F0D">
        <w:rPr>
          <w:rFonts w:ascii="Arial" w:hAnsi="Arial" w:cs="Arial"/>
          <w:sz w:val="24"/>
          <w:szCs w:val="24"/>
        </w:rPr>
        <w:t>Social</w:t>
      </w:r>
      <w:proofErr w:type="spellEnd"/>
      <w:r w:rsidRPr="000B1F0D">
        <w:rPr>
          <w:rFonts w:ascii="Arial" w:hAnsi="Arial" w:cs="Arial"/>
          <w:sz w:val="24"/>
          <w:szCs w:val="24"/>
        </w:rPr>
        <w:t xml:space="preserve"> Media geeignet, indem die Bilder von den Sternen unter den Hashtags #mehrals5sterne #hoffnungsleuchten um die Welt geschickt werden können. Diese können auch in der Facebook-Gruppe „Mehr als 5 Sterne“ geteilt werden.</w:t>
      </w:r>
    </w:p>
    <w:p w14:paraId="21867157" w14:textId="77777777" w:rsidR="000B1F0D" w:rsidRPr="000B1F0D" w:rsidRDefault="000B1F0D" w:rsidP="000B1F0D">
      <w:pPr>
        <w:rPr>
          <w:rFonts w:ascii="Arial" w:hAnsi="Arial" w:cs="Arial"/>
          <w:sz w:val="24"/>
          <w:szCs w:val="24"/>
        </w:rPr>
      </w:pPr>
    </w:p>
    <w:p w14:paraId="3DB6E235" w14:textId="542D2D1F" w:rsidR="000B1F0D" w:rsidRPr="000B1F0D" w:rsidRDefault="000B1F0D" w:rsidP="000B1F0D">
      <w:pPr>
        <w:jc w:val="center"/>
        <w:rPr>
          <w:rFonts w:ascii="Arial" w:hAnsi="Arial" w:cs="Arial"/>
          <w:sz w:val="24"/>
          <w:szCs w:val="24"/>
        </w:rPr>
      </w:pPr>
      <w:r>
        <w:rPr>
          <w:noProof/>
          <w:sz w:val="27"/>
          <w:szCs w:val="27"/>
        </w:rPr>
        <w:drawing>
          <wp:inline distT="0" distB="0" distL="0" distR="0" wp14:anchorId="3D83BD3F" wp14:editId="1C8AD18D">
            <wp:extent cx="1812820" cy="166714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4424" cy="1668622"/>
                    </a:xfrm>
                    <a:prstGeom prst="rect">
                      <a:avLst/>
                    </a:prstGeom>
                  </pic:spPr>
                </pic:pic>
              </a:graphicData>
            </a:graphic>
          </wp:inline>
        </w:drawing>
      </w:r>
    </w:p>
    <w:p w14:paraId="2C10EFA9" w14:textId="77777777" w:rsidR="000B1F0D" w:rsidRPr="000B1F0D" w:rsidRDefault="000B1F0D" w:rsidP="000B1F0D">
      <w:pPr>
        <w:rPr>
          <w:rFonts w:ascii="Arial" w:hAnsi="Arial" w:cs="Arial"/>
          <w:sz w:val="24"/>
          <w:szCs w:val="24"/>
        </w:rPr>
      </w:pPr>
    </w:p>
    <w:p w14:paraId="20C6E928" w14:textId="77777777" w:rsidR="000B1F0D" w:rsidRPr="000B1F0D" w:rsidRDefault="000B1F0D" w:rsidP="000B1F0D">
      <w:pPr>
        <w:rPr>
          <w:rFonts w:ascii="Arial" w:hAnsi="Arial" w:cs="Arial"/>
          <w:sz w:val="24"/>
          <w:szCs w:val="24"/>
        </w:rPr>
      </w:pPr>
      <w:r w:rsidRPr="000B1F0D">
        <w:rPr>
          <w:rFonts w:ascii="Arial" w:hAnsi="Arial" w:cs="Arial"/>
          <w:sz w:val="24"/>
          <w:szCs w:val="24"/>
        </w:rPr>
        <w:t xml:space="preserve">Vielleicht habt ihr auch Lust, verschiedene Orte miteinander zu verbinden durch eine Sternenkette von Fenster zu Fenster, von Balkon zu Balkon, von Garten zu Garten, von der Kirche bis zur Bäckerei oder über die Straßen. </w:t>
      </w:r>
    </w:p>
    <w:p w14:paraId="09EB774E" w14:textId="77777777" w:rsidR="000B1F0D" w:rsidRPr="000B1F0D" w:rsidRDefault="000B1F0D" w:rsidP="000B1F0D">
      <w:pPr>
        <w:rPr>
          <w:rFonts w:ascii="Arial" w:hAnsi="Arial" w:cs="Arial"/>
          <w:sz w:val="24"/>
          <w:szCs w:val="24"/>
        </w:rPr>
      </w:pPr>
      <w:r w:rsidRPr="000B1F0D">
        <w:rPr>
          <w:rFonts w:ascii="Arial" w:hAnsi="Arial" w:cs="Arial"/>
          <w:sz w:val="24"/>
          <w:szCs w:val="24"/>
        </w:rPr>
        <w:t>Als Lichter der Hoffnung lassen sich die Sterne natürlich auch verschenken und verschicken.</w:t>
      </w:r>
    </w:p>
    <w:p w14:paraId="294CA1A9" w14:textId="265D971E" w:rsidR="000B1F0D" w:rsidRPr="000B1F0D" w:rsidRDefault="000B1F0D" w:rsidP="000B1F0D">
      <w:pPr>
        <w:rPr>
          <w:rFonts w:ascii="Arial" w:hAnsi="Arial" w:cs="Arial"/>
          <w:sz w:val="24"/>
          <w:szCs w:val="24"/>
        </w:rPr>
      </w:pPr>
      <w:r w:rsidRPr="000B1F0D">
        <w:rPr>
          <w:rFonts w:ascii="Arial" w:hAnsi="Arial" w:cs="Arial"/>
          <w:sz w:val="24"/>
          <w:szCs w:val="24"/>
        </w:rPr>
        <w:t>Es braucht dazu nur einen Stern (Prototyp aus Pappelholz wird</w:t>
      </w:r>
      <w:r w:rsidR="00BE3213">
        <w:rPr>
          <w:rFonts w:ascii="Arial" w:hAnsi="Arial" w:cs="Arial"/>
          <w:sz w:val="24"/>
          <w:szCs w:val="24"/>
        </w:rPr>
        <w:t xml:space="preserve"> durch die Nordkirche</w:t>
      </w:r>
      <w:r w:rsidRPr="000B1F0D">
        <w:rPr>
          <w:rFonts w:ascii="Arial" w:hAnsi="Arial" w:cs="Arial"/>
          <w:sz w:val="24"/>
          <w:szCs w:val="24"/>
        </w:rPr>
        <w:t xml:space="preserve"> zur Verfügung gestellt), auf den ihr das Wort „hoffnungsleuchten“ schreibt. Hängt ihn in der Adventszeit in eurem Ort auf, nehmt ihn mit, wenn ihr unterwegs seid, und postet ein Foto mit den Hashtags #mehrals5sterne und #hoffnungsleuchten.</w:t>
      </w:r>
    </w:p>
    <w:p w14:paraId="7BE29E51" w14:textId="77777777" w:rsidR="000B1F0D" w:rsidRPr="000B1F0D" w:rsidRDefault="000B1F0D" w:rsidP="000B1F0D">
      <w:pPr>
        <w:rPr>
          <w:rFonts w:ascii="Arial" w:hAnsi="Arial" w:cs="Arial"/>
          <w:sz w:val="24"/>
          <w:szCs w:val="24"/>
        </w:rPr>
      </w:pPr>
      <w:r w:rsidRPr="000B1F0D">
        <w:rPr>
          <w:rFonts w:ascii="Arial" w:hAnsi="Arial" w:cs="Arial"/>
          <w:sz w:val="24"/>
          <w:szCs w:val="24"/>
        </w:rPr>
        <w:t xml:space="preserve">Materialien (Pappelholzstern zum Bemalen, Schablone, Beispielfotos) folgen demnächst. </w:t>
      </w:r>
    </w:p>
    <w:p w14:paraId="3FE08608" w14:textId="77777777" w:rsidR="000B1F0D" w:rsidRPr="000B1F0D" w:rsidRDefault="000B1F0D" w:rsidP="000B1F0D">
      <w:pPr>
        <w:rPr>
          <w:rFonts w:ascii="Arial" w:hAnsi="Arial" w:cs="Arial"/>
          <w:sz w:val="24"/>
          <w:szCs w:val="24"/>
        </w:rPr>
      </w:pPr>
    </w:p>
    <w:p w14:paraId="5BCF85B5" w14:textId="2375313C" w:rsidR="00281421" w:rsidRPr="00623FC6" w:rsidRDefault="00962A15" w:rsidP="000B1F0D">
      <w:pPr>
        <w:rPr>
          <w:rFonts w:ascii="Arial" w:hAnsi="Arial" w:cs="Arial"/>
          <w:sz w:val="18"/>
          <w:szCs w:val="18"/>
        </w:rPr>
      </w:pPr>
      <w:r>
        <w:rPr>
          <w:rFonts w:ascii="Arial" w:hAnsi="Arial" w:cs="Arial"/>
          <w:sz w:val="18"/>
          <w:szCs w:val="18"/>
        </w:rPr>
        <w:t>Autorinnen: Dr. Emilia Handke (</w:t>
      </w:r>
      <w:r w:rsidR="000B1F0D" w:rsidRPr="00623FC6">
        <w:rPr>
          <w:rFonts w:ascii="Arial" w:hAnsi="Arial" w:cs="Arial"/>
          <w:sz w:val="18"/>
          <w:szCs w:val="18"/>
        </w:rPr>
        <w:t>Kirche im Dialog</w:t>
      </w:r>
      <w:r>
        <w:rPr>
          <w:rFonts w:ascii="Arial" w:hAnsi="Arial" w:cs="Arial"/>
          <w:sz w:val="18"/>
          <w:szCs w:val="18"/>
        </w:rPr>
        <w:t>) &amp; Antje Dorn (</w:t>
      </w:r>
      <w:r w:rsidR="000B1F0D" w:rsidRPr="00623FC6">
        <w:rPr>
          <w:rFonts w:ascii="Arial" w:hAnsi="Arial" w:cs="Arial"/>
          <w:sz w:val="18"/>
          <w:szCs w:val="18"/>
        </w:rPr>
        <w:t>Amt für Öffentlichkeitsdienst</w:t>
      </w:r>
      <w:r>
        <w:rPr>
          <w:rFonts w:ascii="Arial" w:hAnsi="Arial" w:cs="Arial"/>
          <w:sz w:val="18"/>
          <w:szCs w:val="18"/>
        </w:rPr>
        <w:t>), 21.09.2020.</w:t>
      </w:r>
      <w:bookmarkStart w:id="0" w:name="_GoBack"/>
      <w:bookmarkEnd w:id="0"/>
    </w:p>
    <w:sectPr w:rsidR="00281421" w:rsidRPr="00623FC6"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FB455" w14:textId="77777777" w:rsidR="006C11B4" w:rsidRDefault="006C11B4" w:rsidP="00FE0E45">
      <w:pPr>
        <w:spacing w:after="0" w:line="240" w:lineRule="auto"/>
      </w:pPr>
      <w:r>
        <w:separator/>
      </w:r>
    </w:p>
  </w:endnote>
  <w:endnote w:type="continuationSeparator" w:id="0">
    <w:p w14:paraId="25888996" w14:textId="77777777" w:rsidR="006C11B4" w:rsidRDefault="006C11B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A4B0"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2D85"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2637"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AAA07" w14:textId="77777777" w:rsidR="006C11B4" w:rsidRDefault="006C11B4" w:rsidP="00FE0E45">
      <w:pPr>
        <w:spacing w:after="0" w:line="240" w:lineRule="auto"/>
      </w:pPr>
      <w:r>
        <w:separator/>
      </w:r>
    </w:p>
  </w:footnote>
  <w:footnote w:type="continuationSeparator" w:id="0">
    <w:p w14:paraId="5182759D" w14:textId="77777777" w:rsidR="006C11B4" w:rsidRDefault="006C11B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A60F7"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7ECC8"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89E88" w14:textId="77777777" w:rsidR="006F7909" w:rsidRDefault="006F7909">
    <w:pPr>
      <w:pStyle w:val="Kopfzeile"/>
    </w:pPr>
    <w:r>
      <w:rPr>
        <w:noProof/>
      </w:rPr>
      <w:drawing>
        <wp:anchor distT="0" distB="0" distL="114300" distR="114300" simplePos="0" relativeHeight="251659264" behindDoc="1" locked="1" layoutInCell="1" allowOverlap="1" wp14:anchorId="54A33074" wp14:editId="1386B9F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E3"/>
    <w:rsid w:val="00036A75"/>
    <w:rsid w:val="000752BC"/>
    <w:rsid w:val="000B1F0D"/>
    <w:rsid w:val="00281421"/>
    <w:rsid w:val="002F4ACA"/>
    <w:rsid w:val="002F755A"/>
    <w:rsid w:val="004C6E21"/>
    <w:rsid w:val="004F6BF0"/>
    <w:rsid w:val="00526BB3"/>
    <w:rsid w:val="00560356"/>
    <w:rsid w:val="005A28A6"/>
    <w:rsid w:val="005C6DAD"/>
    <w:rsid w:val="005E0BE8"/>
    <w:rsid w:val="005F1C33"/>
    <w:rsid w:val="00623FC6"/>
    <w:rsid w:val="00640E07"/>
    <w:rsid w:val="006C11B4"/>
    <w:rsid w:val="006F7909"/>
    <w:rsid w:val="00717985"/>
    <w:rsid w:val="007C1D84"/>
    <w:rsid w:val="00827435"/>
    <w:rsid w:val="00871D55"/>
    <w:rsid w:val="00891BF9"/>
    <w:rsid w:val="008E6670"/>
    <w:rsid w:val="00941F8D"/>
    <w:rsid w:val="00962A15"/>
    <w:rsid w:val="00982757"/>
    <w:rsid w:val="00AB5AEE"/>
    <w:rsid w:val="00AD7ED8"/>
    <w:rsid w:val="00B345E3"/>
    <w:rsid w:val="00B9436C"/>
    <w:rsid w:val="00BD6F14"/>
    <w:rsid w:val="00BE1032"/>
    <w:rsid w:val="00BE3213"/>
    <w:rsid w:val="00BF5D61"/>
    <w:rsid w:val="00C04B09"/>
    <w:rsid w:val="00C335AD"/>
    <w:rsid w:val="00C94FD3"/>
    <w:rsid w:val="00CF43BE"/>
    <w:rsid w:val="00E234B2"/>
    <w:rsid w:val="00E27EEC"/>
    <w:rsid w:val="00F1587B"/>
    <w:rsid w:val="00F51788"/>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E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qFormat/>
    <w:rsid w:val="005E0BE8"/>
    <w:pPr>
      <w:keepNext/>
      <w:spacing w:after="0" w:line="240" w:lineRule="auto"/>
      <w:outlineLvl w:val="0"/>
    </w:pPr>
    <w:rPr>
      <w:rFonts w:ascii="Times New Roman" w:eastAsia="Times New Roman" w:hAnsi="Times New Roman" w:cs="Times New Roman"/>
      <w:noProof/>
      <w:sz w:val="28"/>
      <w:szCs w:val="24"/>
    </w:rPr>
  </w:style>
  <w:style w:type="paragraph" w:styleId="berschrift2">
    <w:name w:val="heading 2"/>
    <w:basedOn w:val="Standard"/>
    <w:next w:val="Standard"/>
    <w:link w:val="berschrift2Zchn"/>
    <w:qFormat/>
    <w:rsid w:val="005E0BE8"/>
    <w:pPr>
      <w:keepNext/>
      <w:spacing w:after="0" w:line="240" w:lineRule="auto"/>
      <w:outlineLvl w:val="1"/>
    </w:pPr>
    <w:rPr>
      <w:rFonts w:ascii="Times New Roman" w:eastAsia="Times New Roman" w:hAnsi="Times New Roman" w:cs="Times New Roman"/>
      <w:b/>
      <w:bCs/>
      <w:noProof/>
      <w:sz w:val="28"/>
      <w:szCs w:val="24"/>
    </w:rPr>
  </w:style>
  <w:style w:type="paragraph" w:styleId="berschrift3">
    <w:name w:val="heading 3"/>
    <w:basedOn w:val="Standard"/>
    <w:next w:val="Standard"/>
    <w:link w:val="berschrift3Zchn"/>
    <w:qFormat/>
    <w:rsid w:val="005E0BE8"/>
    <w:pPr>
      <w:keepNext/>
      <w:spacing w:after="0" w:line="240" w:lineRule="auto"/>
      <w:outlineLvl w:val="2"/>
    </w:pPr>
    <w:rPr>
      <w:rFonts w:ascii="Times New Roman" w:eastAsia="Times New Roman" w:hAnsi="Times New Roman" w:cs="Times New Roman"/>
      <w:noProof/>
      <w:sz w:val="32"/>
      <w:szCs w:val="24"/>
    </w:rPr>
  </w:style>
  <w:style w:type="paragraph" w:styleId="berschrift4">
    <w:name w:val="heading 4"/>
    <w:basedOn w:val="Standard"/>
    <w:next w:val="Standard"/>
    <w:link w:val="berschrift4Zchn"/>
    <w:qFormat/>
    <w:rsid w:val="005E0BE8"/>
    <w:pPr>
      <w:keepNext/>
      <w:tabs>
        <w:tab w:val="left" w:pos="566"/>
      </w:tabs>
      <w:autoSpaceDE w:val="0"/>
      <w:autoSpaceDN w:val="0"/>
      <w:adjustRightInd w:val="0"/>
      <w:spacing w:after="0" w:line="240" w:lineRule="auto"/>
      <w:ind w:left="56" w:right="56"/>
      <w:outlineLvl w:val="3"/>
    </w:pPr>
    <w:rPr>
      <w:rFonts w:ascii="Times New Roman" w:eastAsia="Times New Roman" w:hAnsi="Times New Roman" w:cs="Times New Roman"/>
      <w:b/>
      <w:bCs/>
      <w:noProof/>
      <w:color w:val="000000"/>
      <w:sz w:val="28"/>
      <w:szCs w:val="24"/>
      <w:u w:val="single"/>
    </w:rPr>
  </w:style>
  <w:style w:type="paragraph" w:styleId="berschrift5">
    <w:name w:val="heading 5"/>
    <w:basedOn w:val="Standard"/>
    <w:next w:val="Standard"/>
    <w:link w:val="berschrift5Zchn"/>
    <w:qFormat/>
    <w:rsid w:val="005E0BE8"/>
    <w:pPr>
      <w:keepNext/>
      <w:tabs>
        <w:tab w:val="left" w:pos="566"/>
      </w:tabs>
      <w:autoSpaceDE w:val="0"/>
      <w:autoSpaceDN w:val="0"/>
      <w:adjustRightInd w:val="0"/>
      <w:spacing w:after="0" w:line="240" w:lineRule="auto"/>
      <w:ind w:left="56" w:right="56"/>
      <w:outlineLvl w:val="4"/>
    </w:pPr>
    <w:rPr>
      <w:rFonts w:ascii="Arial" w:eastAsia="Times New Roman" w:hAnsi="Arial" w:cs="Arial"/>
      <w:noProof/>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5E0BE8"/>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5E0BE8"/>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5E0BE8"/>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5E0BE8"/>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5E0BE8"/>
    <w:rPr>
      <w:rFonts w:ascii="Arial" w:eastAsia="Times New Roman" w:hAnsi="Arial" w:cs="Arial"/>
      <w:noProof/>
      <w:color w:val="000000"/>
      <w:sz w:val="28"/>
    </w:rPr>
  </w:style>
  <w:style w:type="paragraph" w:styleId="Textkrper">
    <w:name w:val="Body Text"/>
    <w:basedOn w:val="Standard"/>
    <w:link w:val="TextkrperZchn"/>
    <w:semiHidden/>
    <w:rsid w:val="005E0BE8"/>
    <w:pPr>
      <w:spacing w:after="0" w:line="240" w:lineRule="auto"/>
    </w:pPr>
    <w:rPr>
      <w:rFonts w:ascii="Times New Roman" w:eastAsia="Times New Roman" w:hAnsi="Times New Roman" w:cs="Times New Roman"/>
      <w:noProof/>
      <w:sz w:val="28"/>
      <w:szCs w:val="24"/>
    </w:rPr>
  </w:style>
  <w:style w:type="character" w:customStyle="1" w:styleId="TextkrperZchn">
    <w:name w:val="Textkörper Zchn"/>
    <w:basedOn w:val="Absatz-Standardschriftart"/>
    <w:link w:val="Textkrper"/>
    <w:semiHidden/>
    <w:rsid w:val="005E0BE8"/>
    <w:rPr>
      <w:rFonts w:ascii="Times New Roman" w:eastAsia="Times New Roman" w:hAnsi="Times New Roman" w:cs="Times New Roman"/>
      <w:noProof/>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qFormat/>
    <w:rsid w:val="005E0BE8"/>
    <w:pPr>
      <w:keepNext/>
      <w:spacing w:after="0" w:line="240" w:lineRule="auto"/>
      <w:outlineLvl w:val="0"/>
    </w:pPr>
    <w:rPr>
      <w:rFonts w:ascii="Times New Roman" w:eastAsia="Times New Roman" w:hAnsi="Times New Roman" w:cs="Times New Roman"/>
      <w:noProof/>
      <w:sz w:val="28"/>
      <w:szCs w:val="24"/>
    </w:rPr>
  </w:style>
  <w:style w:type="paragraph" w:styleId="berschrift2">
    <w:name w:val="heading 2"/>
    <w:basedOn w:val="Standard"/>
    <w:next w:val="Standard"/>
    <w:link w:val="berschrift2Zchn"/>
    <w:qFormat/>
    <w:rsid w:val="005E0BE8"/>
    <w:pPr>
      <w:keepNext/>
      <w:spacing w:after="0" w:line="240" w:lineRule="auto"/>
      <w:outlineLvl w:val="1"/>
    </w:pPr>
    <w:rPr>
      <w:rFonts w:ascii="Times New Roman" w:eastAsia="Times New Roman" w:hAnsi="Times New Roman" w:cs="Times New Roman"/>
      <w:b/>
      <w:bCs/>
      <w:noProof/>
      <w:sz w:val="28"/>
      <w:szCs w:val="24"/>
    </w:rPr>
  </w:style>
  <w:style w:type="paragraph" w:styleId="berschrift3">
    <w:name w:val="heading 3"/>
    <w:basedOn w:val="Standard"/>
    <w:next w:val="Standard"/>
    <w:link w:val="berschrift3Zchn"/>
    <w:qFormat/>
    <w:rsid w:val="005E0BE8"/>
    <w:pPr>
      <w:keepNext/>
      <w:spacing w:after="0" w:line="240" w:lineRule="auto"/>
      <w:outlineLvl w:val="2"/>
    </w:pPr>
    <w:rPr>
      <w:rFonts w:ascii="Times New Roman" w:eastAsia="Times New Roman" w:hAnsi="Times New Roman" w:cs="Times New Roman"/>
      <w:noProof/>
      <w:sz w:val="32"/>
      <w:szCs w:val="24"/>
    </w:rPr>
  </w:style>
  <w:style w:type="paragraph" w:styleId="berschrift4">
    <w:name w:val="heading 4"/>
    <w:basedOn w:val="Standard"/>
    <w:next w:val="Standard"/>
    <w:link w:val="berschrift4Zchn"/>
    <w:qFormat/>
    <w:rsid w:val="005E0BE8"/>
    <w:pPr>
      <w:keepNext/>
      <w:tabs>
        <w:tab w:val="left" w:pos="566"/>
      </w:tabs>
      <w:autoSpaceDE w:val="0"/>
      <w:autoSpaceDN w:val="0"/>
      <w:adjustRightInd w:val="0"/>
      <w:spacing w:after="0" w:line="240" w:lineRule="auto"/>
      <w:ind w:left="56" w:right="56"/>
      <w:outlineLvl w:val="3"/>
    </w:pPr>
    <w:rPr>
      <w:rFonts w:ascii="Times New Roman" w:eastAsia="Times New Roman" w:hAnsi="Times New Roman" w:cs="Times New Roman"/>
      <w:b/>
      <w:bCs/>
      <w:noProof/>
      <w:color w:val="000000"/>
      <w:sz w:val="28"/>
      <w:szCs w:val="24"/>
      <w:u w:val="single"/>
    </w:rPr>
  </w:style>
  <w:style w:type="paragraph" w:styleId="berschrift5">
    <w:name w:val="heading 5"/>
    <w:basedOn w:val="Standard"/>
    <w:next w:val="Standard"/>
    <w:link w:val="berschrift5Zchn"/>
    <w:qFormat/>
    <w:rsid w:val="005E0BE8"/>
    <w:pPr>
      <w:keepNext/>
      <w:tabs>
        <w:tab w:val="left" w:pos="566"/>
      </w:tabs>
      <w:autoSpaceDE w:val="0"/>
      <w:autoSpaceDN w:val="0"/>
      <w:adjustRightInd w:val="0"/>
      <w:spacing w:after="0" w:line="240" w:lineRule="auto"/>
      <w:ind w:left="56" w:right="56"/>
      <w:outlineLvl w:val="4"/>
    </w:pPr>
    <w:rPr>
      <w:rFonts w:ascii="Arial" w:eastAsia="Times New Roman" w:hAnsi="Arial" w:cs="Arial"/>
      <w:noProof/>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rsid w:val="005E0BE8"/>
    <w:rPr>
      <w:rFonts w:ascii="Times New Roman" w:eastAsia="Times New Roman" w:hAnsi="Times New Roman" w:cs="Times New Roman"/>
      <w:noProof/>
      <w:sz w:val="28"/>
      <w:szCs w:val="24"/>
    </w:rPr>
  </w:style>
  <w:style w:type="character" w:customStyle="1" w:styleId="berschrift2Zchn">
    <w:name w:val="Überschrift 2 Zchn"/>
    <w:basedOn w:val="Absatz-Standardschriftart"/>
    <w:link w:val="berschrift2"/>
    <w:rsid w:val="005E0BE8"/>
    <w:rPr>
      <w:rFonts w:ascii="Times New Roman" w:eastAsia="Times New Roman" w:hAnsi="Times New Roman" w:cs="Times New Roman"/>
      <w:b/>
      <w:bCs/>
      <w:noProof/>
      <w:sz w:val="28"/>
      <w:szCs w:val="24"/>
    </w:rPr>
  </w:style>
  <w:style w:type="character" w:customStyle="1" w:styleId="berschrift3Zchn">
    <w:name w:val="Überschrift 3 Zchn"/>
    <w:basedOn w:val="Absatz-Standardschriftart"/>
    <w:link w:val="berschrift3"/>
    <w:rsid w:val="005E0BE8"/>
    <w:rPr>
      <w:rFonts w:ascii="Times New Roman" w:eastAsia="Times New Roman" w:hAnsi="Times New Roman" w:cs="Times New Roman"/>
      <w:noProof/>
      <w:sz w:val="32"/>
      <w:szCs w:val="24"/>
    </w:rPr>
  </w:style>
  <w:style w:type="character" w:customStyle="1" w:styleId="berschrift4Zchn">
    <w:name w:val="Überschrift 4 Zchn"/>
    <w:basedOn w:val="Absatz-Standardschriftart"/>
    <w:link w:val="berschrift4"/>
    <w:rsid w:val="005E0BE8"/>
    <w:rPr>
      <w:rFonts w:ascii="Times New Roman" w:eastAsia="Times New Roman" w:hAnsi="Times New Roman" w:cs="Times New Roman"/>
      <w:b/>
      <w:bCs/>
      <w:noProof/>
      <w:color w:val="000000"/>
      <w:sz w:val="28"/>
      <w:szCs w:val="24"/>
      <w:u w:val="single"/>
    </w:rPr>
  </w:style>
  <w:style w:type="character" w:customStyle="1" w:styleId="berschrift5Zchn">
    <w:name w:val="Überschrift 5 Zchn"/>
    <w:basedOn w:val="Absatz-Standardschriftart"/>
    <w:link w:val="berschrift5"/>
    <w:rsid w:val="005E0BE8"/>
    <w:rPr>
      <w:rFonts w:ascii="Arial" w:eastAsia="Times New Roman" w:hAnsi="Arial" w:cs="Arial"/>
      <w:noProof/>
      <w:color w:val="000000"/>
      <w:sz w:val="28"/>
    </w:rPr>
  </w:style>
  <w:style w:type="paragraph" w:styleId="Textkrper">
    <w:name w:val="Body Text"/>
    <w:basedOn w:val="Standard"/>
    <w:link w:val="TextkrperZchn"/>
    <w:semiHidden/>
    <w:rsid w:val="005E0BE8"/>
    <w:pPr>
      <w:spacing w:after="0" w:line="240" w:lineRule="auto"/>
    </w:pPr>
    <w:rPr>
      <w:rFonts w:ascii="Times New Roman" w:eastAsia="Times New Roman" w:hAnsi="Times New Roman" w:cs="Times New Roman"/>
      <w:noProof/>
      <w:sz w:val="28"/>
      <w:szCs w:val="24"/>
    </w:rPr>
  </w:style>
  <w:style w:type="character" w:customStyle="1" w:styleId="TextkrperZchn">
    <w:name w:val="Textkörper Zchn"/>
    <w:basedOn w:val="Absatz-Standardschriftart"/>
    <w:link w:val="Textkrper"/>
    <w:semiHidden/>
    <w:rsid w:val="005E0BE8"/>
    <w:rPr>
      <w:rFonts w:ascii="Times New Roman" w:eastAsia="Times New Roman" w:hAnsi="Times New Roman" w:cs="Times New Roman"/>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94344">
      <w:bodyDiv w:val="1"/>
      <w:marLeft w:val="0"/>
      <w:marRight w:val="0"/>
      <w:marTop w:val="0"/>
      <w:marBottom w:val="0"/>
      <w:divBdr>
        <w:top w:val="none" w:sz="0" w:space="0" w:color="auto"/>
        <w:left w:val="none" w:sz="0" w:space="0" w:color="auto"/>
        <w:bottom w:val="none" w:sz="0" w:space="0" w:color="auto"/>
        <w:right w:val="none" w:sz="0" w:space="0" w:color="auto"/>
      </w:divBdr>
      <w:divsChild>
        <w:div w:id="1901017252">
          <w:marLeft w:val="0"/>
          <w:marRight w:val="0"/>
          <w:marTop w:val="0"/>
          <w:marBottom w:val="0"/>
          <w:divBdr>
            <w:top w:val="none" w:sz="0" w:space="0" w:color="auto"/>
            <w:left w:val="none" w:sz="0" w:space="0" w:color="auto"/>
            <w:bottom w:val="none" w:sz="0" w:space="0" w:color="auto"/>
            <w:right w:val="none" w:sz="0" w:space="0" w:color="auto"/>
          </w:divBdr>
        </w:div>
        <w:div w:id="38240227">
          <w:marLeft w:val="0"/>
          <w:marRight w:val="0"/>
          <w:marTop w:val="0"/>
          <w:marBottom w:val="0"/>
          <w:divBdr>
            <w:top w:val="none" w:sz="0" w:space="0" w:color="auto"/>
            <w:left w:val="none" w:sz="0" w:space="0" w:color="auto"/>
            <w:bottom w:val="none" w:sz="0" w:space="0" w:color="auto"/>
            <w:right w:val="none" w:sz="0" w:space="0" w:color="auto"/>
          </w:divBdr>
        </w:div>
        <w:div w:id="1472938216">
          <w:marLeft w:val="0"/>
          <w:marRight w:val="0"/>
          <w:marTop w:val="0"/>
          <w:marBottom w:val="0"/>
          <w:divBdr>
            <w:top w:val="none" w:sz="0" w:space="0" w:color="auto"/>
            <w:left w:val="none" w:sz="0" w:space="0" w:color="auto"/>
            <w:bottom w:val="none" w:sz="0" w:space="0" w:color="auto"/>
            <w:right w:val="none" w:sz="0" w:space="0" w:color="auto"/>
          </w:divBdr>
        </w:div>
        <w:div w:id="562066468">
          <w:marLeft w:val="0"/>
          <w:marRight w:val="0"/>
          <w:marTop w:val="0"/>
          <w:marBottom w:val="0"/>
          <w:divBdr>
            <w:top w:val="none" w:sz="0" w:space="0" w:color="auto"/>
            <w:left w:val="none" w:sz="0" w:space="0" w:color="auto"/>
            <w:bottom w:val="none" w:sz="0" w:space="0" w:color="auto"/>
            <w:right w:val="none" w:sz="0" w:space="0" w:color="auto"/>
          </w:divBdr>
        </w:div>
        <w:div w:id="10947152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Jochen</dc:creator>
  <cp:lastModifiedBy>Dr. Handke, Emilia</cp:lastModifiedBy>
  <cp:revision>9</cp:revision>
  <cp:lastPrinted>2020-05-08T10:33:00Z</cp:lastPrinted>
  <dcterms:created xsi:type="dcterms:W3CDTF">2020-09-21T09:10:00Z</dcterms:created>
  <dcterms:modified xsi:type="dcterms:W3CDTF">2020-09-21T14:57:00Z</dcterms:modified>
</cp:coreProperties>
</file>