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34CEB" w14:textId="42AC0431" w:rsidR="00026555" w:rsidRDefault="00026555" w:rsidP="00026555">
      <w:pPr>
        <w:pStyle w:val="NKberschrift1"/>
      </w:pPr>
      <w:proofErr w:type="spellStart"/>
      <w:r>
        <w:t>Rauhe</w:t>
      </w:r>
      <w:proofErr w:type="spellEnd"/>
      <w:r>
        <w:t xml:space="preserve"> Nächte zu Hause</w:t>
      </w:r>
      <w:r w:rsidR="00244AD2">
        <w:t xml:space="preserve"> und in der Kirche</w:t>
      </w:r>
    </w:p>
    <w:p w14:paraId="3F1F17DC" w14:textId="77777777" w:rsidR="00026555" w:rsidRPr="00026555" w:rsidRDefault="00026555" w:rsidP="00026555">
      <w:pPr>
        <w:pStyle w:val="NKText"/>
      </w:pPr>
    </w:p>
    <w:p w14:paraId="27D8544F" w14:textId="77777777" w:rsidR="00244AD2" w:rsidRPr="00244AD2" w:rsidRDefault="00244AD2" w:rsidP="00244AD2">
      <w:pPr>
        <w:spacing w:after="0"/>
        <w:rPr>
          <w:rFonts w:ascii="Arial" w:hAnsi="Arial" w:cs="Arial"/>
          <w:sz w:val="24"/>
          <w:szCs w:val="24"/>
        </w:rPr>
      </w:pPr>
      <w:r w:rsidRPr="00244AD2">
        <w:rPr>
          <w:rFonts w:ascii="Arial" w:hAnsi="Arial" w:cs="Arial"/>
          <w:sz w:val="24"/>
          <w:szCs w:val="24"/>
        </w:rPr>
        <w:t>Abend-</w:t>
      </w:r>
      <w:proofErr w:type="spellStart"/>
      <w:r w:rsidRPr="00244AD2">
        <w:rPr>
          <w:rFonts w:ascii="Arial" w:hAnsi="Arial" w:cs="Arial"/>
          <w:sz w:val="24"/>
          <w:szCs w:val="24"/>
        </w:rPr>
        <w:t>Besinnungen</w:t>
      </w:r>
      <w:proofErr w:type="spellEnd"/>
      <w:r w:rsidRPr="00244AD2">
        <w:rPr>
          <w:rFonts w:ascii="Arial" w:hAnsi="Arial" w:cs="Arial"/>
          <w:sz w:val="24"/>
          <w:szCs w:val="24"/>
        </w:rPr>
        <w:t xml:space="preserve"> für Erwachsene in der Weihnachtszeit vom 26. Dezember bis 6. Januar</w:t>
      </w:r>
    </w:p>
    <w:p w14:paraId="31273344" w14:textId="77777777" w:rsidR="00244AD2" w:rsidRPr="00244AD2" w:rsidRDefault="00244AD2" w:rsidP="00244AD2">
      <w:pPr>
        <w:spacing w:after="0"/>
        <w:rPr>
          <w:rFonts w:ascii="Arial" w:hAnsi="Arial" w:cs="Arial"/>
          <w:sz w:val="24"/>
          <w:szCs w:val="24"/>
        </w:rPr>
      </w:pPr>
    </w:p>
    <w:p w14:paraId="47E68601" w14:textId="77777777" w:rsidR="00244AD2" w:rsidRPr="00244AD2" w:rsidRDefault="00244AD2" w:rsidP="00244AD2">
      <w:pPr>
        <w:spacing w:after="0"/>
        <w:rPr>
          <w:rFonts w:ascii="Arial" w:hAnsi="Arial" w:cs="Arial"/>
          <w:sz w:val="24"/>
          <w:szCs w:val="24"/>
        </w:rPr>
      </w:pPr>
      <w:r w:rsidRPr="00244AD2">
        <w:rPr>
          <w:rFonts w:ascii="Arial" w:hAnsi="Arial" w:cs="Arial"/>
          <w:sz w:val="24"/>
          <w:szCs w:val="24"/>
        </w:rPr>
        <w:t xml:space="preserve">Diese Zeit ist eine besondere: „Zwischen den Jahren“ sagt man dazu. Für viele beginnt hier die Pause im Jahreslauf, das schlussendliche Aufatmen. Das große Fest ist geschafft – und das neue Jahr hat noch nicht angefangen. Zwischen dem Vergehenden und dem Kommenden: eine ausgesonderte, besondere Zeit. Diese Schwellenzeit ist Zeit für mich, Zeit im Übergang, um die inneren Angelegenheiten zu ordnen. </w:t>
      </w:r>
    </w:p>
    <w:p w14:paraId="71AFA715" w14:textId="77777777" w:rsidR="00244AD2" w:rsidRPr="00244AD2" w:rsidRDefault="00244AD2" w:rsidP="00244AD2">
      <w:pPr>
        <w:spacing w:after="0"/>
        <w:rPr>
          <w:rFonts w:ascii="Arial" w:hAnsi="Arial" w:cs="Arial"/>
          <w:sz w:val="24"/>
          <w:szCs w:val="24"/>
        </w:rPr>
      </w:pPr>
    </w:p>
    <w:p w14:paraId="7AA9BED8" w14:textId="77777777" w:rsidR="00244AD2" w:rsidRPr="00244AD2" w:rsidRDefault="00244AD2" w:rsidP="00244AD2">
      <w:pPr>
        <w:spacing w:after="0"/>
        <w:rPr>
          <w:rFonts w:ascii="Arial" w:hAnsi="Arial" w:cs="Arial"/>
          <w:sz w:val="24"/>
          <w:szCs w:val="24"/>
        </w:rPr>
      </w:pPr>
      <w:r w:rsidRPr="00244AD2">
        <w:rPr>
          <w:rFonts w:ascii="Arial" w:hAnsi="Arial" w:cs="Arial"/>
          <w:sz w:val="24"/>
          <w:szCs w:val="24"/>
        </w:rPr>
        <w:t xml:space="preserve">Und die melden sich häufig von selbst: in den Träumen in den langen, dunklen Nächten. Die Trennwände zwischen Wachen und Träumen werden durchlässig. Und da regen sich nicht nur Ängste und </w:t>
      </w:r>
      <w:proofErr w:type="spellStart"/>
      <w:r w:rsidRPr="00244AD2">
        <w:rPr>
          <w:rFonts w:ascii="Arial" w:hAnsi="Arial" w:cs="Arial"/>
          <w:sz w:val="24"/>
          <w:szCs w:val="24"/>
        </w:rPr>
        <w:t>Dunkelheiten</w:t>
      </w:r>
      <w:proofErr w:type="spellEnd"/>
      <w:r w:rsidRPr="00244AD2">
        <w:rPr>
          <w:rFonts w:ascii="Arial" w:hAnsi="Arial" w:cs="Arial"/>
          <w:sz w:val="24"/>
          <w:szCs w:val="24"/>
        </w:rPr>
        <w:t xml:space="preserve"> – auch das Helle und Helfende will sich zeigen. Es ist gut, </w:t>
      </w:r>
      <w:proofErr w:type="gramStart"/>
      <w:r w:rsidRPr="00244AD2">
        <w:rPr>
          <w:rFonts w:ascii="Arial" w:hAnsi="Arial" w:cs="Arial"/>
          <w:sz w:val="24"/>
          <w:szCs w:val="24"/>
        </w:rPr>
        <w:t>dem</w:t>
      </w:r>
      <w:proofErr w:type="gramEnd"/>
      <w:r w:rsidRPr="00244AD2">
        <w:rPr>
          <w:rFonts w:ascii="Arial" w:hAnsi="Arial" w:cs="Arial"/>
          <w:sz w:val="24"/>
          <w:szCs w:val="24"/>
        </w:rPr>
        <w:t xml:space="preserve"> Aufmerksamkeit zu schenken. Und sich neu zu  gründen in dem, was trägt auch in unsicheren Zeiten. Sich neu auszurichten auf das Licht, das im Dunkel geboren wird. Und damit in ein neues Jahr zu gehen.</w:t>
      </w:r>
    </w:p>
    <w:p w14:paraId="5D0B6C2A" w14:textId="77777777" w:rsidR="00244AD2" w:rsidRPr="00244AD2" w:rsidRDefault="00244AD2" w:rsidP="00244AD2">
      <w:pPr>
        <w:spacing w:after="0"/>
        <w:rPr>
          <w:rFonts w:ascii="Arial" w:hAnsi="Arial" w:cs="Arial"/>
          <w:sz w:val="24"/>
          <w:szCs w:val="24"/>
        </w:rPr>
      </w:pPr>
    </w:p>
    <w:p w14:paraId="1A415F4D" w14:textId="661B3F54" w:rsidR="00244AD2" w:rsidRDefault="00244AD2" w:rsidP="00244AD2">
      <w:pPr>
        <w:spacing w:after="0"/>
        <w:rPr>
          <w:rFonts w:ascii="Arial" w:hAnsi="Arial" w:cs="Arial"/>
          <w:sz w:val="24"/>
          <w:szCs w:val="24"/>
        </w:rPr>
      </w:pPr>
      <w:r w:rsidRPr="00244AD2">
        <w:rPr>
          <w:rFonts w:ascii="Arial" w:hAnsi="Arial" w:cs="Arial"/>
          <w:sz w:val="24"/>
          <w:szCs w:val="24"/>
        </w:rPr>
        <w:t xml:space="preserve">In diesem Jahr ist vieles noch ein wenig stiller als sonst. Keine großen Konzerte und Gottesdienste in den Kirchen, weniger große Treffen im Familien- und Freundeskreis. Vieles werden Sie vermissen. Und doch ist da eine Chance, wesentlicher zu werden. Klarer und bewusster. Sie können selber diese Zeit gestalten mit dem, was Ihnen hilft und entspricht. Für jeden Abend gibt es hier einen kleinen biblischen Impuls: eine Anregung, dem ein wenig nachzusinnen. </w:t>
      </w:r>
    </w:p>
    <w:p w14:paraId="3E596C62" w14:textId="079FB08A" w:rsidR="00244AD2" w:rsidRDefault="00244AD2" w:rsidP="00244AD2">
      <w:pPr>
        <w:spacing w:after="0"/>
        <w:rPr>
          <w:rFonts w:ascii="Arial" w:hAnsi="Arial" w:cs="Arial"/>
          <w:sz w:val="24"/>
          <w:szCs w:val="24"/>
        </w:rPr>
      </w:pPr>
    </w:p>
    <w:p w14:paraId="144455CF" w14:textId="696BFC36" w:rsidR="00244AD2" w:rsidRPr="00244AD2" w:rsidRDefault="00244AD2" w:rsidP="00244AD2">
      <w:pPr>
        <w:pStyle w:val="NKberschrift2"/>
      </w:pPr>
      <w:r>
        <w:t>Zu Hause</w:t>
      </w:r>
    </w:p>
    <w:p w14:paraId="58F1D0DB" w14:textId="77777777" w:rsidR="00244AD2" w:rsidRPr="00244AD2" w:rsidRDefault="00244AD2" w:rsidP="00244AD2">
      <w:pPr>
        <w:spacing w:after="0"/>
        <w:rPr>
          <w:rFonts w:ascii="Arial" w:hAnsi="Arial" w:cs="Arial"/>
          <w:sz w:val="24"/>
          <w:szCs w:val="24"/>
        </w:rPr>
      </w:pPr>
    </w:p>
    <w:p w14:paraId="4FE65120" w14:textId="3FDE7FAD" w:rsidR="00244AD2" w:rsidRDefault="00244AD2" w:rsidP="00244AD2">
      <w:pPr>
        <w:spacing w:after="0"/>
        <w:rPr>
          <w:rFonts w:ascii="Arial" w:hAnsi="Arial" w:cs="Arial"/>
          <w:sz w:val="24"/>
          <w:szCs w:val="24"/>
        </w:rPr>
      </w:pPr>
      <w:r w:rsidRPr="00244AD2">
        <w:rPr>
          <w:rFonts w:ascii="Arial" w:hAnsi="Arial" w:cs="Arial"/>
          <w:sz w:val="24"/>
          <w:szCs w:val="24"/>
        </w:rPr>
        <w:t>Machen Sie sich das zum Geschenk: einen täglichen Moment, um zur Besinnung zu kommen. Am Abend mit einer Kerze. Beim Heimkommen nach dem Spaziergang durch Wind und Wetter. Vielleicht mit einer kleinen Musik vorweg. Aufrecht sitzend auf einem Kissen oder in ihrem Lieblingssessel. Geben Sie dieser Zeit einen Rahmen, einen Anfang und ein gutes Ende. „Amen“ kann man da sagen am Schluss oder „Segen für alle“.</w:t>
      </w:r>
    </w:p>
    <w:p w14:paraId="55D4F72C" w14:textId="77777777" w:rsidR="00244AD2" w:rsidRPr="00244AD2" w:rsidRDefault="00244AD2" w:rsidP="00244AD2">
      <w:pPr>
        <w:spacing w:after="0"/>
        <w:rPr>
          <w:rFonts w:ascii="Arial" w:hAnsi="Arial" w:cs="Arial"/>
          <w:sz w:val="24"/>
          <w:szCs w:val="24"/>
        </w:rPr>
      </w:pPr>
    </w:p>
    <w:p w14:paraId="51C32439" w14:textId="6B1280A7" w:rsidR="00244AD2" w:rsidRPr="00244AD2" w:rsidRDefault="00244AD2" w:rsidP="00244AD2">
      <w:pPr>
        <w:pStyle w:val="NKberschrift2"/>
      </w:pPr>
      <w:r>
        <w:t>Als Andacht in der Kirche</w:t>
      </w:r>
    </w:p>
    <w:p w14:paraId="0C796F8C" w14:textId="77777777" w:rsidR="00244AD2" w:rsidRDefault="00244AD2" w:rsidP="00244AD2">
      <w:pPr>
        <w:spacing w:after="0"/>
        <w:rPr>
          <w:rFonts w:ascii="Arial" w:hAnsi="Arial" w:cs="Arial"/>
          <w:sz w:val="24"/>
          <w:szCs w:val="24"/>
        </w:rPr>
      </w:pPr>
    </w:p>
    <w:p w14:paraId="46517241" w14:textId="0F24A923" w:rsidR="00244AD2" w:rsidRPr="00244AD2" w:rsidRDefault="00244AD2" w:rsidP="00244AD2">
      <w:pPr>
        <w:spacing w:after="0"/>
        <w:rPr>
          <w:rFonts w:ascii="Arial" w:hAnsi="Arial" w:cs="Arial"/>
          <w:sz w:val="24"/>
          <w:szCs w:val="24"/>
        </w:rPr>
      </w:pPr>
      <w:r w:rsidRPr="00244AD2">
        <w:rPr>
          <w:rFonts w:ascii="Arial" w:hAnsi="Arial" w:cs="Arial"/>
          <w:sz w:val="24"/>
          <w:szCs w:val="24"/>
        </w:rPr>
        <w:t>Man kann sich dafür auch mit anderen zu einer kleinen Andacht treffen in der Kirche, abends um 18 Uhr zum Beispiel. Mit einer kleinen Gruppe, die als Team verantwortlich für diese Andacht ist. Der Ablauf ist beispielsweise so:</w:t>
      </w:r>
      <w:r w:rsidRPr="00244AD2">
        <w:rPr>
          <w:rFonts w:ascii="Arial" w:hAnsi="Arial" w:cs="Arial"/>
          <w:sz w:val="24"/>
          <w:szCs w:val="24"/>
        </w:rPr>
        <w:br/>
      </w:r>
      <w:r w:rsidRPr="00244AD2">
        <w:rPr>
          <w:rFonts w:ascii="Arial" w:hAnsi="Arial" w:cs="Arial"/>
          <w:sz w:val="24"/>
          <w:szCs w:val="24"/>
        </w:rPr>
        <w:br/>
        <w:t>Eröffnung</w:t>
      </w:r>
    </w:p>
    <w:p w14:paraId="3D98EF65" w14:textId="77777777" w:rsidR="00244AD2" w:rsidRPr="00244AD2" w:rsidRDefault="00244AD2" w:rsidP="00244AD2">
      <w:pPr>
        <w:spacing w:after="0"/>
        <w:rPr>
          <w:rFonts w:ascii="Arial" w:hAnsi="Arial" w:cs="Arial"/>
          <w:sz w:val="24"/>
          <w:szCs w:val="24"/>
        </w:rPr>
      </w:pPr>
    </w:p>
    <w:p w14:paraId="2F24CFFB" w14:textId="77777777" w:rsidR="00244AD2" w:rsidRPr="00244AD2" w:rsidRDefault="00244AD2" w:rsidP="00244AD2">
      <w:pPr>
        <w:spacing w:after="0"/>
        <w:rPr>
          <w:rFonts w:ascii="Arial" w:hAnsi="Arial" w:cs="Arial"/>
          <w:sz w:val="24"/>
          <w:szCs w:val="24"/>
        </w:rPr>
      </w:pPr>
      <w:r w:rsidRPr="00244AD2">
        <w:rPr>
          <w:rFonts w:ascii="Arial" w:hAnsi="Arial" w:cs="Arial"/>
          <w:sz w:val="24"/>
          <w:szCs w:val="24"/>
        </w:rPr>
        <w:t>Musik</w:t>
      </w:r>
    </w:p>
    <w:p w14:paraId="324BA54E" w14:textId="77777777" w:rsidR="00244AD2" w:rsidRPr="00244AD2" w:rsidRDefault="00244AD2" w:rsidP="00244AD2">
      <w:pPr>
        <w:spacing w:after="0"/>
        <w:rPr>
          <w:rFonts w:ascii="Arial" w:hAnsi="Arial" w:cs="Arial"/>
          <w:sz w:val="24"/>
          <w:szCs w:val="24"/>
        </w:rPr>
      </w:pPr>
    </w:p>
    <w:p w14:paraId="1B116200" w14:textId="77777777" w:rsidR="00244AD2" w:rsidRPr="00244AD2" w:rsidRDefault="00244AD2" w:rsidP="00244AD2">
      <w:pPr>
        <w:spacing w:after="0"/>
        <w:rPr>
          <w:rFonts w:ascii="Arial" w:hAnsi="Arial" w:cs="Arial"/>
          <w:sz w:val="24"/>
          <w:szCs w:val="24"/>
        </w:rPr>
      </w:pPr>
      <w:r w:rsidRPr="00244AD2">
        <w:rPr>
          <w:rFonts w:ascii="Arial" w:hAnsi="Arial" w:cs="Arial"/>
          <w:sz w:val="24"/>
          <w:szCs w:val="24"/>
        </w:rPr>
        <w:t>Der Impuls für den Tag</w:t>
      </w:r>
    </w:p>
    <w:p w14:paraId="04E96A7A" w14:textId="77777777" w:rsidR="00244AD2" w:rsidRPr="00244AD2" w:rsidRDefault="00244AD2" w:rsidP="00244AD2">
      <w:pPr>
        <w:spacing w:after="0"/>
        <w:rPr>
          <w:rFonts w:ascii="Arial" w:hAnsi="Arial" w:cs="Arial"/>
          <w:sz w:val="24"/>
          <w:szCs w:val="24"/>
        </w:rPr>
      </w:pPr>
      <w:r w:rsidRPr="00244AD2">
        <w:rPr>
          <w:rFonts w:ascii="Arial" w:hAnsi="Arial" w:cs="Arial"/>
          <w:sz w:val="24"/>
          <w:szCs w:val="24"/>
        </w:rPr>
        <w:br/>
        <w:t>Schweigen</w:t>
      </w:r>
    </w:p>
    <w:p w14:paraId="09A680F2" w14:textId="77777777" w:rsidR="00244AD2" w:rsidRPr="00244AD2" w:rsidRDefault="00244AD2" w:rsidP="00244AD2">
      <w:pPr>
        <w:spacing w:after="0"/>
        <w:rPr>
          <w:rFonts w:ascii="Arial" w:hAnsi="Arial" w:cs="Arial"/>
          <w:sz w:val="24"/>
          <w:szCs w:val="24"/>
        </w:rPr>
      </w:pPr>
    </w:p>
    <w:p w14:paraId="53AD8759" w14:textId="77777777" w:rsidR="00244AD2" w:rsidRPr="00244AD2" w:rsidRDefault="00244AD2" w:rsidP="00244AD2">
      <w:pPr>
        <w:spacing w:after="0"/>
        <w:rPr>
          <w:rFonts w:ascii="Arial" w:hAnsi="Arial" w:cs="Arial"/>
          <w:sz w:val="24"/>
          <w:szCs w:val="24"/>
        </w:rPr>
      </w:pPr>
      <w:r w:rsidRPr="00244AD2">
        <w:rPr>
          <w:rFonts w:ascii="Arial" w:hAnsi="Arial" w:cs="Arial"/>
          <w:sz w:val="24"/>
          <w:szCs w:val="24"/>
        </w:rPr>
        <w:t>Gebet und Segen</w:t>
      </w:r>
    </w:p>
    <w:p w14:paraId="432E4D74" w14:textId="77777777" w:rsidR="00244AD2" w:rsidRPr="00244AD2" w:rsidRDefault="00244AD2" w:rsidP="00244AD2">
      <w:pPr>
        <w:spacing w:after="0"/>
        <w:rPr>
          <w:rFonts w:ascii="Arial" w:hAnsi="Arial" w:cs="Arial"/>
          <w:sz w:val="24"/>
          <w:szCs w:val="24"/>
        </w:rPr>
      </w:pPr>
    </w:p>
    <w:p w14:paraId="625E3919" w14:textId="584770E3" w:rsidR="00244AD2" w:rsidRPr="00244AD2" w:rsidRDefault="00244AD2" w:rsidP="00244AD2">
      <w:pPr>
        <w:spacing w:after="0"/>
        <w:rPr>
          <w:rFonts w:ascii="Arial" w:hAnsi="Arial" w:cs="Arial"/>
          <w:sz w:val="24"/>
          <w:szCs w:val="24"/>
        </w:rPr>
      </w:pPr>
      <w:r w:rsidRPr="00244AD2">
        <w:rPr>
          <w:rFonts w:ascii="Arial" w:hAnsi="Arial" w:cs="Arial"/>
          <w:sz w:val="24"/>
          <w:szCs w:val="24"/>
        </w:rPr>
        <w:t>Musik</w:t>
      </w:r>
    </w:p>
    <w:p w14:paraId="7C7AC03E" w14:textId="77777777" w:rsidR="00026555" w:rsidRPr="00026555" w:rsidRDefault="00026555" w:rsidP="00026555">
      <w:pPr>
        <w:spacing w:after="0"/>
        <w:rPr>
          <w:rFonts w:ascii="Arial" w:hAnsi="Arial" w:cs="Arial"/>
          <w:sz w:val="24"/>
          <w:szCs w:val="24"/>
        </w:rPr>
      </w:pPr>
    </w:p>
    <w:p w14:paraId="0C2DFA05" w14:textId="77777777" w:rsidR="00026555" w:rsidRPr="00026555" w:rsidRDefault="00026555" w:rsidP="00026555">
      <w:pPr>
        <w:spacing w:after="0"/>
        <w:rPr>
          <w:rFonts w:ascii="Arial" w:hAnsi="Arial" w:cs="Arial"/>
          <w:sz w:val="24"/>
          <w:szCs w:val="24"/>
        </w:rPr>
      </w:pPr>
    </w:p>
    <w:p w14:paraId="5ADD5015" w14:textId="77777777" w:rsidR="00026555" w:rsidRPr="00026555" w:rsidRDefault="00026555" w:rsidP="00026555">
      <w:pPr>
        <w:pStyle w:val="NKberschrift2"/>
      </w:pPr>
      <w:r w:rsidRPr="00026555">
        <w:t>26.12.</w:t>
      </w:r>
    </w:p>
    <w:p w14:paraId="77560D4B" w14:textId="77777777" w:rsidR="00026555" w:rsidRPr="00026555" w:rsidRDefault="00026555" w:rsidP="00026555">
      <w:pPr>
        <w:pStyle w:val="NKberschrift2"/>
      </w:pPr>
      <w:r w:rsidRPr="00026555">
        <w:t>Die Mutter</w:t>
      </w:r>
    </w:p>
    <w:p w14:paraId="3B48E404" w14:textId="77777777" w:rsidR="00026555" w:rsidRPr="00026555" w:rsidRDefault="00026555" w:rsidP="00026555">
      <w:pPr>
        <w:spacing w:after="0"/>
        <w:rPr>
          <w:rFonts w:ascii="Arial" w:hAnsi="Arial" w:cs="Arial"/>
          <w:sz w:val="24"/>
          <w:szCs w:val="24"/>
        </w:rPr>
      </w:pPr>
    </w:p>
    <w:p w14:paraId="76604B56"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„Mir geschehe, wie du gesagt hast.“, sagt Maria zu dem Engel (Lukas 1,38b). Eine junge Frau erfährt, dass sie schwanger ist. Mitten in unsicheren Zeiten. Nichts ist bereit. Aber: Sie macht sich bereit.</w:t>
      </w:r>
    </w:p>
    <w:p w14:paraId="673712EF" w14:textId="77777777" w:rsidR="00026555" w:rsidRPr="00026555" w:rsidRDefault="00026555" w:rsidP="00026555">
      <w:pPr>
        <w:spacing w:after="0"/>
        <w:rPr>
          <w:rFonts w:ascii="Arial" w:hAnsi="Arial" w:cs="Arial"/>
          <w:sz w:val="24"/>
          <w:szCs w:val="24"/>
        </w:rPr>
      </w:pPr>
    </w:p>
    <w:p w14:paraId="46DE3BDB"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Sie sagt „Ja“. Sie vertraut darauf, dass das, was da kommen wird, von Gott her kommt. Mit allem Herzklopfen und aller Beklommenheit: „Ja!“ Mit Zittern und Zagen: „Ja!“ Mit Tränen und Schmerzen: „Ja!“.</w:t>
      </w:r>
    </w:p>
    <w:p w14:paraId="56AB2303" w14:textId="77777777" w:rsidR="00026555" w:rsidRPr="00026555" w:rsidRDefault="00026555" w:rsidP="00026555">
      <w:pPr>
        <w:spacing w:after="0"/>
        <w:rPr>
          <w:rFonts w:ascii="Arial" w:hAnsi="Arial" w:cs="Arial"/>
          <w:sz w:val="24"/>
          <w:szCs w:val="24"/>
        </w:rPr>
      </w:pPr>
    </w:p>
    <w:p w14:paraId="7E6B1DDA"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Dies ist das Wort, das alles verwandelt. Nicht zuerst draußen, sondern innen. „Ja“ sagen zu dem, was ist – und alles kann sich wandeln. „Ja“ zu dem Platz, an dem ich bin. Zu allem, was ich in mir trage. Zu dem, was mir begegnet.</w:t>
      </w:r>
    </w:p>
    <w:p w14:paraId="6E652662" w14:textId="77777777" w:rsidR="00026555" w:rsidRPr="00026555" w:rsidRDefault="00026555" w:rsidP="00026555">
      <w:pPr>
        <w:spacing w:after="0"/>
        <w:rPr>
          <w:rFonts w:ascii="Arial" w:hAnsi="Arial" w:cs="Arial"/>
          <w:sz w:val="24"/>
          <w:szCs w:val="24"/>
        </w:rPr>
      </w:pPr>
    </w:p>
    <w:p w14:paraId="397E76E9"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Nicht alles gefällt mir. Manches mag mir zuwider sein. Und doch: es trägt in sich die Chance, daran zu wachsen und zu reifen. Es birgt eine neue, schöpferische Möglichkeit in sich. Deshalb: „Ja“ - und: „Wozu hast Du mir dies gegeben? Was ist darin die Gabe und die Aufgabe?“.</w:t>
      </w:r>
    </w:p>
    <w:p w14:paraId="43A4A57B" w14:textId="77777777" w:rsidR="00026555" w:rsidRPr="00026555" w:rsidRDefault="00026555" w:rsidP="00026555">
      <w:pPr>
        <w:spacing w:after="0"/>
        <w:rPr>
          <w:rFonts w:ascii="Arial" w:hAnsi="Arial" w:cs="Arial"/>
          <w:sz w:val="24"/>
          <w:szCs w:val="24"/>
        </w:rPr>
      </w:pPr>
    </w:p>
    <w:p w14:paraId="1E6D3B8C"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Mit allem, was von Gott kommt, empfangen wir auch ein Stück von ihm selbst, von seinem Geist: von dem Schöpferischen und Verwandelnden, von dem Heilenden und Versöhnenden. Darum sagen wir „Ja“: um Gott selbst in uns hinein zu lassen. Ihn wirken lassen in und durch uns.</w:t>
      </w:r>
    </w:p>
    <w:p w14:paraId="5F9237DC"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br/>
        <w:t xml:space="preserve">Denn das ist auch wahr: Gott wirkt in und durch uns. Nicht als </w:t>
      </w:r>
      <w:proofErr w:type="spellStart"/>
      <w:r w:rsidRPr="00026555">
        <w:rPr>
          <w:rFonts w:ascii="Arial" w:hAnsi="Arial" w:cs="Arial"/>
          <w:sz w:val="24"/>
          <w:szCs w:val="24"/>
        </w:rPr>
        <w:t>Strippenzieher</w:t>
      </w:r>
      <w:proofErr w:type="spellEnd"/>
      <w:r w:rsidRPr="00026555">
        <w:rPr>
          <w:rFonts w:ascii="Arial" w:hAnsi="Arial" w:cs="Arial"/>
          <w:sz w:val="24"/>
          <w:szCs w:val="24"/>
        </w:rPr>
        <w:t xml:space="preserve"> auf dem Welttheater. Sondern so, dass er Neues in uns hervor bringt. Sofern wir „Ja“ sagen. Wie Maria.</w:t>
      </w:r>
    </w:p>
    <w:p w14:paraId="0775D023" w14:textId="77777777" w:rsidR="00026555" w:rsidRPr="00026555" w:rsidRDefault="00026555" w:rsidP="00026555">
      <w:pPr>
        <w:spacing w:after="0"/>
        <w:rPr>
          <w:rFonts w:ascii="Arial" w:hAnsi="Arial" w:cs="Arial"/>
          <w:sz w:val="24"/>
          <w:szCs w:val="24"/>
        </w:rPr>
      </w:pPr>
    </w:p>
    <w:p w14:paraId="4DBE80B1" w14:textId="77777777" w:rsidR="00026555" w:rsidRPr="00026555" w:rsidRDefault="00026555" w:rsidP="00026555">
      <w:pPr>
        <w:spacing w:after="0"/>
        <w:rPr>
          <w:rFonts w:ascii="Arial" w:hAnsi="Arial" w:cs="Arial"/>
          <w:sz w:val="24"/>
          <w:szCs w:val="24"/>
        </w:rPr>
      </w:pPr>
    </w:p>
    <w:p w14:paraId="205BE610" w14:textId="77777777" w:rsidR="00026555" w:rsidRPr="00026555" w:rsidRDefault="00026555" w:rsidP="00026555">
      <w:pPr>
        <w:pStyle w:val="NKberschrift2"/>
      </w:pPr>
      <w:r w:rsidRPr="00026555">
        <w:t>27.12.</w:t>
      </w:r>
    </w:p>
    <w:p w14:paraId="0095AC8A" w14:textId="77777777" w:rsidR="00026555" w:rsidRPr="00026555" w:rsidRDefault="00026555" w:rsidP="00026555">
      <w:pPr>
        <w:pStyle w:val="NKberschrift2"/>
      </w:pPr>
      <w:r w:rsidRPr="00026555">
        <w:t>Das Kind</w:t>
      </w:r>
    </w:p>
    <w:p w14:paraId="0908CA81" w14:textId="77777777" w:rsidR="00026555" w:rsidRPr="00026555" w:rsidRDefault="00026555" w:rsidP="00026555">
      <w:pPr>
        <w:spacing w:after="0"/>
        <w:rPr>
          <w:rFonts w:ascii="Arial" w:hAnsi="Arial" w:cs="Arial"/>
          <w:sz w:val="24"/>
          <w:szCs w:val="24"/>
        </w:rPr>
      </w:pPr>
    </w:p>
    <w:p w14:paraId="314D7C53"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lastRenderedPageBreak/>
        <w:t>Es ist ein Gotteskind. Und ein Menschenkind. Beides zugleich. Das ist die Pointe von Weihnachten.</w:t>
      </w:r>
    </w:p>
    <w:p w14:paraId="04A749BF" w14:textId="77777777" w:rsidR="00026555" w:rsidRPr="00026555" w:rsidRDefault="00026555" w:rsidP="00026555">
      <w:pPr>
        <w:spacing w:after="0"/>
        <w:rPr>
          <w:rFonts w:ascii="Arial" w:hAnsi="Arial" w:cs="Arial"/>
          <w:sz w:val="24"/>
          <w:szCs w:val="24"/>
        </w:rPr>
      </w:pPr>
    </w:p>
    <w:p w14:paraId="20C4C818"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Die Geburt ist ein Wunder. Und etwas ganz Natürliches zugleich. Das ist kein Widerspruch. Und eben dies ist die Pointe von Weihnachten.</w:t>
      </w:r>
    </w:p>
    <w:p w14:paraId="383CF62E" w14:textId="77777777" w:rsidR="00026555" w:rsidRPr="00026555" w:rsidRDefault="00026555" w:rsidP="00026555">
      <w:pPr>
        <w:spacing w:after="0"/>
        <w:rPr>
          <w:rFonts w:ascii="Arial" w:hAnsi="Arial" w:cs="Arial"/>
          <w:sz w:val="24"/>
          <w:szCs w:val="24"/>
        </w:rPr>
      </w:pPr>
    </w:p>
    <w:p w14:paraId="15BD2069"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Es ist alles da, was gebraucht wird. Es gibt Frieden im Stall. Ein Leuchten bei der Krippe und auf den Feldern. Ein großer Gesang. - Und es ist nichts sicher. Nichts ist von Dauer. Bald wird man fliehen müssen vor den Soldaten des Herodes, um das gerade geschenkte Leben zu retten. Beides gilt zugleich. Das ist die Pointe von Weihnachten.</w:t>
      </w:r>
    </w:p>
    <w:p w14:paraId="13912846" w14:textId="77777777" w:rsidR="00026555" w:rsidRPr="00026555" w:rsidRDefault="00026555" w:rsidP="00026555">
      <w:pPr>
        <w:spacing w:after="0"/>
        <w:rPr>
          <w:rFonts w:ascii="Arial" w:hAnsi="Arial" w:cs="Arial"/>
          <w:sz w:val="24"/>
          <w:szCs w:val="24"/>
        </w:rPr>
      </w:pPr>
    </w:p>
    <w:p w14:paraId="42C2CDE3"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Nichts wird geschönt. Nichts wird erspart. Alles ist gut. Alles am richtigen Ort. Jetzt und hier.</w:t>
      </w:r>
    </w:p>
    <w:p w14:paraId="466149BE" w14:textId="77777777" w:rsidR="00026555" w:rsidRPr="00026555" w:rsidRDefault="00026555" w:rsidP="00026555">
      <w:pPr>
        <w:spacing w:after="0"/>
        <w:rPr>
          <w:rFonts w:ascii="Arial" w:hAnsi="Arial" w:cs="Arial"/>
          <w:sz w:val="24"/>
          <w:szCs w:val="24"/>
        </w:rPr>
      </w:pPr>
    </w:p>
    <w:p w14:paraId="1D56D46B"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Gottes- und Menschenkinder – eines Tages werden wir alle das sein. Dann, wenn das mit der Pointe allen einleuchtet.</w:t>
      </w:r>
    </w:p>
    <w:p w14:paraId="271FD0E8" w14:textId="77777777" w:rsidR="00026555" w:rsidRPr="00026555" w:rsidRDefault="00026555" w:rsidP="00026555">
      <w:pPr>
        <w:spacing w:after="0"/>
        <w:rPr>
          <w:rFonts w:ascii="Arial" w:hAnsi="Arial" w:cs="Arial"/>
          <w:sz w:val="24"/>
          <w:szCs w:val="24"/>
        </w:rPr>
      </w:pPr>
    </w:p>
    <w:p w14:paraId="0A9E2B6D" w14:textId="77777777" w:rsidR="00026555" w:rsidRPr="00026555" w:rsidRDefault="00026555" w:rsidP="00026555">
      <w:pPr>
        <w:spacing w:after="0"/>
        <w:rPr>
          <w:rFonts w:ascii="Arial" w:hAnsi="Arial" w:cs="Arial"/>
          <w:sz w:val="24"/>
          <w:szCs w:val="24"/>
        </w:rPr>
      </w:pPr>
    </w:p>
    <w:p w14:paraId="70F4B196" w14:textId="77777777" w:rsidR="00026555" w:rsidRPr="00026555" w:rsidRDefault="00026555" w:rsidP="00026555">
      <w:pPr>
        <w:pStyle w:val="NKberschrift2"/>
      </w:pPr>
      <w:r w:rsidRPr="00026555">
        <w:t>28.12.</w:t>
      </w:r>
    </w:p>
    <w:p w14:paraId="764DC226" w14:textId="77777777" w:rsidR="00026555" w:rsidRPr="00026555" w:rsidRDefault="00026555" w:rsidP="00026555">
      <w:pPr>
        <w:pStyle w:val="NKberschrift2"/>
      </w:pPr>
      <w:r w:rsidRPr="00026555">
        <w:t>Der Vater</w:t>
      </w:r>
    </w:p>
    <w:p w14:paraId="201E12FC" w14:textId="77777777" w:rsidR="00026555" w:rsidRPr="00026555" w:rsidRDefault="00026555" w:rsidP="00026555">
      <w:pPr>
        <w:spacing w:after="0"/>
        <w:rPr>
          <w:rFonts w:ascii="Arial" w:hAnsi="Arial" w:cs="Arial"/>
          <w:sz w:val="24"/>
          <w:szCs w:val="24"/>
        </w:rPr>
      </w:pPr>
    </w:p>
    <w:p w14:paraId="3CCB05AB"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 xml:space="preserve">Vater </w:t>
      </w:r>
      <w:proofErr w:type="gramStart"/>
      <w:r w:rsidRPr="00026555">
        <w:rPr>
          <w:rFonts w:ascii="Arial" w:hAnsi="Arial" w:cs="Arial"/>
          <w:sz w:val="24"/>
          <w:szCs w:val="24"/>
        </w:rPr>
        <w:t>werden</w:t>
      </w:r>
      <w:proofErr w:type="gramEnd"/>
      <w:r w:rsidRPr="00026555">
        <w:rPr>
          <w:rFonts w:ascii="Arial" w:hAnsi="Arial" w:cs="Arial"/>
          <w:sz w:val="24"/>
          <w:szCs w:val="24"/>
        </w:rPr>
        <w:t xml:space="preserve"> kann auch schwer sein. Josef will zu Beginn sich herauswinden aus der Weihnachtsgeschichte. Er will Maria still und heimlich verlassen, ohne Aufsehen und ohne Skandal. Einfach den Ausgang nehmen und nichts mehr damit zu tun haben.</w:t>
      </w:r>
    </w:p>
    <w:p w14:paraId="53A54CD5" w14:textId="77777777" w:rsidR="00026555" w:rsidRPr="00026555" w:rsidRDefault="00026555" w:rsidP="00026555">
      <w:pPr>
        <w:spacing w:after="0"/>
        <w:rPr>
          <w:rFonts w:ascii="Arial" w:hAnsi="Arial" w:cs="Arial"/>
          <w:sz w:val="24"/>
          <w:szCs w:val="24"/>
        </w:rPr>
      </w:pPr>
    </w:p>
    <w:p w14:paraId="07816DCF"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Aber: Er wird gebraucht. Deshalb träumt er von einem Boten: „Josef, du Sohn Davids, fürchte dich nicht, Maria, deine Frau, zu dir zu nehmen“ (Matthäus 1,20), das sagt der zu ihm. Und er sagt es so, dass Josef darauf hört und seinem Traum folgt.</w:t>
      </w:r>
    </w:p>
    <w:p w14:paraId="0B5E5D4B" w14:textId="77777777" w:rsidR="00026555" w:rsidRPr="00026555" w:rsidRDefault="00026555" w:rsidP="00026555">
      <w:pPr>
        <w:spacing w:after="0"/>
        <w:rPr>
          <w:rFonts w:ascii="Arial" w:hAnsi="Arial" w:cs="Arial"/>
          <w:sz w:val="24"/>
          <w:szCs w:val="24"/>
        </w:rPr>
      </w:pPr>
    </w:p>
    <w:p w14:paraId="3E2DB779"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Denn es ist nicht so, dass Männer nicht ihren Träumen folgen würden oder ihrer inneren Stimme. Wer es nicht tut, der spürt irgendwann eine Leerstelle in sich. Ein Ziehen oder einen unterschwelligen Schmerz. Und manche bekommen dann spät noch die Kurve. Holen als Großvater nach, was sie als Vater versäumt haben.</w:t>
      </w:r>
    </w:p>
    <w:p w14:paraId="7AE483C1" w14:textId="77777777" w:rsidR="00026555" w:rsidRPr="00026555" w:rsidRDefault="00026555" w:rsidP="00026555">
      <w:pPr>
        <w:spacing w:after="0"/>
        <w:rPr>
          <w:rFonts w:ascii="Arial" w:hAnsi="Arial" w:cs="Arial"/>
          <w:sz w:val="24"/>
          <w:szCs w:val="24"/>
        </w:rPr>
      </w:pPr>
    </w:p>
    <w:p w14:paraId="2B9F8B69"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 xml:space="preserve">Josef wird gebraucht – auch nach der Geburt. Wieder hat er einen Traum: „Da erschien der Engel des Herrn dem Josef im Traum und sprach: Steh auf, nimm das Kindlein und seine Mutter mit dir und flieh nach Ägypten und bleib dort, bis ich dir's sage…“ (Matthäus 2,13). Es geht darum, Mutter und Kind vor dem gewalttätigen König Herodes zu schützen. Und hier bleibt nichts anderes als eine beherzte Flucht. Das ist die Aufgabe für Josef. </w:t>
      </w:r>
    </w:p>
    <w:p w14:paraId="22B3FE35" w14:textId="77777777" w:rsidR="00026555" w:rsidRPr="00026555" w:rsidRDefault="00026555" w:rsidP="00026555">
      <w:pPr>
        <w:spacing w:after="0"/>
        <w:rPr>
          <w:rFonts w:ascii="Arial" w:hAnsi="Arial" w:cs="Arial"/>
          <w:sz w:val="24"/>
          <w:szCs w:val="24"/>
        </w:rPr>
      </w:pPr>
    </w:p>
    <w:p w14:paraId="6E2C0088"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lastRenderedPageBreak/>
        <w:t>Ein Auftrag von Gott – denn Gott selbst hat sich in diesem Kind so verletzbar gemacht, dass er beschützt werden muss. Um Gottes willen muss man die Kinder retten. Denn da steht der Sinn auch unseres Lebens mit auf dem Spiel.</w:t>
      </w:r>
    </w:p>
    <w:p w14:paraId="291D53F9" w14:textId="77777777" w:rsidR="00026555" w:rsidRPr="00026555" w:rsidRDefault="00026555" w:rsidP="00026555">
      <w:pPr>
        <w:spacing w:after="0"/>
        <w:rPr>
          <w:rFonts w:ascii="Arial" w:hAnsi="Arial" w:cs="Arial"/>
          <w:sz w:val="24"/>
          <w:szCs w:val="24"/>
        </w:rPr>
      </w:pPr>
    </w:p>
    <w:p w14:paraId="652B46F4"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Wie können Kinder einen beschützten Platz in dieser Welt bekommen? Wie bewahrt man sie vor Gewalt und Not, vor Angst und Hunger? Diese Josefs-Aufgabe bleibt bestehen in jeder Generation. Daran wird man uns messen, das ist der Maßstab. Und das ist das Glück, wenn es gelingt.</w:t>
      </w:r>
    </w:p>
    <w:p w14:paraId="484DF421" w14:textId="77777777" w:rsidR="00026555" w:rsidRPr="00026555" w:rsidRDefault="00026555" w:rsidP="00026555">
      <w:pPr>
        <w:spacing w:after="0"/>
        <w:rPr>
          <w:rFonts w:ascii="Arial" w:hAnsi="Arial" w:cs="Arial"/>
          <w:sz w:val="24"/>
          <w:szCs w:val="24"/>
        </w:rPr>
      </w:pPr>
    </w:p>
    <w:p w14:paraId="719B68A2" w14:textId="77777777" w:rsidR="00026555" w:rsidRPr="00026555" w:rsidRDefault="00026555" w:rsidP="00026555">
      <w:pPr>
        <w:spacing w:after="0"/>
        <w:rPr>
          <w:rFonts w:ascii="Arial" w:hAnsi="Arial" w:cs="Arial"/>
          <w:sz w:val="24"/>
          <w:szCs w:val="24"/>
        </w:rPr>
      </w:pPr>
    </w:p>
    <w:p w14:paraId="7209F61A" w14:textId="77777777" w:rsidR="00026555" w:rsidRPr="00026555" w:rsidRDefault="00026555" w:rsidP="00026555">
      <w:pPr>
        <w:pStyle w:val="NKberschrift2"/>
      </w:pPr>
      <w:r w:rsidRPr="00026555">
        <w:t>29.12.</w:t>
      </w:r>
    </w:p>
    <w:p w14:paraId="033328FA" w14:textId="77777777" w:rsidR="00026555" w:rsidRPr="00026555" w:rsidRDefault="00026555" w:rsidP="00026555">
      <w:pPr>
        <w:pStyle w:val="NKberschrift2"/>
      </w:pPr>
      <w:r w:rsidRPr="00026555">
        <w:t>Boten-Engel</w:t>
      </w:r>
    </w:p>
    <w:p w14:paraId="5CB7B717" w14:textId="77777777" w:rsidR="00026555" w:rsidRPr="00026555" w:rsidRDefault="00026555" w:rsidP="00026555">
      <w:pPr>
        <w:spacing w:after="0"/>
        <w:rPr>
          <w:rFonts w:ascii="Arial" w:hAnsi="Arial" w:cs="Arial"/>
          <w:sz w:val="24"/>
          <w:szCs w:val="24"/>
        </w:rPr>
      </w:pPr>
    </w:p>
    <w:p w14:paraId="0EF7D703"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Engel heißen die Boten in der Bibel. Und sind doch nicht nur geflügelte Wesen, sondern vor allem: solche mit einer Botschaft. Sie kommen zu Maria und zu Josef, zum Priester Zacharias wie auch zu Hirten und Weisen. Sie kommen im Traum und in der Nacht, unerwartet und plötzlich.</w:t>
      </w:r>
    </w:p>
    <w:p w14:paraId="5500368D" w14:textId="77777777" w:rsidR="00026555" w:rsidRPr="00026555" w:rsidRDefault="00026555" w:rsidP="00026555">
      <w:pPr>
        <w:spacing w:after="0"/>
        <w:rPr>
          <w:rFonts w:ascii="Arial" w:hAnsi="Arial" w:cs="Arial"/>
          <w:sz w:val="24"/>
          <w:szCs w:val="24"/>
        </w:rPr>
      </w:pPr>
    </w:p>
    <w:p w14:paraId="04399C5D"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 xml:space="preserve">Als Erstes sagen sie: „Fürchte dich nicht!“. Denn das, was sie zu sagen haben, durchbricht die Gewohnheiten, das Gehäuse des </w:t>
      </w:r>
      <w:proofErr w:type="spellStart"/>
      <w:r w:rsidRPr="00026555">
        <w:rPr>
          <w:rFonts w:ascii="Arial" w:hAnsi="Arial" w:cs="Arial"/>
          <w:sz w:val="24"/>
          <w:szCs w:val="24"/>
        </w:rPr>
        <w:t>Erwartbaren</w:t>
      </w:r>
      <w:proofErr w:type="spellEnd"/>
      <w:r w:rsidRPr="00026555">
        <w:rPr>
          <w:rFonts w:ascii="Arial" w:hAnsi="Arial" w:cs="Arial"/>
          <w:sz w:val="24"/>
          <w:szCs w:val="24"/>
        </w:rPr>
        <w:t>. Ihre Unbedingtheit verursacht einen heiligen Schrecken. Ihre Radikalität stellt alles infrage. Wer auf sie hört, für den ist hinterher die Welt eine andere. Und vor allem: die Hörenden selbst werden andere.</w:t>
      </w:r>
    </w:p>
    <w:p w14:paraId="313046CC" w14:textId="77777777" w:rsidR="00026555" w:rsidRPr="00026555" w:rsidRDefault="00026555" w:rsidP="00026555">
      <w:pPr>
        <w:spacing w:after="0"/>
        <w:rPr>
          <w:rFonts w:ascii="Arial" w:hAnsi="Arial" w:cs="Arial"/>
          <w:sz w:val="24"/>
          <w:szCs w:val="24"/>
        </w:rPr>
      </w:pPr>
    </w:p>
    <w:p w14:paraId="2418BDA1"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Die Boten lehren, sich nicht vor der Wahrheit zu fürchten, sondern vor dem, was wahrhaft zu fürchten ist: die Wahrheit zu verfehlen. Weiterzumachen im Üblichen. Sich einzukapseln im Lauf der Dinge. Der Engelsschrecken macht wach – und wer so wach ist, der soll sich nicht wieder einschläfern lassen.</w:t>
      </w:r>
    </w:p>
    <w:p w14:paraId="642F81D5" w14:textId="77777777" w:rsidR="00026555" w:rsidRPr="00026555" w:rsidRDefault="00026555" w:rsidP="00026555">
      <w:pPr>
        <w:spacing w:after="0"/>
        <w:rPr>
          <w:rFonts w:ascii="Arial" w:hAnsi="Arial" w:cs="Arial"/>
          <w:sz w:val="24"/>
          <w:szCs w:val="24"/>
        </w:rPr>
      </w:pPr>
    </w:p>
    <w:p w14:paraId="0D94B900"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„Fürchte dich nicht!“ – Einiges wird zu Ende gehen. Anderes wird neu werden. Beides braucht Dich, Deine Furchtlosigkeit, Deinen Mut - und den der anderen. Du bleibst nicht allein. Die dem Engel begegnet sind, die werden einander erkennen. Und miteinander gehen. Es gibt eine Wahlverwandtschaft der Menschen, die aufgewacht sind. Eine Zusammengehörigkeit aller, die unterwegs sind.</w:t>
      </w:r>
    </w:p>
    <w:p w14:paraId="1D89E8B4" w14:textId="77777777" w:rsidR="00026555" w:rsidRPr="00026555" w:rsidRDefault="00026555" w:rsidP="00026555">
      <w:pPr>
        <w:spacing w:after="0"/>
        <w:rPr>
          <w:rFonts w:ascii="Arial" w:hAnsi="Arial" w:cs="Arial"/>
          <w:sz w:val="24"/>
          <w:szCs w:val="24"/>
        </w:rPr>
      </w:pPr>
    </w:p>
    <w:p w14:paraId="4EB1019B" w14:textId="77777777" w:rsidR="00026555" w:rsidRPr="00026555" w:rsidRDefault="00026555" w:rsidP="00026555">
      <w:pPr>
        <w:spacing w:after="0"/>
        <w:rPr>
          <w:rFonts w:ascii="Arial" w:hAnsi="Arial" w:cs="Arial"/>
          <w:sz w:val="24"/>
          <w:szCs w:val="24"/>
        </w:rPr>
      </w:pPr>
    </w:p>
    <w:p w14:paraId="77976455" w14:textId="77777777" w:rsidR="00026555" w:rsidRPr="00026555" w:rsidRDefault="00026555" w:rsidP="00026555">
      <w:pPr>
        <w:pStyle w:val="NKberschrift2"/>
      </w:pPr>
      <w:r w:rsidRPr="00026555">
        <w:t>30.12.</w:t>
      </w:r>
    </w:p>
    <w:p w14:paraId="05F10698" w14:textId="19E133F4" w:rsidR="00026555" w:rsidRDefault="00026555" w:rsidP="00026555">
      <w:pPr>
        <w:pStyle w:val="NKberschrift2"/>
      </w:pPr>
      <w:r w:rsidRPr="00026555">
        <w:t>Hirten</w:t>
      </w:r>
    </w:p>
    <w:p w14:paraId="6F92E3C4" w14:textId="77777777" w:rsidR="00026555" w:rsidRPr="00026555" w:rsidRDefault="00026555" w:rsidP="00026555">
      <w:pPr>
        <w:pStyle w:val="NKText"/>
      </w:pPr>
    </w:p>
    <w:p w14:paraId="0A96B67C"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Sie sind die Ersten, die von der Geburt im Stall hören. Die Ersten, die sich auf den Weg machen, das Wunder zu sehen. „Lasst uns nun gehen gen Bethlehem und die Geschichte sehen, die da geschehen ist…“ (Lukas 2,15). Und dann erzählen sie weiter von dem, was sie da gehört und gesehen haben in der Nacht.</w:t>
      </w:r>
    </w:p>
    <w:p w14:paraId="52E36E8A" w14:textId="77777777" w:rsidR="00026555" w:rsidRPr="00026555" w:rsidRDefault="00026555" w:rsidP="00026555">
      <w:pPr>
        <w:spacing w:after="0"/>
        <w:rPr>
          <w:rFonts w:ascii="Arial" w:hAnsi="Arial" w:cs="Arial"/>
          <w:sz w:val="24"/>
          <w:szCs w:val="24"/>
        </w:rPr>
      </w:pPr>
    </w:p>
    <w:p w14:paraId="7A148683"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Hirten sind Experten für Nachtwachen und für die Geschichten, die man sich dort erzählt, wenn die Nacht gar kein Ende nehmen will. Deswegen kann man sicher sein, dass sie richtig gute Verbreiter sind für gute Nachrichten. Und für das Mit-Freuen über ein unverhofftes Glück.</w:t>
      </w:r>
    </w:p>
    <w:p w14:paraId="00793C64" w14:textId="77777777" w:rsidR="00026555" w:rsidRPr="00026555" w:rsidRDefault="00026555" w:rsidP="00026555">
      <w:pPr>
        <w:spacing w:after="0"/>
        <w:rPr>
          <w:rFonts w:ascii="Arial" w:hAnsi="Arial" w:cs="Arial"/>
          <w:sz w:val="24"/>
          <w:szCs w:val="24"/>
        </w:rPr>
      </w:pPr>
    </w:p>
    <w:p w14:paraId="460E71EA"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Jesus erzählt von einem Hirten, der ein verlorenes Schaf sucht, bis er es wieder findet. „Und wenn er heimkommt, ruft er seine Freunde und Nachbarn und spricht zu ihnen: Freut euch mit mir; denn ich habe mein Schaf gefunden, das verloren war.“ (Lukas 15,6). Dann beginnt das Fest.</w:t>
      </w:r>
    </w:p>
    <w:p w14:paraId="3334F095" w14:textId="77777777" w:rsidR="00026555" w:rsidRPr="00026555" w:rsidRDefault="00026555" w:rsidP="00026555">
      <w:pPr>
        <w:spacing w:after="0"/>
        <w:rPr>
          <w:rFonts w:ascii="Arial" w:hAnsi="Arial" w:cs="Arial"/>
          <w:sz w:val="24"/>
          <w:szCs w:val="24"/>
        </w:rPr>
      </w:pPr>
    </w:p>
    <w:p w14:paraId="10FE4984"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 xml:space="preserve">Und Jesus selbst ist wie ein Hirte gesehen worden. „Der HERR ist mein Hirte, mir wird nichts mangeln.“ – so beginnt der 23. Psalm – und dies ist auf den einen bezogen worden, der mitgeht: „…steht auch mir zur Seite, still und unerkannt…“. „Und ob ich schon wanderte im </w:t>
      </w:r>
      <w:proofErr w:type="spellStart"/>
      <w:r w:rsidRPr="00026555">
        <w:rPr>
          <w:rFonts w:ascii="Arial" w:hAnsi="Arial" w:cs="Arial"/>
          <w:sz w:val="24"/>
          <w:szCs w:val="24"/>
        </w:rPr>
        <w:t>finstern</w:t>
      </w:r>
      <w:proofErr w:type="spellEnd"/>
      <w:r w:rsidRPr="00026555">
        <w:rPr>
          <w:rFonts w:ascii="Arial" w:hAnsi="Arial" w:cs="Arial"/>
          <w:sz w:val="24"/>
          <w:szCs w:val="24"/>
        </w:rPr>
        <w:t xml:space="preserve"> Tal, fürchte ich kein Unglück; denn du bist bei mir, dein Stecken und Stab trösten mich.“ (Psalm 23,4) – so sagt es der Psalm.</w:t>
      </w:r>
    </w:p>
    <w:p w14:paraId="06570813" w14:textId="77777777" w:rsidR="00026555" w:rsidRPr="00026555" w:rsidRDefault="00026555" w:rsidP="00026555">
      <w:pPr>
        <w:spacing w:after="0"/>
        <w:rPr>
          <w:rFonts w:ascii="Arial" w:hAnsi="Arial" w:cs="Arial"/>
          <w:sz w:val="24"/>
          <w:szCs w:val="24"/>
        </w:rPr>
      </w:pPr>
    </w:p>
    <w:p w14:paraId="53DD8071"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Jesus ist immer wieder so erlebt worden: als der, der dem Verlorenen nachgeht, um es wieder zu finden und nach Hause zu bringen. Weil er keinen aufgeben will und niemand endgültig verloren gehen soll. An den Grabplatten der frühen christlichen Friedhöfe war nicht der Gekreuzigte abgebildet, sondern der „gute Hirte“: Jesus, der auch noch in den Tod geht, um die Menschen zu retten und nach Hause zu bringen.</w:t>
      </w:r>
    </w:p>
    <w:p w14:paraId="73954A16" w14:textId="77777777" w:rsidR="00026555" w:rsidRPr="00026555" w:rsidRDefault="00026555" w:rsidP="00026555">
      <w:pPr>
        <w:spacing w:after="0"/>
        <w:rPr>
          <w:rFonts w:ascii="Arial" w:hAnsi="Arial" w:cs="Arial"/>
          <w:sz w:val="24"/>
          <w:szCs w:val="24"/>
        </w:rPr>
      </w:pPr>
    </w:p>
    <w:p w14:paraId="4148226E"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Am Ende des Jahres denken wir an all das, was wir verloren haben. Auch an die Menschen, die wir vermissen. Die Trauer meldet sich wieder, manchmal auch eine sehr alte Trauer. Und es ist gut, wenn auch dies sein darf. Und gut ist es, sich zu vergewissern: All dies ist in guten Händen aufgehoben: „Gutes und Barmherzigkeit werden mir folgen mein Leben lang, und ich werde bleiben im Hause des HERRN immerdar.“ (Psalm 23,6).</w:t>
      </w:r>
    </w:p>
    <w:p w14:paraId="075DBA4B" w14:textId="77777777" w:rsidR="00026555" w:rsidRPr="00026555" w:rsidRDefault="00026555" w:rsidP="00026555">
      <w:pPr>
        <w:spacing w:after="0"/>
        <w:rPr>
          <w:rFonts w:ascii="Arial" w:hAnsi="Arial" w:cs="Arial"/>
          <w:sz w:val="24"/>
          <w:szCs w:val="24"/>
        </w:rPr>
      </w:pPr>
    </w:p>
    <w:p w14:paraId="31C08B0A" w14:textId="77777777" w:rsidR="00026555" w:rsidRPr="00026555" w:rsidRDefault="00026555" w:rsidP="00026555">
      <w:pPr>
        <w:spacing w:after="0"/>
        <w:rPr>
          <w:rFonts w:ascii="Arial" w:hAnsi="Arial" w:cs="Arial"/>
          <w:sz w:val="24"/>
          <w:szCs w:val="24"/>
        </w:rPr>
      </w:pPr>
    </w:p>
    <w:p w14:paraId="42A2D686" w14:textId="77777777" w:rsidR="00026555" w:rsidRPr="00026555" w:rsidRDefault="00026555" w:rsidP="00026555">
      <w:pPr>
        <w:pStyle w:val="NKberschrift2"/>
      </w:pPr>
      <w:r w:rsidRPr="00026555">
        <w:t>31.12.</w:t>
      </w:r>
    </w:p>
    <w:p w14:paraId="7C0CAEFD" w14:textId="77777777" w:rsidR="00026555" w:rsidRPr="00026555" w:rsidRDefault="00026555" w:rsidP="00026555">
      <w:pPr>
        <w:pStyle w:val="NKberschrift2"/>
      </w:pPr>
      <w:r w:rsidRPr="00026555">
        <w:t>Segen im Übergang</w:t>
      </w:r>
    </w:p>
    <w:p w14:paraId="0DA217B9" w14:textId="77777777" w:rsidR="00026555" w:rsidRPr="00026555" w:rsidRDefault="00026555" w:rsidP="00026555">
      <w:pPr>
        <w:spacing w:after="0"/>
        <w:rPr>
          <w:rFonts w:ascii="Arial" w:hAnsi="Arial" w:cs="Arial"/>
          <w:sz w:val="24"/>
          <w:szCs w:val="24"/>
        </w:rPr>
      </w:pPr>
    </w:p>
    <w:p w14:paraId="1E74D8C5"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 xml:space="preserve">Eine Geschichte aus der Bibel, die von einem Übergang erzählt: „Jakob stand auf in der Nacht und nahm seine beiden Frauen und die beiden Mägde und seine elf Söhne und zog durch die Furt des </w:t>
      </w:r>
      <w:proofErr w:type="spellStart"/>
      <w:r w:rsidRPr="00026555">
        <w:rPr>
          <w:rFonts w:ascii="Arial" w:hAnsi="Arial" w:cs="Arial"/>
          <w:sz w:val="24"/>
          <w:szCs w:val="24"/>
        </w:rPr>
        <w:t>Jabbok</w:t>
      </w:r>
      <w:proofErr w:type="spellEnd"/>
      <w:r w:rsidRPr="00026555">
        <w:rPr>
          <w:rFonts w:ascii="Arial" w:hAnsi="Arial" w:cs="Arial"/>
          <w:sz w:val="24"/>
          <w:szCs w:val="24"/>
        </w:rPr>
        <w:t xml:space="preserve">. Er nahm sie und führte sie durch den Fluss, sodass hinüberkam, was er hatte. Jakob aber blieb allein zurück. Da </w:t>
      </w:r>
      <w:proofErr w:type="spellStart"/>
      <w:r w:rsidRPr="00026555">
        <w:rPr>
          <w:rFonts w:ascii="Arial" w:hAnsi="Arial" w:cs="Arial"/>
          <w:sz w:val="24"/>
          <w:szCs w:val="24"/>
        </w:rPr>
        <w:t>rang</w:t>
      </w:r>
      <w:proofErr w:type="spellEnd"/>
      <w:r w:rsidRPr="00026555">
        <w:rPr>
          <w:rFonts w:ascii="Arial" w:hAnsi="Arial" w:cs="Arial"/>
          <w:sz w:val="24"/>
          <w:szCs w:val="24"/>
        </w:rPr>
        <w:t xml:space="preserve"> einer mit ihm, bis die Morgenröte anbrach.“ (1. Mose 32,23-25).</w:t>
      </w:r>
    </w:p>
    <w:p w14:paraId="03ACB8C4" w14:textId="77777777" w:rsidR="00026555" w:rsidRPr="00026555" w:rsidRDefault="00026555" w:rsidP="00026555">
      <w:pPr>
        <w:spacing w:after="0"/>
        <w:rPr>
          <w:rFonts w:ascii="Arial" w:hAnsi="Arial" w:cs="Arial"/>
          <w:sz w:val="24"/>
          <w:szCs w:val="24"/>
        </w:rPr>
      </w:pPr>
    </w:p>
    <w:p w14:paraId="1438D75A"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 xml:space="preserve">Der Fluss markiert eine Grenze zwischen dem, was war, und dem, was kommt. Jakob fürchtet sich vor beidem: vor dem, was hinter ihm liegt, und vor dem, was auf ihn </w:t>
      </w:r>
      <w:r w:rsidRPr="00026555">
        <w:rPr>
          <w:rFonts w:ascii="Arial" w:hAnsi="Arial" w:cs="Arial"/>
          <w:sz w:val="24"/>
          <w:szCs w:val="24"/>
        </w:rPr>
        <w:lastRenderedPageBreak/>
        <w:t>zukommt. In beidem hat er eigentlich keinen Platz mehr. Es sei denn – er selber wird ein anderer.</w:t>
      </w:r>
    </w:p>
    <w:p w14:paraId="63AA483F" w14:textId="77777777" w:rsidR="00026555" w:rsidRPr="00026555" w:rsidRDefault="00026555" w:rsidP="00026555">
      <w:pPr>
        <w:spacing w:after="0"/>
        <w:rPr>
          <w:rFonts w:ascii="Arial" w:hAnsi="Arial" w:cs="Arial"/>
          <w:sz w:val="24"/>
          <w:szCs w:val="24"/>
        </w:rPr>
      </w:pPr>
    </w:p>
    <w:p w14:paraId="16A28DB4"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Der Kampf dauert eine ganze Nacht: ein merkwürdiger Ringkampf mit einem Gegner, der sich nicht zu erkennen gibt. Und der nicht zu besiegen ist. Jakob muss hier standhalten – sonst er war immer wieder ausgewichen und geflohen. Hier hält er aus – eine ganze Nacht lang, bis zum Morgen.</w:t>
      </w:r>
    </w:p>
    <w:p w14:paraId="7522ECAF" w14:textId="77777777" w:rsidR="00026555" w:rsidRPr="00026555" w:rsidRDefault="00026555" w:rsidP="00026555">
      <w:pPr>
        <w:spacing w:after="0"/>
        <w:rPr>
          <w:rFonts w:ascii="Arial" w:hAnsi="Arial" w:cs="Arial"/>
          <w:sz w:val="24"/>
          <w:szCs w:val="24"/>
        </w:rPr>
      </w:pPr>
    </w:p>
    <w:p w14:paraId="57DEDB8D"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„Ich lasse dich nicht, du segnest mich denn.“, das sagt Jakob zu seinem Gegenüber beim Morgengrauen. Der Segen, den er schließlich bekommt, besteht in einem neuen Namen: „Israel“- „Gottesstreiter“ soll er heißen, nicht mehr Jakob. Ein neuer Name – mit der Chance, als ein Veränderter neu anzufangen. Nicht festgelegt zu sein auf die Vergangenheit, einen neuen Weg vor sich zu haben.</w:t>
      </w:r>
    </w:p>
    <w:p w14:paraId="1B99924E"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br/>
        <w:t>Jakob geht gezeichnet aus dieser Nacht hervor, mit einem Hinken nach dem Schlag auf die Hüfte. „Gesicht Gottes“ nennt Jakob diesen Ort, von dem er als ein Gewandelter weiterzieht: „Denn ich habe Gott von Angesicht gesehen, und doch wurde mein Leben gerettet.“ (1. Mose 32,31). Und danach sieht er das „Gesicht Gottes“ auch an anderen Orten: zum Beispiel auf dem Gesicht seines Bruders, mit dem er sich versöhnt.</w:t>
      </w:r>
    </w:p>
    <w:p w14:paraId="6D8E8B42" w14:textId="77777777" w:rsidR="00026555" w:rsidRPr="00026555" w:rsidRDefault="00026555" w:rsidP="00026555">
      <w:pPr>
        <w:spacing w:after="0"/>
        <w:rPr>
          <w:rFonts w:ascii="Arial" w:hAnsi="Arial" w:cs="Arial"/>
          <w:sz w:val="24"/>
          <w:szCs w:val="24"/>
        </w:rPr>
      </w:pPr>
    </w:p>
    <w:p w14:paraId="1081436A"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 xml:space="preserve">Vieles aus der Vergangenheit kann man nicht mehr ungeschehen machen. Die Geschichte des gelebten Lebens kann einem zur Last werden oder auch zum Gefängnis. Segen ist hier: die Chance, verändert zu werden und neu zu beginnen. Indem einer wahrhaftig wird und standhält. </w:t>
      </w:r>
    </w:p>
    <w:p w14:paraId="4A03E44B" w14:textId="77777777" w:rsidR="00026555" w:rsidRPr="00026555" w:rsidRDefault="00026555" w:rsidP="00026555">
      <w:pPr>
        <w:spacing w:after="0"/>
        <w:rPr>
          <w:rFonts w:ascii="Arial" w:hAnsi="Arial" w:cs="Arial"/>
          <w:sz w:val="24"/>
          <w:szCs w:val="24"/>
        </w:rPr>
      </w:pPr>
    </w:p>
    <w:p w14:paraId="1259E039" w14:textId="77777777" w:rsidR="00026555" w:rsidRPr="00026555" w:rsidRDefault="00026555" w:rsidP="00026555">
      <w:pPr>
        <w:pStyle w:val="NKberschrift2"/>
      </w:pPr>
      <w:r w:rsidRPr="00026555">
        <w:t>01.01.</w:t>
      </w:r>
    </w:p>
    <w:p w14:paraId="1CFBAF6B" w14:textId="77777777" w:rsidR="00026555" w:rsidRPr="00026555" w:rsidRDefault="00026555" w:rsidP="00026555">
      <w:pPr>
        <w:pStyle w:val="NKberschrift2"/>
      </w:pPr>
      <w:r w:rsidRPr="00026555">
        <w:t>Siehe, ich mache alles neu</w:t>
      </w:r>
    </w:p>
    <w:p w14:paraId="7E8564FF" w14:textId="77777777" w:rsidR="00026555" w:rsidRPr="00026555" w:rsidRDefault="00026555" w:rsidP="00026555">
      <w:pPr>
        <w:spacing w:after="0"/>
        <w:rPr>
          <w:rFonts w:ascii="Arial" w:hAnsi="Arial" w:cs="Arial"/>
          <w:sz w:val="24"/>
          <w:szCs w:val="24"/>
        </w:rPr>
      </w:pPr>
    </w:p>
    <w:p w14:paraId="5E8095A1"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Aus dem letzten Buch der Bibel: „Siehe da, die Hütte Gottes bei den Menschen! Und er wird bei ihnen wohnen, und sie werden seine Völker sein, und er selbst, Gott mit ihnen, wird ihr Gott sein; und Gott wird abwischen alle Tränen von ihren Augen, und der Tod wird nicht mehr sein, noch Leid noch Geschrei noch Schmerz wird mehr sein; denn das Erste ist vergangen. Und der auf dem Thron saß, sprach: Siehe, ich mache alles neu!“ (Offenbarung 21,3-5).</w:t>
      </w:r>
    </w:p>
    <w:p w14:paraId="05F9193C" w14:textId="77777777" w:rsidR="00026555" w:rsidRPr="00026555" w:rsidRDefault="00026555" w:rsidP="00026555">
      <w:pPr>
        <w:spacing w:after="0"/>
        <w:rPr>
          <w:rFonts w:ascii="Arial" w:hAnsi="Arial" w:cs="Arial"/>
          <w:sz w:val="24"/>
          <w:szCs w:val="24"/>
        </w:rPr>
      </w:pPr>
    </w:p>
    <w:p w14:paraId="4049BACF"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 xml:space="preserve">Utopien sind nicht dazu da, uns zu vertrösten. Sondern: uns Luft unter die Flügel zu geben, Aufwind für den neuen Start. Gott wird bei uns wohnen – das ist die Verheißung für das beginnende Jahr. In einer Hütte oder einem Zelt, nicht unbedingt in großen festen Häusern. Dafür geht er mit durch all das, was kommen mag. </w:t>
      </w:r>
    </w:p>
    <w:p w14:paraId="679070E3" w14:textId="77777777" w:rsidR="00026555" w:rsidRPr="00026555" w:rsidRDefault="00026555" w:rsidP="00026555">
      <w:pPr>
        <w:spacing w:after="0"/>
        <w:rPr>
          <w:rFonts w:ascii="Arial" w:hAnsi="Arial" w:cs="Arial"/>
          <w:sz w:val="24"/>
          <w:szCs w:val="24"/>
        </w:rPr>
      </w:pPr>
    </w:p>
    <w:p w14:paraId="2B479E91"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 xml:space="preserve">Das ist die Erfahrung Israels im Exil: Als der Tempel zerstört war und das Volk in die Verbannung geführt, da zog Gott mit hinaus in die Fremde: nach Babylon, ins „Elend“ - </w:t>
      </w:r>
      <w:r w:rsidRPr="00026555">
        <w:rPr>
          <w:rFonts w:ascii="Arial" w:hAnsi="Arial" w:cs="Arial"/>
          <w:sz w:val="24"/>
          <w:szCs w:val="24"/>
        </w:rPr>
        <w:lastRenderedPageBreak/>
        <w:t>das ist dort, wo man nicht im eigenen Lande ist, sondern in der Fremde. Gott geht mit, zeltet mit seinem Volk. Und diese Gegenwart verändert für die Menschen alles.</w:t>
      </w:r>
    </w:p>
    <w:p w14:paraId="759ADBF1" w14:textId="77777777" w:rsidR="00026555" w:rsidRPr="00026555" w:rsidRDefault="00026555" w:rsidP="00026555">
      <w:pPr>
        <w:spacing w:after="0"/>
        <w:rPr>
          <w:rFonts w:ascii="Arial" w:hAnsi="Arial" w:cs="Arial"/>
          <w:sz w:val="24"/>
          <w:szCs w:val="24"/>
        </w:rPr>
      </w:pPr>
    </w:p>
    <w:p w14:paraId="50F4A064"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Noch wird geweint, noch gibt es Schmerz und Tränen. Aber dieses Weinen wird wahrgenommen und eingesammelt. „Sammle meine Tränen in deinen Krug; ohne Zweifel, du zählst sie…“ so betet der Psalm (56,9). Gott sammelt alle Tränen ein und wird daraus etwas Neues machen. Sie werden zum „Salz der Erde“, zum Zeichen der Wandlung.</w:t>
      </w:r>
    </w:p>
    <w:p w14:paraId="53B9EF46" w14:textId="77777777" w:rsidR="00026555" w:rsidRPr="00026555" w:rsidRDefault="00026555" w:rsidP="00026555">
      <w:pPr>
        <w:spacing w:after="0"/>
        <w:rPr>
          <w:rFonts w:ascii="Arial" w:hAnsi="Arial" w:cs="Arial"/>
          <w:sz w:val="24"/>
          <w:szCs w:val="24"/>
        </w:rPr>
      </w:pPr>
    </w:p>
    <w:p w14:paraId="1F1D2D31" w14:textId="77777777" w:rsidR="00026555" w:rsidRPr="00026555" w:rsidRDefault="00026555" w:rsidP="00026555">
      <w:pPr>
        <w:spacing w:after="0"/>
        <w:rPr>
          <w:rFonts w:ascii="Arial" w:hAnsi="Arial" w:cs="Arial"/>
          <w:sz w:val="24"/>
          <w:szCs w:val="24"/>
        </w:rPr>
      </w:pPr>
    </w:p>
    <w:p w14:paraId="3D5B85B2" w14:textId="77777777" w:rsidR="00026555" w:rsidRPr="00026555" w:rsidRDefault="00026555" w:rsidP="00026555">
      <w:pPr>
        <w:pStyle w:val="NKberschrift2"/>
      </w:pPr>
      <w:r w:rsidRPr="00026555">
        <w:t>02.01.</w:t>
      </w:r>
    </w:p>
    <w:p w14:paraId="7B24CFC8" w14:textId="77777777" w:rsidR="00026555" w:rsidRPr="00026555" w:rsidRDefault="00026555" w:rsidP="00026555">
      <w:pPr>
        <w:pStyle w:val="NKberschrift2"/>
      </w:pPr>
      <w:r w:rsidRPr="00026555">
        <w:t>Die Dunkelheit</w:t>
      </w:r>
    </w:p>
    <w:p w14:paraId="4E442EDB" w14:textId="77777777" w:rsidR="00026555" w:rsidRPr="00026555" w:rsidRDefault="00026555" w:rsidP="00026555">
      <w:pPr>
        <w:spacing w:after="0"/>
        <w:rPr>
          <w:rFonts w:ascii="Arial" w:hAnsi="Arial" w:cs="Arial"/>
          <w:sz w:val="24"/>
          <w:szCs w:val="24"/>
          <w:u w:val="single"/>
        </w:rPr>
      </w:pPr>
    </w:p>
    <w:p w14:paraId="28C6637F"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Es ist selten geworden, dass wir wirklich von Dunkelheit umgeben sind. Die Besatzung der ISS sieht ein Netz von Leuchtspuren auf der Erde. „Lichtverschmutzung“ sagt man dazu. Die Nacht ist an wenigen Orten nur noch wirklich dunkel. Und deshalb sieht man nur an wenigen Orten noch den Nachthimmel voller Sterne. Es braucht Dunkelheit, um die Fülle der Sterne wahrzunehmen. Der natürliche Wechsel von Helligkeit und Finsternis ist durcheinander gekommen. Die Aufhellung der Dunkelheit führt ins Zwielicht. Die Vermeidung der Erfahrung von Finsternis führt in die Stagnation.</w:t>
      </w:r>
    </w:p>
    <w:p w14:paraId="5DE3D41B" w14:textId="77777777" w:rsidR="00026555" w:rsidRPr="00026555" w:rsidRDefault="00026555" w:rsidP="00026555">
      <w:pPr>
        <w:spacing w:after="0"/>
        <w:rPr>
          <w:rFonts w:ascii="Arial" w:hAnsi="Arial" w:cs="Arial"/>
          <w:sz w:val="24"/>
          <w:szCs w:val="24"/>
        </w:rPr>
      </w:pPr>
    </w:p>
    <w:p w14:paraId="084CE8E7"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So fühlen sich Menschen, wenn sie die Polaritäten in ihrem Leben nicht mehr erfahren können: unlebendig. Es braucht die dunklen Zeiten, das Schweigen und das Warten. Unsichtbar reift darin etwas heran. Unter der Oberfläche des Sichtbaren wächst etwas. Es ist nicht leicht, dies zu akzeptieren. Es fühlt sich an wie ein Verlust der Kontrolle. Und doch ist dies ein wesentlicher Teil von allen menschlichen Reifungen und Wandlungen: mit der Dunkelheit zu leben und die Nachtseite anzunehmen.</w:t>
      </w:r>
    </w:p>
    <w:p w14:paraId="098F9846" w14:textId="77777777" w:rsidR="00026555" w:rsidRPr="00026555" w:rsidRDefault="00026555" w:rsidP="00026555">
      <w:pPr>
        <w:spacing w:after="0"/>
        <w:rPr>
          <w:rFonts w:ascii="Arial" w:hAnsi="Arial" w:cs="Arial"/>
          <w:sz w:val="24"/>
          <w:szCs w:val="24"/>
        </w:rPr>
      </w:pPr>
    </w:p>
    <w:p w14:paraId="64D16B4D" w14:textId="77777777" w:rsidR="00026555" w:rsidRPr="00026555" w:rsidRDefault="00026555" w:rsidP="00026555">
      <w:pPr>
        <w:spacing w:after="0"/>
        <w:rPr>
          <w:rFonts w:ascii="Arial" w:hAnsi="Arial" w:cs="Arial"/>
          <w:sz w:val="24"/>
          <w:szCs w:val="24"/>
        </w:rPr>
      </w:pPr>
    </w:p>
    <w:p w14:paraId="510E59D0" w14:textId="77777777" w:rsidR="00026555" w:rsidRPr="00026555" w:rsidRDefault="00026555" w:rsidP="00026555">
      <w:pPr>
        <w:pStyle w:val="NKberschrift2"/>
      </w:pPr>
      <w:r w:rsidRPr="00026555">
        <w:t>03.01.</w:t>
      </w:r>
    </w:p>
    <w:p w14:paraId="2E986F88" w14:textId="77777777" w:rsidR="00026555" w:rsidRPr="00026555" w:rsidRDefault="00026555" w:rsidP="00026555">
      <w:pPr>
        <w:pStyle w:val="NKberschrift2"/>
      </w:pPr>
      <w:r w:rsidRPr="00026555">
        <w:t>Die Könige</w:t>
      </w:r>
    </w:p>
    <w:p w14:paraId="28FB8E9F" w14:textId="77777777" w:rsidR="00026555" w:rsidRPr="00026555" w:rsidRDefault="00026555" w:rsidP="00026555">
      <w:pPr>
        <w:spacing w:after="0"/>
        <w:rPr>
          <w:rFonts w:ascii="Arial" w:hAnsi="Arial" w:cs="Arial"/>
          <w:sz w:val="24"/>
          <w:szCs w:val="24"/>
          <w:u w:val="single"/>
        </w:rPr>
      </w:pPr>
    </w:p>
    <w:p w14:paraId="559B37E9"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 xml:space="preserve">„Da Jesus geboren war zu Bethlehem in Judäa zur Zeit des Königs Herodes, siehe, da kamen Weise aus dem Morgenland nach Jerusalem und sprachen: Wo ist der neugeborene König der Juden? Wir haben seinen Stern aufgehen sehen und sind gekommen, ihn anzubeten.“ (Matthäus 2,1-2). </w:t>
      </w:r>
    </w:p>
    <w:p w14:paraId="3EBCD0CB" w14:textId="77777777" w:rsidR="00026555" w:rsidRPr="00026555" w:rsidRDefault="00026555" w:rsidP="00026555">
      <w:pPr>
        <w:spacing w:after="0"/>
        <w:rPr>
          <w:rFonts w:ascii="Arial" w:hAnsi="Arial" w:cs="Arial"/>
          <w:sz w:val="24"/>
          <w:szCs w:val="24"/>
        </w:rPr>
      </w:pPr>
    </w:p>
    <w:p w14:paraId="6CA2CBD8"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 xml:space="preserve">Die Bibel erzählt von „Weisen aus dem Morgenland“: von Sterndeutern aus einem Land fern im Osten, die sich aufmachen auf eine weite Reise. Die Astrologie ist ihre Wissenschaft und zugleich ihre Religion: Deutung der Konstellationen am Nachthimmel für die Geschicke der Menschen. Diese Geschichte erzählt: In den anderen Religionen gibt es die Erwartung der erlösenden Geburt. Selbst die Sterne weisen hin auf einen </w:t>
      </w:r>
      <w:r w:rsidRPr="00026555">
        <w:rPr>
          <w:rFonts w:ascii="Arial" w:hAnsi="Arial" w:cs="Arial"/>
          <w:sz w:val="24"/>
          <w:szCs w:val="24"/>
        </w:rPr>
        <w:lastRenderedPageBreak/>
        <w:t>neuen König. Und sie bringen Menschen dazu, aufzubrechen auf einem Weg ins Ungewisse.</w:t>
      </w:r>
    </w:p>
    <w:p w14:paraId="3C72FDFA" w14:textId="77777777" w:rsidR="00026555" w:rsidRPr="00026555" w:rsidRDefault="00026555" w:rsidP="00026555">
      <w:pPr>
        <w:spacing w:after="0"/>
        <w:rPr>
          <w:rFonts w:ascii="Arial" w:hAnsi="Arial" w:cs="Arial"/>
          <w:sz w:val="24"/>
          <w:szCs w:val="24"/>
        </w:rPr>
      </w:pPr>
    </w:p>
    <w:p w14:paraId="228637DD"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 xml:space="preserve">Wie sind aus den weisen Sterndeutern „die drei Könige“ geworden? Das liegt an ihren Geschenken. Denn der 72. Psalm sagt: „Die Könige von </w:t>
      </w:r>
      <w:proofErr w:type="spellStart"/>
      <w:r w:rsidRPr="00026555">
        <w:rPr>
          <w:rFonts w:ascii="Arial" w:hAnsi="Arial" w:cs="Arial"/>
          <w:sz w:val="24"/>
          <w:szCs w:val="24"/>
        </w:rPr>
        <w:t>Tarsis</w:t>
      </w:r>
      <w:proofErr w:type="spellEnd"/>
      <w:r w:rsidRPr="00026555">
        <w:rPr>
          <w:rFonts w:ascii="Arial" w:hAnsi="Arial" w:cs="Arial"/>
          <w:sz w:val="24"/>
          <w:szCs w:val="24"/>
        </w:rPr>
        <w:t xml:space="preserve"> und auf den Inseln sollen Geschenke bringen, die Könige aus Saba und </w:t>
      </w:r>
      <w:proofErr w:type="spellStart"/>
      <w:r w:rsidRPr="00026555">
        <w:rPr>
          <w:rFonts w:ascii="Arial" w:hAnsi="Arial" w:cs="Arial"/>
          <w:sz w:val="24"/>
          <w:szCs w:val="24"/>
        </w:rPr>
        <w:t>Seba</w:t>
      </w:r>
      <w:proofErr w:type="spellEnd"/>
      <w:r w:rsidRPr="00026555">
        <w:rPr>
          <w:rFonts w:ascii="Arial" w:hAnsi="Arial" w:cs="Arial"/>
          <w:sz w:val="24"/>
          <w:szCs w:val="24"/>
        </w:rPr>
        <w:t xml:space="preserve"> sollen Gaben senden.“ (Psalm 72,10). Wer Geschenke wie Gold, Weihrauch und Myrrhe machen kann, der muss ein König sein. Wer großzügig sein kann, der hat eine unsichtbare Krone auf seinem Haupt. Und es gibt viele Könige und Königinnen mit unsichtbaren Kronen.</w:t>
      </w:r>
    </w:p>
    <w:p w14:paraId="1219DD2C" w14:textId="77777777" w:rsidR="00026555" w:rsidRPr="00026555" w:rsidRDefault="00026555" w:rsidP="00026555">
      <w:pPr>
        <w:spacing w:after="0"/>
        <w:rPr>
          <w:rFonts w:ascii="Arial" w:hAnsi="Arial" w:cs="Arial"/>
          <w:sz w:val="24"/>
          <w:szCs w:val="24"/>
        </w:rPr>
      </w:pPr>
    </w:p>
    <w:p w14:paraId="0546AA31" w14:textId="77777777" w:rsidR="00026555" w:rsidRPr="00026555" w:rsidRDefault="00026555" w:rsidP="00026555">
      <w:pPr>
        <w:spacing w:after="0"/>
        <w:rPr>
          <w:rFonts w:ascii="Arial" w:hAnsi="Arial" w:cs="Arial"/>
          <w:sz w:val="24"/>
          <w:szCs w:val="24"/>
        </w:rPr>
      </w:pPr>
    </w:p>
    <w:p w14:paraId="02FBDF0A" w14:textId="77777777" w:rsidR="00026555" w:rsidRPr="00026555" w:rsidRDefault="00026555" w:rsidP="00026555">
      <w:pPr>
        <w:pStyle w:val="NKberschrift2"/>
      </w:pPr>
      <w:r w:rsidRPr="00026555">
        <w:t xml:space="preserve">04.01. </w:t>
      </w:r>
    </w:p>
    <w:p w14:paraId="13A82FD1" w14:textId="77777777" w:rsidR="00026555" w:rsidRPr="00026555" w:rsidRDefault="00026555" w:rsidP="00026555">
      <w:pPr>
        <w:pStyle w:val="NKberschrift2"/>
      </w:pPr>
      <w:r w:rsidRPr="00026555">
        <w:t>Du bist die Kleinste nicht…</w:t>
      </w:r>
    </w:p>
    <w:p w14:paraId="363F2CB6" w14:textId="77777777" w:rsidR="00026555" w:rsidRPr="00026555" w:rsidRDefault="00026555" w:rsidP="00026555">
      <w:pPr>
        <w:spacing w:after="0"/>
        <w:rPr>
          <w:rFonts w:ascii="Arial" w:hAnsi="Arial" w:cs="Arial"/>
          <w:sz w:val="24"/>
          <w:szCs w:val="24"/>
        </w:rPr>
      </w:pPr>
    </w:p>
    <w:p w14:paraId="30A30D0C"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Die Weisen folgen ihrem Stern, der die baldige Geburt anzeigt. Nur: Wo wird das sein? Sie gehen nach Jerusalem, in den Königspalast. Ihre Logik: Ein neuer König wird im Palast geboren, in der Hauptstadt. Doch da gibt es nur den alten König Herodes. Und der will die Macht nicht an einen Jüngeren abgeben. Lieber würde er einen Nachfolger umbringen als selber abzutreten. Er erschrickt, als er von der Geburt eines neuen Königs in seinem Land hört, und er lässt die Schriftgelehrten nachforschen, was bei den Propheten zur Herkunft des verheißenen Messias-Königs geschrieben steht.</w:t>
      </w:r>
    </w:p>
    <w:p w14:paraId="7A385169" w14:textId="77777777" w:rsidR="00026555" w:rsidRPr="00026555" w:rsidRDefault="00026555" w:rsidP="00026555">
      <w:pPr>
        <w:spacing w:after="0"/>
        <w:rPr>
          <w:rFonts w:ascii="Arial" w:hAnsi="Arial" w:cs="Arial"/>
          <w:sz w:val="24"/>
          <w:szCs w:val="24"/>
        </w:rPr>
      </w:pPr>
    </w:p>
    <w:p w14:paraId="5D9810FE"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 xml:space="preserve">„…so steht geschrieben durch den Propheten (Micha 5,1): »Und du, Bethlehem im Lande </w:t>
      </w:r>
      <w:proofErr w:type="spellStart"/>
      <w:r w:rsidRPr="00026555">
        <w:rPr>
          <w:rFonts w:ascii="Arial" w:hAnsi="Arial" w:cs="Arial"/>
          <w:sz w:val="24"/>
          <w:szCs w:val="24"/>
        </w:rPr>
        <w:t>Juda</w:t>
      </w:r>
      <w:proofErr w:type="spellEnd"/>
      <w:r w:rsidRPr="00026555">
        <w:rPr>
          <w:rFonts w:ascii="Arial" w:hAnsi="Arial" w:cs="Arial"/>
          <w:sz w:val="24"/>
          <w:szCs w:val="24"/>
        </w:rPr>
        <w:t>, bist mitnichten die kleinste unter den Fürsten Judas; denn aus dir wird kommen der Fürst, der mein Volk Israel weiden soll</w:t>
      </w:r>
      <w:proofErr w:type="gramStart"/>
      <w:r w:rsidRPr="00026555">
        <w:rPr>
          <w:rFonts w:ascii="Arial" w:hAnsi="Arial" w:cs="Arial"/>
          <w:sz w:val="24"/>
          <w:szCs w:val="24"/>
        </w:rPr>
        <w:t>.«</w:t>
      </w:r>
      <w:proofErr w:type="gramEnd"/>
      <w:r w:rsidRPr="00026555">
        <w:rPr>
          <w:rFonts w:ascii="Arial" w:hAnsi="Arial" w:cs="Arial"/>
          <w:sz w:val="24"/>
          <w:szCs w:val="24"/>
        </w:rPr>
        <w:t xml:space="preserve">“ (Matthäus 2,5f.). Bethlehem, das ist ein kleines Dorf verglichen mit Jerusalem. Dorthin schickt Herodes die Weisen. Zynisch sagt er ihnen: „Zieht hin und forscht fleißig nach dem Kindlein; und wenn ihr's findet, so sagt </w:t>
      </w:r>
      <w:proofErr w:type="spellStart"/>
      <w:r w:rsidRPr="00026555">
        <w:rPr>
          <w:rFonts w:ascii="Arial" w:hAnsi="Arial" w:cs="Arial"/>
          <w:sz w:val="24"/>
          <w:szCs w:val="24"/>
        </w:rPr>
        <w:t>mir's</w:t>
      </w:r>
      <w:proofErr w:type="spellEnd"/>
      <w:r w:rsidRPr="00026555">
        <w:rPr>
          <w:rFonts w:ascii="Arial" w:hAnsi="Arial" w:cs="Arial"/>
          <w:sz w:val="24"/>
          <w:szCs w:val="24"/>
        </w:rPr>
        <w:t xml:space="preserve"> wieder, dass auch ich komme und es anbete.“ (Matthäus 2,8).</w:t>
      </w:r>
    </w:p>
    <w:p w14:paraId="2DD0D730" w14:textId="77777777" w:rsidR="00026555" w:rsidRPr="00026555" w:rsidRDefault="00026555" w:rsidP="00026555">
      <w:pPr>
        <w:spacing w:after="0"/>
        <w:rPr>
          <w:rFonts w:ascii="Arial" w:hAnsi="Arial" w:cs="Arial"/>
          <w:sz w:val="24"/>
          <w:szCs w:val="24"/>
        </w:rPr>
      </w:pPr>
    </w:p>
    <w:p w14:paraId="3FDC0A07"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Der Geburtsort ist schließlich Bethlehem und nicht die Hauptstadt. Es ist ein Stall und kein Palast. Es ist eine Krippe und kein Himmelbett. Die einfache Entsprechungslogik wird aufgelöst und umgekehrt. Das ist das Wichtigste, was es zu lernen gibt, wenn man zu diesem neuen Königskind kommt. Es will nicht nach oben, in die Höhe. Es ist heruntergekommen. Es verwandelt die Tiefe.</w:t>
      </w:r>
    </w:p>
    <w:p w14:paraId="77799438" w14:textId="77777777" w:rsidR="00026555" w:rsidRPr="00026555" w:rsidRDefault="00026555" w:rsidP="00026555">
      <w:pPr>
        <w:spacing w:after="0"/>
        <w:rPr>
          <w:rFonts w:ascii="Arial" w:hAnsi="Arial" w:cs="Arial"/>
          <w:sz w:val="24"/>
          <w:szCs w:val="24"/>
          <w:u w:val="single"/>
        </w:rPr>
      </w:pPr>
    </w:p>
    <w:p w14:paraId="0E3814D8" w14:textId="77777777" w:rsidR="00026555" w:rsidRPr="00026555" w:rsidRDefault="00026555" w:rsidP="00026555">
      <w:pPr>
        <w:spacing w:after="0"/>
        <w:rPr>
          <w:rFonts w:ascii="Arial" w:hAnsi="Arial" w:cs="Arial"/>
          <w:sz w:val="24"/>
          <w:szCs w:val="24"/>
        </w:rPr>
      </w:pPr>
    </w:p>
    <w:p w14:paraId="1884568C" w14:textId="77777777" w:rsidR="00026555" w:rsidRPr="00026555" w:rsidRDefault="00026555" w:rsidP="00026555">
      <w:pPr>
        <w:pStyle w:val="NKberschrift2"/>
      </w:pPr>
      <w:r w:rsidRPr="00026555">
        <w:t>05.01.</w:t>
      </w:r>
    </w:p>
    <w:p w14:paraId="27F8F58E" w14:textId="77777777" w:rsidR="00026555" w:rsidRPr="00026555" w:rsidRDefault="00026555" w:rsidP="00026555">
      <w:pPr>
        <w:pStyle w:val="NKberschrift2"/>
      </w:pPr>
      <w:r w:rsidRPr="00026555">
        <w:t>Der Weg und das Ziel</w:t>
      </w:r>
    </w:p>
    <w:p w14:paraId="14F10103" w14:textId="77777777" w:rsidR="00026555" w:rsidRPr="00026555" w:rsidRDefault="00026555" w:rsidP="00026555">
      <w:pPr>
        <w:spacing w:after="0"/>
        <w:rPr>
          <w:rFonts w:ascii="Arial" w:hAnsi="Arial" w:cs="Arial"/>
          <w:sz w:val="24"/>
          <w:szCs w:val="24"/>
        </w:rPr>
      </w:pPr>
    </w:p>
    <w:p w14:paraId="7CC07AF2"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Woran merken die Weisen, dass sie im Stall in Bethlehem am Ziel ihrer Wanderung angekommen sind? Nichts ist dort so, wie sie es erwartet hatten. Eigentlich ist es eine große Enttäuschung. Dafür haben sie die Strapazen der Reise auf sich genommen: für einen Säugling in einer Futterkrippe? Für eine obdachlose Familie?</w:t>
      </w:r>
    </w:p>
    <w:p w14:paraId="7F399237" w14:textId="77777777" w:rsidR="00026555" w:rsidRPr="00026555" w:rsidRDefault="00026555" w:rsidP="00026555">
      <w:pPr>
        <w:spacing w:after="0"/>
        <w:rPr>
          <w:rFonts w:ascii="Arial" w:hAnsi="Arial" w:cs="Arial"/>
          <w:sz w:val="24"/>
          <w:szCs w:val="24"/>
        </w:rPr>
      </w:pPr>
    </w:p>
    <w:p w14:paraId="5EAB555E"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Es ist am Ende nicht mehr entscheidend, was sie gefunden haben. Sondern: dass sie selber gefunden worden sind. Sie bringen ihre Geschenke – und sind selber Beschenkte. Sie schauen das Kind an – und wissen sich selber angeschaut. Das Ziel der Reise: verändert daraus hervor zu gehen.</w:t>
      </w:r>
    </w:p>
    <w:p w14:paraId="6DF6EE0F" w14:textId="77777777" w:rsidR="00026555" w:rsidRPr="00026555" w:rsidRDefault="00026555" w:rsidP="00026555">
      <w:pPr>
        <w:spacing w:after="0"/>
        <w:rPr>
          <w:rFonts w:ascii="Arial" w:hAnsi="Arial" w:cs="Arial"/>
          <w:sz w:val="24"/>
          <w:szCs w:val="24"/>
        </w:rPr>
      </w:pPr>
    </w:p>
    <w:p w14:paraId="35179968"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Sie gehen „auf einem anderen Weg wieder in ihr Land“ (Matthäus 2,12) – einerseits, um dem Herodes nicht behilflich zu sein, so hatte es ihnen ein Traum geraten. Und zugleich: Der Rückweg ist ein anderer, weil diejenigen, die ihn gehen andere sind: erfüllte Menschen, die aus der Gewissheit leben: Die große Wandlung hat schon angefangen. Und wir sind ein Teil von ihr.</w:t>
      </w:r>
    </w:p>
    <w:p w14:paraId="6564EA3E" w14:textId="77777777" w:rsidR="00026555" w:rsidRPr="00026555" w:rsidRDefault="00026555" w:rsidP="00026555">
      <w:pPr>
        <w:spacing w:after="0"/>
        <w:rPr>
          <w:rFonts w:ascii="Arial" w:hAnsi="Arial" w:cs="Arial"/>
          <w:sz w:val="24"/>
          <w:szCs w:val="24"/>
        </w:rPr>
      </w:pPr>
    </w:p>
    <w:p w14:paraId="6B7B46F4" w14:textId="77777777" w:rsidR="00026555" w:rsidRPr="00026555" w:rsidRDefault="00026555" w:rsidP="00026555">
      <w:pPr>
        <w:spacing w:after="0"/>
        <w:rPr>
          <w:rFonts w:ascii="Arial" w:hAnsi="Arial" w:cs="Arial"/>
          <w:sz w:val="24"/>
          <w:szCs w:val="24"/>
        </w:rPr>
      </w:pPr>
    </w:p>
    <w:p w14:paraId="735DF733" w14:textId="77777777" w:rsidR="00026555" w:rsidRPr="00026555" w:rsidRDefault="00026555" w:rsidP="00026555">
      <w:pPr>
        <w:pStyle w:val="NKberschrift2"/>
      </w:pPr>
      <w:r w:rsidRPr="00026555">
        <w:t>06.01.</w:t>
      </w:r>
    </w:p>
    <w:p w14:paraId="76E14367" w14:textId="77777777" w:rsidR="00026555" w:rsidRPr="00026555" w:rsidRDefault="00026555" w:rsidP="00026555">
      <w:pPr>
        <w:pStyle w:val="NKberschrift2"/>
      </w:pPr>
      <w:r w:rsidRPr="00026555">
        <w:t>Die Krippe</w:t>
      </w:r>
    </w:p>
    <w:p w14:paraId="3AE3CB91" w14:textId="77777777" w:rsidR="00026555" w:rsidRPr="00026555" w:rsidRDefault="00026555" w:rsidP="00026555">
      <w:pPr>
        <w:spacing w:after="0"/>
        <w:rPr>
          <w:rFonts w:ascii="Arial" w:hAnsi="Arial" w:cs="Arial"/>
          <w:sz w:val="24"/>
          <w:szCs w:val="24"/>
        </w:rPr>
      </w:pPr>
    </w:p>
    <w:p w14:paraId="50054AF9"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Ich steh' an deiner Krippe hier,</w:t>
      </w:r>
    </w:p>
    <w:p w14:paraId="761A0F5D"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o Jesu, du mein Leben;</w:t>
      </w:r>
    </w:p>
    <w:p w14:paraId="60CC6BFA"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ich komme, bring' und schenke dir,</w:t>
      </w:r>
    </w:p>
    <w:p w14:paraId="1D574624"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was du mir hast gegeben.</w:t>
      </w:r>
    </w:p>
    <w:p w14:paraId="382A9145"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Nimm hin, es ist mein Geist und Sinn,</w:t>
      </w:r>
    </w:p>
    <w:p w14:paraId="5413D4C3"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Herz, Seel' und Mut, nimm alles hin</w:t>
      </w:r>
    </w:p>
    <w:p w14:paraId="17D62EBC"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 xml:space="preserve">und </w:t>
      </w:r>
      <w:proofErr w:type="spellStart"/>
      <w:r w:rsidRPr="00026555">
        <w:rPr>
          <w:rFonts w:ascii="Arial" w:hAnsi="Arial" w:cs="Arial"/>
          <w:sz w:val="24"/>
          <w:szCs w:val="24"/>
        </w:rPr>
        <w:t>laß</w:t>
      </w:r>
      <w:proofErr w:type="spellEnd"/>
      <w:r w:rsidRPr="00026555">
        <w:rPr>
          <w:rFonts w:ascii="Arial" w:hAnsi="Arial" w:cs="Arial"/>
          <w:sz w:val="24"/>
          <w:szCs w:val="24"/>
        </w:rPr>
        <w:t xml:space="preserve"> dir's wohl gefallen.</w:t>
      </w:r>
    </w:p>
    <w:p w14:paraId="0ECB995F" w14:textId="77777777" w:rsidR="00026555" w:rsidRPr="00026555" w:rsidRDefault="00026555" w:rsidP="00026555">
      <w:pPr>
        <w:spacing w:after="0"/>
        <w:rPr>
          <w:rFonts w:ascii="Arial" w:hAnsi="Arial" w:cs="Arial"/>
          <w:sz w:val="24"/>
          <w:szCs w:val="24"/>
        </w:rPr>
      </w:pPr>
    </w:p>
    <w:p w14:paraId="33C79865" w14:textId="77777777" w:rsidR="00026555" w:rsidRPr="00026555" w:rsidRDefault="00026555" w:rsidP="00026555">
      <w:pPr>
        <w:spacing w:after="0"/>
        <w:rPr>
          <w:rFonts w:ascii="Arial" w:hAnsi="Arial" w:cs="Arial"/>
          <w:sz w:val="24"/>
          <w:szCs w:val="24"/>
        </w:rPr>
      </w:pPr>
    </w:p>
    <w:p w14:paraId="0B2E2E17"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Da ich noch nicht geboren war,</w:t>
      </w:r>
    </w:p>
    <w:p w14:paraId="05AAE234"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da bist du mir geboren</w:t>
      </w:r>
    </w:p>
    <w:p w14:paraId="07B4A110"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und hast dich mir zu eigen gar,</w:t>
      </w:r>
    </w:p>
    <w:p w14:paraId="379390D2"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 xml:space="preserve">eh’ ich dich </w:t>
      </w:r>
      <w:proofErr w:type="spellStart"/>
      <w:r w:rsidRPr="00026555">
        <w:rPr>
          <w:rFonts w:ascii="Arial" w:hAnsi="Arial" w:cs="Arial"/>
          <w:sz w:val="24"/>
          <w:szCs w:val="24"/>
        </w:rPr>
        <w:t>kannt</w:t>
      </w:r>
      <w:proofErr w:type="spellEnd"/>
      <w:r w:rsidRPr="00026555">
        <w:rPr>
          <w:rFonts w:ascii="Arial" w:hAnsi="Arial" w:cs="Arial"/>
          <w:sz w:val="24"/>
          <w:szCs w:val="24"/>
        </w:rPr>
        <w:t>’, erkoren.</w:t>
      </w:r>
    </w:p>
    <w:p w14:paraId="33278FFF"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Eh’ ich durch deine Hand gemacht,</w:t>
      </w:r>
    </w:p>
    <w:p w14:paraId="0FCBFCF6"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da hast du schon bei dir bedacht,</w:t>
      </w:r>
    </w:p>
    <w:p w14:paraId="1FB41C3F"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wie du mein wolltest werden.</w:t>
      </w:r>
    </w:p>
    <w:p w14:paraId="5BAC5D2D" w14:textId="77777777" w:rsidR="00026555" w:rsidRPr="00026555" w:rsidRDefault="00026555" w:rsidP="00026555">
      <w:pPr>
        <w:spacing w:after="0"/>
        <w:rPr>
          <w:rFonts w:ascii="Arial" w:hAnsi="Arial" w:cs="Arial"/>
          <w:sz w:val="24"/>
          <w:szCs w:val="24"/>
        </w:rPr>
      </w:pPr>
    </w:p>
    <w:p w14:paraId="7E7F5B57"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Ich sehe dich mit Freuden an</w:t>
      </w:r>
    </w:p>
    <w:p w14:paraId="76E00A32"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und kann mich nicht satt sehen;</w:t>
      </w:r>
    </w:p>
    <w:p w14:paraId="0BF40818"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und weil ich nun nichts weiter kann,</w:t>
      </w:r>
    </w:p>
    <w:p w14:paraId="2BE731CC"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bleib’ ich anbetend stehen.</w:t>
      </w:r>
    </w:p>
    <w:p w14:paraId="5F6E37F9"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 xml:space="preserve">O </w:t>
      </w:r>
      <w:proofErr w:type="spellStart"/>
      <w:r w:rsidRPr="00026555">
        <w:rPr>
          <w:rFonts w:ascii="Arial" w:hAnsi="Arial" w:cs="Arial"/>
          <w:sz w:val="24"/>
          <w:szCs w:val="24"/>
        </w:rPr>
        <w:t>daß</w:t>
      </w:r>
      <w:proofErr w:type="spellEnd"/>
      <w:r w:rsidRPr="00026555">
        <w:rPr>
          <w:rFonts w:ascii="Arial" w:hAnsi="Arial" w:cs="Arial"/>
          <w:sz w:val="24"/>
          <w:szCs w:val="24"/>
        </w:rPr>
        <w:t xml:space="preserve"> mein Sinn ein Abgrund wär’</w:t>
      </w:r>
    </w:p>
    <w:p w14:paraId="226635A2"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und meine Seel’ ein weites Meer,</w:t>
      </w:r>
    </w:p>
    <w:p w14:paraId="46244A17" w14:textId="77777777" w:rsidR="00026555" w:rsidRPr="00026555" w:rsidRDefault="00026555" w:rsidP="00026555">
      <w:pPr>
        <w:spacing w:after="0"/>
        <w:rPr>
          <w:rFonts w:ascii="Arial" w:hAnsi="Arial" w:cs="Arial"/>
          <w:sz w:val="24"/>
          <w:szCs w:val="24"/>
        </w:rPr>
      </w:pPr>
      <w:proofErr w:type="spellStart"/>
      <w:r w:rsidRPr="00026555">
        <w:rPr>
          <w:rFonts w:ascii="Arial" w:hAnsi="Arial" w:cs="Arial"/>
          <w:sz w:val="24"/>
          <w:szCs w:val="24"/>
        </w:rPr>
        <w:t>daß</w:t>
      </w:r>
      <w:proofErr w:type="spellEnd"/>
      <w:r w:rsidRPr="00026555">
        <w:rPr>
          <w:rFonts w:ascii="Arial" w:hAnsi="Arial" w:cs="Arial"/>
          <w:sz w:val="24"/>
          <w:szCs w:val="24"/>
        </w:rPr>
        <w:t xml:space="preserve"> ich dich möchte fassen.</w:t>
      </w:r>
    </w:p>
    <w:p w14:paraId="793B1DB5" w14:textId="77777777" w:rsidR="00026555" w:rsidRPr="00026555" w:rsidRDefault="00026555" w:rsidP="00026555">
      <w:pPr>
        <w:spacing w:after="0"/>
        <w:rPr>
          <w:rFonts w:ascii="Arial" w:hAnsi="Arial" w:cs="Arial"/>
          <w:sz w:val="24"/>
          <w:szCs w:val="24"/>
        </w:rPr>
      </w:pPr>
    </w:p>
    <w:p w14:paraId="6BEFA249"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Eins aber, hoff ich, wirst du mir,</w:t>
      </w:r>
    </w:p>
    <w:p w14:paraId="6331BC55"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mein Heiland, nicht versagen:</w:t>
      </w:r>
    </w:p>
    <w:p w14:paraId="061305CA" w14:textId="77777777" w:rsidR="00026555" w:rsidRPr="00026555" w:rsidRDefault="00026555" w:rsidP="00026555">
      <w:pPr>
        <w:spacing w:after="0"/>
        <w:rPr>
          <w:rFonts w:ascii="Arial" w:hAnsi="Arial" w:cs="Arial"/>
          <w:sz w:val="24"/>
          <w:szCs w:val="24"/>
        </w:rPr>
      </w:pPr>
      <w:proofErr w:type="spellStart"/>
      <w:r w:rsidRPr="00026555">
        <w:rPr>
          <w:rFonts w:ascii="Arial" w:hAnsi="Arial" w:cs="Arial"/>
          <w:sz w:val="24"/>
          <w:szCs w:val="24"/>
        </w:rPr>
        <w:lastRenderedPageBreak/>
        <w:t>daß</w:t>
      </w:r>
      <w:proofErr w:type="spellEnd"/>
      <w:r w:rsidRPr="00026555">
        <w:rPr>
          <w:rFonts w:ascii="Arial" w:hAnsi="Arial" w:cs="Arial"/>
          <w:sz w:val="24"/>
          <w:szCs w:val="24"/>
        </w:rPr>
        <w:t xml:space="preserve"> ich dich möge für und für</w:t>
      </w:r>
    </w:p>
    <w:p w14:paraId="22D1C1FE"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in, bei und an mir tragen.</w:t>
      </w:r>
    </w:p>
    <w:p w14:paraId="640BFC2C"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 xml:space="preserve">So </w:t>
      </w:r>
      <w:proofErr w:type="spellStart"/>
      <w:r w:rsidRPr="00026555">
        <w:rPr>
          <w:rFonts w:ascii="Arial" w:hAnsi="Arial" w:cs="Arial"/>
          <w:sz w:val="24"/>
          <w:szCs w:val="24"/>
        </w:rPr>
        <w:t>laß</w:t>
      </w:r>
      <w:proofErr w:type="spellEnd"/>
      <w:r w:rsidRPr="00026555">
        <w:rPr>
          <w:rFonts w:ascii="Arial" w:hAnsi="Arial" w:cs="Arial"/>
          <w:sz w:val="24"/>
          <w:szCs w:val="24"/>
        </w:rPr>
        <w:t xml:space="preserve"> mich doch dein </w:t>
      </w:r>
      <w:proofErr w:type="spellStart"/>
      <w:r w:rsidRPr="00026555">
        <w:rPr>
          <w:rFonts w:ascii="Arial" w:hAnsi="Arial" w:cs="Arial"/>
          <w:sz w:val="24"/>
          <w:szCs w:val="24"/>
        </w:rPr>
        <w:t>Kripplein</w:t>
      </w:r>
      <w:proofErr w:type="spellEnd"/>
      <w:r w:rsidRPr="00026555">
        <w:rPr>
          <w:rFonts w:ascii="Arial" w:hAnsi="Arial" w:cs="Arial"/>
          <w:sz w:val="24"/>
          <w:szCs w:val="24"/>
        </w:rPr>
        <w:t xml:space="preserve"> sein;</w:t>
      </w:r>
    </w:p>
    <w:p w14:paraId="3AD60817"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komm, komm und lege bei mir ein</w:t>
      </w:r>
    </w:p>
    <w:p w14:paraId="4001279B"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dich und all deine Freuden.</w:t>
      </w:r>
    </w:p>
    <w:p w14:paraId="07594991" w14:textId="77777777" w:rsidR="00026555" w:rsidRPr="00026555" w:rsidRDefault="00026555" w:rsidP="00026555">
      <w:pPr>
        <w:spacing w:after="0"/>
        <w:rPr>
          <w:rFonts w:ascii="Arial" w:hAnsi="Arial" w:cs="Arial"/>
          <w:sz w:val="24"/>
          <w:szCs w:val="24"/>
        </w:rPr>
      </w:pPr>
    </w:p>
    <w:p w14:paraId="0767F481"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Paul Gerhard 1653</w:t>
      </w:r>
    </w:p>
    <w:p w14:paraId="3A1BAE83" w14:textId="77777777" w:rsidR="00026555" w:rsidRPr="00026555" w:rsidRDefault="00026555" w:rsidP="00026555">
      <w:pPr>
        <w:spacing w:after="0"/>
        <w:rPr>
          <w:rFonts w:ascii="Arial" w:hAnsi="Arial" w:cs="Arial"/>
          <w:sz w:val="24"/>
          <w:szCs w:val="24"/>
        </w:rPr>
      </w:pPr>
      <w:r w:rsidRPr="00026555">
        <w:rPr>
          <w:rFonts w:ascii="Arial" w:hAnsi="Arial" w:cs="Arial"/>
          <w:sz w:val="24"/>
          <w:szCs w:val="24"/>
        </w:rPr>
        <w:t>Evangelisches Gesangbuch 37, 1+2+4+9</w:t>
      </w:r>
    </w:p>
    <w:p w14:paraId="5302B387" w14:textId="77777777" w:rsidR="00026555" w:rsidRPr="00026555" w:rsidRDefault="00026555" w:rsidP="00026555">
      <w:pPr>
        <w:spacing w:after="0"/>
        <w:rPr>
          <w:rFonts w:ascii="Arial" w:hAnsi="Arial" w:cs="Arial"/>
          <w:sz w:val="24"/>
          <w:szCs w:val="24"/>
        </w:rPr>
      </w:pPr>
    </w:p>
    <w:p w14:paraId="29AE1703" w14:textId="77777777" w:rsidR="00026555" w:rsidRPr="00026555" w:rsidRDefault="00026555" w:rsidP="00026555">
      <w:pPr>
        <w:spacing w:after="0"/>
        <w:rPr>
          <w:rFonts w:ascii="Arial" w:hAnsi="Arial" w:cs="Arial"/>
          <w:sz w:val="24"/>
          <w:szCs w:val="24"/>
        </w:rPr>
      </w:pPr>
    </w:p>
    <w:p w14:paraId="51DB686D" w14:textId="2C45A0F8" w:rsidR="00026555" w:rsidRPr="00026555" w:rsidRDefault="00026555" w:rsidP="00026555">
      <w:pPr>
        <w:spacing w:after="0"/>
        <w:rPr>
          <w:rFonts w:ascii="Arial" w:hAnsi="Arial" w:cs="Arial"/>
          <w:sz w:val="18"/>
          <w:szCs w:val="18"/>
        </w:rPr>
      </w:pPr>
      <w:r>
        <w:rPr>
          <w:rFonts w:ascii="Arial" w:hAnsi="Arial" w:cs="Arial"/>
          <w:sz w:val="18"/>
          <w:szCs w:val="18"/>
        </w:rPr>
        <w:t>Autor</w:t>
      </w:r>
      <w:r w:rsidR="0081469C">
        <w:rPr>
          <w:rFonts w:ascii="Arial" w:hAnsi="Arial" w:cs="Arial"/>
          <w:sz w:val="18"/>
          <w:szCs w:val="18"/>
        </w:rPr>
        <w:t>:</w:t>
      </w:r>
      <w:r>
        <w:rPr>
          <w:rFonts w:ascii="Arial" w:hAnsi="Arial" w:cs="Arial"/>
          <w:sz w:val="18"/>
          <w:szCs w:val="18"/>
        </w:rPr>
        <w:t xml:space="preserve"> </w:t>
      </w:r>
      <w:r w:rsidRPr="00026555">
        <w:rPr>
          <w:rFonts w:ascii="Arial" w:hAnsi="Arial" w:cs="Arial"/>
          <w:sz w:val="18"/>
          <w:szCs w:val="18"/>
        </w:rPr>
        <w:t>Andreas Wandtke-Grohmann</w:t>
      </w:r>
      <w:r>
        <w:rPr>
          <w:rFonts w:ascii="Arial" w:hAnsi="Arial" w:cs="Arial"/>
          <w:sz w:val="18"/>
          <w:szCs w:val="18"/>
        </w:rPr>
        <w:t xml:space="preserve">, </w:t>
      </w:r>
      <w:r w:rsidRPr="00026555">
        <w:rPr>
          <w:rFonts w:ascii="Arial" w:hAnsi="Arial" w:cs="Arial"/>
          <w:sz w:val="18"/>
          <w:szCs w:val="18"/>
        </w:rPr>
        <w:t>Gemeindedienst der Nordkirche</w:t>
      </w:r>
      <w:r w:rsidR="00696BC7">
        <w:rPr>
          <w:rFonts w:ascii="Arial" w:hAnsi="Arial" w:cs="Arial"/>
          <w:sz w:val="18"/>
          <w:szCs w:val="18"/>
        </w:rPr>
        <w:t>.</w:t>
      </w:r>
      <w:bookmarkStart w:id="0" w:name="_GoBack"/>
      <w:bookmarkEnd w:id="0"/>
    </w:p>
    <w:p w14:paraId="06C9051A" w14:textId="77777777" w:rsidR="00B345E3" w:rsidRPr="00026555" w:rsidRDefault="00B345E3" w:rsidP="00403335">
      <w:pPr>
        <w:rPr>
          <w:rFonts w:ascii="Arial" w:hAnsi="Arial" w:cs="Arial"/>
          <w:sz w:val="24"/>
          <w:szCs w:val="24"/>
        </w:rPr>
      </w:pPr>
    </w:p>
    <w:sectPr w:rsidR="00B345E3" w:rsidRPr="00026555"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39000" w14:textId="77777777" w:rsidR="00640E07" w:rsidRDefault="00640E07" w:rsidP="00FE0E45">
      <w:pPr>
        <w:spacing w:after="0" w:line="240" w:lineRule="auto"/>
      </w:pPr>
      <w:r>
        <w:separator/>
      </w:r>
    </w:p>
  </w:endnote>
  <w:endnote w:type="continuationSeparator" w:id="0">
    <w:p w14:paraId="4E106D1D" w14:textId="77777777" w:rsidR="00640E07" w:rsidRDefault="00640E07"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panose1 w:val="00000000000000000000"/>
    <w:charset w:val="80"/>
    <w:family w:val="roman"/>
    <w:notTrueType/>
    <w:pitch w:val="default"/>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1601B"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2D41"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C00B"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57023" w14:textId="77777777" w:rsidR="00640E07" w:rsidRDefault="00640E07" w:rsidP="00FE0E45">
      <w:pPr>
        <w:spacing w:after="0" w:line="240" w:lineRule="auto"/>
      </w:pPr>
      <w:r>
        <w:separator/>
      </w:r>
    </w:p>
  </w:footnote>
  <w:footnote w:type="continuationSeparator" w:id="0">
    <w:p w14:paraId="18804819" w14:textId="77777777" w:rsidR="00640E07" w:rsidRDefault="00640E07"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0311"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C9C25"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69E7" w14:textId="77777777" w:rsidR="006F7909" w:rsidRDefault="006F7909">
    <w:pPr>
      <w:pStyle w:val="Kopfzeile"/>
    </w:pPr>
    <w:r>
      <w:rPr>
        <w:noProof/>
      </w:rPr>
      <w:drawing>
        <wp:anchor distT="0" distB="0" distL="114300" distR="114300" simplePos="0" relativeHeight="251659264" behindDoc="1" locked="1" layoutInCell="1" allowOverlap="1" wp14:anchorId="7CD44022" wp14:editId="75AD4DD6">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B02B8"/>
    <w:multiLevelType w:val="hybridMultilevel"/>
    <w:tmpl w:val="B0009970"/>
    <w:lvl w:ilvl="0" w:tplc="852C65A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E3"/>
    <w:rsid w:val="00004EF4"/>
    <w:rsid w:val="00026555"/>
    <w:rsid w:val="00036A75"/>
    <w:rsid w:val="000752BC"/>
    <w:rsid w:val="000A56CE"/>
    <w:rsid w:val="00244AD2"/>
    <w:rsid w:val="002F4ACA"/>
    <w:rsid w:val="00403335"/>
    <w:rsid w:val="004F6BF0"/>
    <w:rsid w:val="00526BB3"/>
    <w:rsid w:val="00560356"/>
    <w:rsid w:val="005A28A6"/>
    <w:rsid w:val="005C6DAD"/>
    <w:rsid w:val="00640E07"/>
    <w:rsid w:val="00696BC7"/>
    <w:rsid w:val="006F7909"/>
    <w:rsid w:val="007C1D84"/>
    <w:rsid w:val="0081469C"/>
    <w:rsid w:val="00827435"/>
    <w:rsid w:val="00891BF9"/>
    <w:rsid w:val="008E6670"/>
    <w:rsid w:val="00941F8D"/>
    <w:rsid w:val="00982757"/>
    <w:rsid w:val="00AD7ED8"/>
    <w:rsid w:val="00B345E3"/>
    <w:rsid w:val="00B9436C"/>
    <w:rsid w:val="00BD6F14"/>
    <w:rsid w:val="00BF5D61"/>
    <w:rsid w:val="00C74B86"/>
    <w:rsid w:val="00C94FD3"/>
    <w:rsid w:val="00CF43BE"/>
    <w:rsid w:val="00DB6D6E"/>
    <w:rsid w:val="00E234B2"/>
    <w:rsid w:val="00F1587B"/>
    <w:rsid w:val="00F5333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3EC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74B86"/>
    <w:pPr>
      <w:spacing w:after="0" w:line="240" w:lineRule="auto"/>
      <w:ind w:left="720"/>
      <w:contextualSpacing/>
    </w:pPr>
    <w:rPr>
      <w:rFonts w:ascii="Calibri" w:eastAsiaTheme="minorHAns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74B86"/>
    <w:pPr>
      <w:spacing w:after="0" w:line="240" w:lineRule="auto"/>
      <w:ind w:left="720"/>
      <w:contextualSpacing/>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2602</Words>
  <Characters>16395</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Jochen</dc:creator>
  <cp:lastModifiedBy>Dr. Handke, Emilia</cp:lastModifiedBy>
  <cp:revision>7</cp:revision>
  <cp:lastPrinted>2020-05-08T10:33:00Z</cp:lastPrinted>
  <dcterms:created xsi:type="dcterms:W3CDTF">2020-09-03T19:17:00Z</dcterms:created>
  <dcterms:modified xsi:type="dcterms:W3CDTF">2020-09-14T18:48:00Z</dcterms:modified>
</cp:coreProperties>
</file>