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B" w:rsidRPr="00426BBB" w:rsidRDefault="00426BBB" w:rsidP="00426BBB">
      <w:pPr>
        <w:pStyle w:val="NKberschrift1"/>
      </w:pPr>
      <w:bookmarkStart w:id="0" w:name="_GoBack"/>
      <w:bookmarkEnd w:id="0"/>
      <w:r>
        <w:t>Reformation –</w:t>
      </w:r>
      <w:r w:rsidRPr="00426BBB">
        <w:t xml:space="preserve"> Gebet </w:t>
      </w:r>
      <w:r>
        <w:t>–</w:t>
      </w:r>
      <w:r w:rsidRPr="00426BBB">
        <w:t xml:space="preserve"> </w:t>
      </w:r>
      <w:proofErr w:type="gramStart"/>
      <w:r w:rsidRPr="00426BBB">
        <w:t>Ein lichte</w:t>
      </w:r>
      <w:proofErr w:type="gramEnd"/>
      <w:r w:rsidRPr="00426BBB">
        <w:t xml:space="preserve"> Burg ist unser Gott</w:t>
      </w:r>
    </w:p>
    <w:p w:rsidR="00426BBB" w:rsidRDefault="00426BBB" w:rsidP="00426BBB">
      <w:pPr>
        <w:pStyle w:val="NKText"/>
      </w:pPr>
    </w:p>
    <w:p w:rsidR="00426BBB" w:rsidRPr="00426BBB" w:rsidRDefault="00426BBB" w:rsidP="00426BBB">
      <w:pPr>
        <w:pStyle w:val="NKText"/>
      </w:pPr>
      <w:proofErr w:type="gramStart"/>
      <w:r w:rsidRPr="00426BBB">
        <w:t>Ein</w:t>
      </w:r>
      <w:proofErr w:type="gramEnd"/>
      <w:r w:rsidRPr="00426BBB">
        <w:t xml:space="preserve"> lichte Burg ist unser Gott,</w:t>
      </w:r>
    </w:p>
    <w:p w:rsidR="00426BBB" w:rsidRPr="00426BBB" w:rsidRDefault="00A12AD0" w:rsidP="00426BBB">
      <w:pPr>
        <w:pStyle w:val="NKText"/>
      </w:pPr>
      <w:r>
        <w:t>e</w:t>
      </w:r>
      <w:r w:rsidR="00426BBB" w:rsidRPr="00426BBB">
        <w:t>in Zelt aus Glanz und Worten.</w:t>
      </w:r>
    </w:p>
    <w:p w:rsidR="00426BBB" w:rsidRPr="00426BBB" w:rsidRDefault="00426BBB" w:rsidP="00426BBB">
      <w:pPr>
        <w:pStyle w:val="NKText"/>
      </w:pPr>
      <w:r w:rsidRPr="00426BBB">
        <w:t>Kleidet dich ein, nimmt dir die Not</w:t>
      </w:r>
      <w:r w:rsidR="00A12AD0">
        <w:t>,</w:t>
      </w:r>
    </w:p>
    <w:p w:rsidR="00426BBB" w:rsidRPr="00426BBB" w:rsidRDefault="00A12AD0" w:rsidP="00426BBB">
      <w:pPr>
        <w:pStyle w:val="NKText"/>
      </w:pPr>
      <w:r>
        <w:t>d</w:t>
      </w:r>
      <w:r w:rsidR="00426BBB" w:rsidRPr="00426BBB">
        <w:t>eckt dich an dunklen Orten.</w:t>
      </w:r>
    </w:p>
    <w:p w:rsidR="00426BBB" w:rsidRPr="00426BBB" w:rsidRDefault="00426BBB" w:rsidP="00426BBB">
      <w:pPr>
        <w:pStyle w:val="NKText"/>
      </w:pPr>
      <w:r w:rsidRPr="00426BBB">
        <w:t>Du bist an der Quell'</w:t>
      </w:r>
      <w:r w:rsidR="00A12AD0">
        <w:t>,</w:t>
      </w:r>
    </w:p>
    <w:p w:rsidR="00426BBB" w:rsidRPr="00426BBB" w:rsidRDefault="00A12AD0" w:rsidP="00426BBB">
      <w:pPr>
        <w:pStyle w:val="NKText"/>
      </w:pPr>
      <w:r>
        <w:t>i</w:t>
      </w:r>
      <w:r w:rsidR="00426BBB" w:rsidRPr="00426BBB">
        <w:t>n dir wird</w:t>
      </w:r>
      <w:r w:rsidR="00426BBB">
        <w:t>´</w:t>
      </w:r>
      <w:r w:rsidR="00426BBB" w:rsidRPr="00426BBB">
        <w:t>s ganz still</w:t>
      </w:r>
      <w:r>
        <w:t>.</w:t>
      </w:r>
    </w:p>
    <w:p w:rsidR="00426BBB" w:rsidRPr="00426BBB" w:rsidRDefault="00426BBB" w:rsidP="00426BBB">
      <w:pPr>
        <w:pStyle w:val="NKText"/>
      </w:pPr>
      <w:r w:rsidRPr="00426BBB">
        <w:t>Wie Wasser trinkst du</w:t>
      </w:r>
    </w:p>
    <w:p w:rsidR="00426BBB" w:rsidRPr="00426BBB" w:rsidRDefault="00A12AD0" w:rsidP="00426BBB">
      <w:pPr>
        <w:pStyle w:val="NKText"/>
      </w:pPr>
      <w:r>
        <w:t>d</w:t>
      </w:r>
      <w:r w:rsidR="00426BBB" w:rsidRPr="00426BBB">
        <w:t>as Wort immerzu.</w:t>
      </w:r>
    </w:p>
    <w:p w:rsidR="00426BBB" w:rsidRPr="00426BBB" w:rsidRDefault="00426BBB" w:rsidP="00426BBB">
      <w:pPr>
        <w:pStyle w:val="NKText"/>
      </w:pPr>
      <w:r>
        <w:t>All Lärm kann drauß</w:t>
      </w:r>
      <w:r w:rsidRPr="00426BBB">
        <w:t>en warten.</w:t>
      </w:r>
    </w:p>
    <w:p w:rsidR="00426BBB" w:rsidRPr="00426BBB" w:rsidRDefault="00426BBB" w:rsidP="00426BBB">
      <w:pPr>
        <w:pStyle w:val="NKText"/>
      </w:pPr>
    </w:p>
    <w:p w:rsidR="00426BBB" w:rsidRPr="00426BBB" w:rsidRDefault="00426BBB" w:rsidP="00426BBB">
      <w:pPr>
        <w:pStyle w:val="NKText"/>
      </w:pPr>
      <w:r w:rsidRPr="00426BBB">
        <w:t>Ein lichter Himmel ist dein Kleid,</w:t>
      </w:r>
    </w:p>
    <w:p w:rsidR="00426BBB" w:rsidRPr="00426BBB" w:rsidRDefault="00426BBB" w:rsidP="00426BBB">
      <w:pPr>
        <w:pStyle w:val="NKText"/>
      </w:pPr>
      <w:r w:rsidRPr="00426BBB">
        <w:t>Gebet beginnt tief drinnen.</w:t>
      </w:r>
    </w:p>
    <w:p w:rsidR="00426BBB" w:rsidRPr="00426BBB" w:rsidRDefault="00426BBB" w:rsidP="00426BBB">
      <w:pPr>
        <w:pStyle w:val="NKText"/>
      </w:pPr>
      <w:r w:rsidRPr="00426BBB">
        <w:t>Die Mauern werden weich und weit</w:t>
      </w:r>
      <w:r w:rsidR="00A12AD0">
        <w:t>,</w:t>
      </w:r>
    </w:p>
    <w:p w:rsidR="00426BBB" w:rsidRPr="00426BBB" w:rsidRDefault="00A12AD0" w:rsidP="00426BBB">
      <w:pPr>
        <w:pStyle w:val="NKText"/>
      </w:pPr>
      <w:r>
        <w:t>w</w:t>
      </w:r>
      <w:r w:rsidR="00426BBB" w:rsidRPr="00426BBB">
        <w:t>as hart war, lässt es rinnen.</w:t>
      </w:r>
    </w:p>
    <w:p w:rsidR="00426BBB" w:rsidRPr="00426BBB" w:rsidRDefault="00426BBB" w:rsidP="00426BBB">
      <w:pPr>
        <w:pStyle w:val="NKText"/>
      </w:pPr>
      <w:r w:rsidRPr="00426BBB">
        <w:t>Anfangs schuf Gott Licht.</w:t>
      </w:r>
    </w:p>
    <w:p w:rsidR="00426BBB" w:rsidRPr="00426BBB" w:rsidRDefault="00426BBB" w:rsidP="00426BBB">
      <w:pPr>
        <w:pStyle w:val="NKText"/>
      </w:pPr>
      <w:r w:rsidRPr="00426BBB">
        <w:t>Daraus er jetzt spricht.</w:t>
      </w:r>
    </w:p>
    <w:p w:rsidR="00426BBB" w:rsidRPr="00426BBB" w:rsidRDefault="00426BBB" w:rsidP="00426BBB">
      <w:pPr>
        <w:pStyle w:val="NKText"/>
      </w:pPr>
      <w:r w:rsidRPr="00426BBB">
        <w:t>Was auch kommen kann,</w:t>
      </w:r>
    </w:p>
    <w:p w:rsidR="00426BBB" w:rsidRPr="00426BBB" w:rsidRDefault="00A12AD0" w:rsidP="00426BBB">
      <w:pPr>
        <w:pStyle w:val="NKText"/>
      </w:pPr>
      <w:r>
        <w:t>allein Gott bricht den Bann,</w:t>
      </w:r>
    </w:p>
    <w:p w:rsidR="00426BBB" w:rsidRPr="00426BBB" w:rsidRDefault="00A12AD0" w:rsidP="00426BBB">
      <w:pPr>
        <w:pStyle w:val="NKText"/>
      </w:pPr>
      <w:r>
        <w:t>k</w:t>
      </w:r>
      <w:r w:rsidR="00426BBB" w:rsidRPr="00426BBB">
        <w:t>leidet dich aus von innen.</w:t>
      </w:r>
    </w:p>
    <w:p w:rsidR="00426BBB" w:rsidRPr="00426BBB" w:rsidRDefault="00426BBB" w:rsidP="00426BBB">
      <w:pPr>
        <w:pStyle w:val="NKText"/>
      </w:pPr>
    </w:p>
    <w:p w:rsidR="00426BBB" w:rsidRPr="00426BBB" w:rsidRDefault="00426BBB" w:rsidP="00426BBB">
      <w:pPr>
        <w:pStyle w:val="NKText"/>
      </w:pPr>
      <w:r w:rsidRPr="00426BBB">
        <w:t>Und wenn die Welt vergiftet wär,</w:t>
      </w:r>
    </w:p>
    <w:p w:rsidR="00426BBB" w:rsidRPr="00426BBB" w:rsidRDefault="00426BBB" w:rsidP="00426BBB">
      <w:pPr>
        <w:pStyle w:val="NKText"/>
      </w:pPr>
      <w:r w:rsidRPr="00426BBB">
        <w:t>W</w:t>
      </w:r>
      <w:r w:rsidR="00A12AD0">
        <w:t>enn Hass uns wollt verschlingen,</w:t>
      </w:r>
    </w:p>
    <w:p w:rsidR="00426BBB" w:rsidRPr="00426BBB" w:rsidRDefault="00426BBB" w:rsidP="00426BBB">
      <w:pPr>
        <w:pStyle w:val="NKText"/>
      </w:pPr>
      <w:r w:rsidRPr="00426BBB">
        <w:t>das Wort der Freiheit gibt Gewähr,</w:t>
      </w:r>
    </w:p>
    <w:p w:rsidR="00426BBB" w:rsidRPr="00426BBB" w:rsidRDefault="00426BBB" w:rsidP="00426BBB">
      <w:pPr>
        <w:pStyle w:val="NKText"/>
      </w:pPr>
      <w:r w:rsidRPr="00426BBB">
        <w:t>wird weiter aus uns klingen.</w:t>
      </w:r>
    </w:p>
    <w:p w:rsidR="00426BBB" w:rsidRPr="00426BBB" w:rsidRDefault="00426BBB" w:rsidP="00426BBB">
      <w:pPr>
        <w:pStyle w:val="NKText"/>
      </w:pPr>
      <w:r w:rsidRPr="00426BBB">
        <w:t>Spricht vom ersten Schein,</w:t>
      </w:r>
    </w:p>
    <w:p w:rsidR="00426BBB" w:rsidRPr="00426BBB" w:rsidRDefault="00A12AD0" w:rsidP="00426BBB">
      <w:pPr>
        <w:pStyle w:val="NKText"/>
      </w:pPr>
      <w:r>
        <w:t>v</w:t>
      </w:r>
      <w:r w:rsidR="00426BBB" w:rsidRPr="00426BBB">
        <w:t>on Lieb und Menschsein</w:t>
      </w:r>
      <w:r>
        <w:t>,</w:t>
      </w:r>
    </w:p>
    <w:p w:rsidR="00426BBB" w:rsidRPr="00426BBB" w:rsidRDefault="00426BBB" w:rsidP="00426BBB">
      <w:pPr>
        <w:pStyle w:val="NKText"/>
      </w:pPr>
      <w:r w:rsidRPr="00426BBB">
        <w:t>Geschwisterlichkeit</w:t>
      </w:r>
    </w:p>
    <w:p w:rsidR="00426BBB" w:rsidRPr="00426BBB" w:rsidRDefault="00426BBB" w:rsidP="00426BBB">
      <w:pPr>
        <w:pStyle w:val="NKText"/>
      </w:pPr>
      <w:r w:rsidRPr="00426BBB">
        <w:t>selbst im größten Streit</w:t>
      </w:r>
    </w:p>
    <w:p w:rsidR="00426BBB" w:rsidRPr="00426BBB" w:rsidRDefault="00426BBB" w:rsidP="00426BBB">
      <w:pPr>
        <w:pStyle w:val="NKText"/>
      </w:pPr>
      <w:r w:rsidRPr="00426BBB">
        <w:t>und lässt uns davon singen.</w:t>
      </w:r>
    </w:p>
    <w:p w:rsidR="00426BBB" w:rsidRPr="00426BBB" w:rsidRDefault="00426BBB" w:rsidP="00426BBB">
      <w:pPr>
        <w:pStyle w:val="NKText"/>
      </w:pPr>
    </w:p>
    <w:p w:rsidR="00426BBB" w:rsidRPr="00426BBB" w:rsidRDefault="00426BBB" w:rsidP="00426BBB">
      <w:pPr>
        <w:pStyle w:val="NKTextklein"/>
      </w:pPr>
      <w:r w:rsidRPr="00426BBB">
        <w:t xml:space="preserve">Autorin: Anneke </w:t>
      </w:r>
      <w:proofErr w:type="spellStart"/>
      <w:r w:rsidRPr="00426BBB">
        <w:t>Ihlenfeldt</w:t>
      </w:r>
      <w:proofErr w:type="spellEnd"/>
      <w:r>
        <w:t>.</w:t>
      </w:r>
    </w:p>
    <w:sectPr w:rsidR="00426BBB" w:rsidRPr="00426BB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6F" w:rsidRDefault="00963B6F" w:rsidP="00FE0E45">
      <w:pPr>
        <w:spacing w:after="0" w:line="240" w:lineRule="auto"/>
      </w:pPr>
      <w:r>
        <w:separator/>
      </w:r>
    </w:p>
  </w:endnote>
  <w:endnote w:type="continuationSeparator" w:id="0">
    <w:p w:rsidR="00963B6F" w:rsidRDefault="00963B6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6F" w:rsidRDefault="00963B6F" w:rsidP="00FE0E45">
      <w:pPr>
        <w:spacing w:after="0" w:line="240" w:lineRule="auto"/>
      </w:pPr>
      <w:r>
        <w:separator/>
      </w:r>
    </w:p>
  </w:footnote>
  <w:footnote w:type="continuationSeparator" w:id="0">
    <w:p w:rsidR="00963B6F" w:rsidRDefault="00963B6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7AEEC5" wp14:editId="0A26D30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426BBB"/>
    <w:rsid w:val="004F6BF0"/>
    <w:rsid w:val="00526BB3"/>
    <w:rsid w:val="00533DBD"/>
    <w:rsid w:val="00560356"/>
    <w:rsid w:val="005A28A6"/>
    <w:rsid w:val="005B2A1F"/>
    <w:rsid w:val="005C6DAD"/>
    <w:rsid w:val="00640E07"/>
    <w:rsid w:val="006F7909"/>
    <w:rsid w:val="007C1D84"/>
    <w:rsid w:val="007E68AB"/>
    <w:rsid w:val="00827435"/>
    <w:rsid w:val="00891BF9"/>
    <w:rsid w:val="008E6670"/>
    <w:rsid w:val="00941F8D"/>
    <w:rsid w:val="00963B6F"/>
    <w:rsid w:val="00982757"/>
    <w:rsid w:val="00A12AD0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B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B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2020-07-08T12:24:00Z</dcterms:created>
  <dcterms:modified xsi:type="dcterms:W3CDTF">2020-09-04T07:48:00Z</dcterms:modified>
</cp:coreProperties>
</file>