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6384F" w14:textId="77777777" w:rsidR="00A4002B" w:rsidRPr="00A4002B" w:rsidRDefault="00A4002B" w:rsidP="00A4002B">
      <w:pPr>
        <w:pStyle w:val="NKberschrift1"/>
      </w:pPr>
      <w:bookmarkStart w:id="0" w:name="_GoBack"/>
      <w:bookmarkEnd w:id="0"/>
      <w:r w:rsidRPr="00A4002B">
        <w:t>Seelsorge in offenen Kirchen</w:t>
      </w:r>
    </w:p>
    <w:p w14:paraId="73DB973F" w14:textId="77777777" w:rsidR="00A4002B" w:rsidRPr="00A4002B" w:rsidRDefault="00A4002B" w:rsidP="00650AD4">
      <w:pPr>
        <w:pStyle w:val="NKText"/>
        <w:rPr>
          <w:lang w:eastAsia="zh-CN" w:bidi="hi-IN"/>
        </w:rPr>
      </w:pPr>
    </w:p>
    <w:p w14:paraId="368D2EE9" w14:textId="77777777" w:rsidR="00650AD4" w:rsidRPr="00A4002B" w:rsidRDefault="00650AD4" w:rsidP="00650AD4">
      <w:pPr>
        <w:pStyle w:val="NKText"/>
        <w:rPr>
          <w:lang w:eastAsia="zh-CN" w:bidi="hi-IN"/>
        </w:rPr>
      </w:pPr>
      <w:r w:rsidRPr="00A4002B">
        <w:rPr>
          <w:lang w:eastAsia="zh-CN" w:bidi="hi-IN"/>
        </w:rPr>
        <w:t xml:space="preserve">Eine </w:t>
      </w:r>
      <w:proofErr w:type="spellStart"/>
      <w:r w:rsidRPr="00A4002B">
        <w:rPr>
          <w:lang w:eastAsia="zh-CN" w:bidi="hi-IN"/>
        </w:rPr>
        <w:t>seelsorgende</w:t>
      </w:r>
      <w:proofErr w:type="spellEnd"/>
      <w:r w:rsidRPr="00A4002B">
        <w:rPr>
          <w:lang w:eastAsia="zh-CN" w:bidi="hi-IN"/>
        </w:rPr>
        <w:t xml:space="preserve"> Kirche antwortet auf die Not der Menschen. Sie gibt Raum zu sich zu kommen. Da zu sein mit allem und im Gebet oder vielleicht in einem Ritual, einem Kerzengebet, in einer Kirchennische mit  einem Seitenaltar, die eigenen Fragen, Nöte und Bitten zum Ausdruck zu bringen.</w:t>
      </w:r>
    </w:p>
    <w:p w14:paraId="614D7D2E" w14:textId="77777777" w:rsidR="00650AD4" w:rsidRPr="00A4002B" w:rsidRDefault="00650AD4" w:rsidP="00650AD4">
      <w:pPr>
        <w:pStyle w:val="NKText"/>
        <w:rPr>
          <w:lang w:eastAsia="zh-CN" w:bidi="hi-IN"/>
        </w:rPr>
      </w:pPr>
      <w:r w:rsidRPr="00A4002B">
        <w:rPr>
          <w:lang w:eastAsia="zh-CN" w:bidi="hi-IN"/>
        </w:rPr>
        <w:t>Darüber hinaus bieten wir niedrigschwellig und ohne Vorbedingung Begegnung und Gespräche an.</w:t>
      </w:r>
    </w:p>
    <w:p w14:paraId="74C8340F" w14:textId="77777777" w:rsidR="00650AD4" w:rsidRPr="00A4002B" w:rsidRDefault="00650AD4" w:rsidP="00650AD4">
      <w:pPr>
        <w:pStyle w:val="NKText"/>
        <w:rPr>
          <w:lang w:eastAsia="zh-CN" w:bidi="hi-IN"/>
        </w:rPr>
      </w:pPr>
    </w:p>
    <w:p w14:paraId="3F82284C" w14:textId="77777777" w:rsidR="00650AD4" w:rsidRPr="00A4002B" w:rsidRDefault="00650AD4" w:rsidP="00650AD4">
      <w:pPr>
        <w:pStyle w:val="NKText"/>
        <w:rPr>
          <w:lang w:eastAsia="zh-CN" w:bidi="hi-IN"/>
        </w:rPr>
      </w:pPr>
      <w:r w:rsidRPr="00A4002B">
        <w:rPr>
          <w:lang w:eastAsia="zh-CN" w:bidi="hi-IN"/>
        </w:rPr>
        <w:t>Beides kann gerade in der Corona-Krise und in der dunkler werdenden Jahreszeit für viele Menschen wichtig werden. Aber manche wissen gar nichts von diesen Möglichkeiten in unseren Kirchen.</w:t>
      </w:r>
    </w:p>
    <w:p w14:paraId="7F50C765" w14:textId="77777777" w:rsidR="00650AD4" w:rsidRPr="00A4002B" w:rsidRDefault="00650AD4" w:rsidP="00650AD4">
      <w:pPr>
        <w:pStyle w:val="NKText"/>
        <w:rPr>
          <w:lang w:eastAsia="zh-CN" w:bidi="hi-IN"/>
        </w:rPr>
      </w:pPr>
    </w:p>
    <w:p w14:paraId="58FE5B16" w14:textId="076D7249" w:rsidR="00650AD4" w:rsidRPr="00A4002B" w:rsidRDefault="00650AD4" w:rsidP="00650AD4">
      <w:pPr>
        <w:pStyle w:val="NKberschrift2"/>
        <w:rPr>
          <w:lang w:eastAsia="zh-CN" w:bidi="hi-IN"/>
        </w:rPr>
      </w:pPr>
      <w:r w:rsidRPr="00A4002B">
        <w:rPr>
          <w:lang w:eastAsia="zh-CN" w:bidi="hi-IN"/>
        </w:rPr>
        <w:t>Offene Kirche und Gespräch</w:t>
      </w:r>
    </w:p>
    <w:p w14:paraId="0CC61D36" w14:textId="77777777" w:rsidR="00650AD4" w:rsidRPr="00A4002B" w:rsidRDefault="00650AD4" w:rsidP="00650AD4">
      <w:pPr>
        <w:pStyle w:val="NKText"/>
        <w:rPr>
          <w:lang w:eastAsia="zh-CN" w:bidi="hi-IN"/>
        </w:rPr>
      </w:pPr>
    </w:p>
    <w:p w14:paraId="30F93C53" w14:textId="66EE8879" w:rsidR="00650AD4" w:rsidRPr="00A4002B" w:rsidRDefault="00650AD4" w:rsidP="00650AD4">
      <w:pPr>
        <w:pStyle w:val="NKText"/>
        <w:rPr>
          <w:lang w:eastAsia="zh-CN" w:bidi="hi-IN"/>
        </w:rPr>
      </w:pPr>
      <w:r w:rsidRPr="00A4002B">
        <w:rPr>
          <w:lang w:eastAsia="zh-CN" w:bidi="hi-IN"/>
        </w:rPr>
        <w:t>Überlegen Sie, ob es möglich und gut sein könnte, beispielsweise ab November an einem Nachmittag in der Woche die Kirche zu öffnen. Sie könnten beispielsweise den Mittwoch zum Kirchentag machen. Sie beginnen mit Glockenläuten, vielleicht sogar Musik auf dem Kirchplatz und bei gutem Wetter draußen ein paar Stühle. Die Sakristei ist vorbereitet für längere Einzelgespräche. Man meldet sich zum Gespräch an oder nimmt in bezeichneten Bänken Platz.</w:t>
      </w:r>
    </w:p>
    <w:p w14:paraId="648C141E" w14:textId="77777777" w:rsidR="00650AD4" w:rsidRPr="00A4002B" w:rsidRDefault="00650AD4" w:rsidP="00650AD4">
      <w:pPr>
        <w:pStyle w:val="NKText"/>
        <w:rPr>
          <w:lang w:eastAsia="zh-CN" w:bidi="hi-IN"/>
        </w:rPr>
      </w:pPr>
      <w:r w:rsidRPr="00A4002B">
        <w:rPr>
          <w:lang w:eastAsia="zh-CN" w:bidi="hi-IN"/>
        </w:rPr>
        <w:t>Gerade in der Zeit zwischen 17-19 Uhr sind arbeitstätige Menschen für ein offenes Ohr dankbar.</w:t>
      </w:r>
    </w:p>
    <w:p w14:paraId="6CECA62D" w14:textId="77777777" w:rsidR="00650AD4" w:rsidRPr="00A4002B" w:rsidRDefault="00650AD4" w:rsidP="00650AD4">
      <w:pPr>
        <w:pStyle w:val="NKText"/>
        <w:rPr>
          <w:lang w:eastAsia="zh-CN" w:bidi="hi-IN"/>
        </w:rPr>
      </w:pPr>
      <w:r w:rsidRPr="00A4002B">
        <w:rPr>
          <w:lang w:eastAsia="zh-CN" w:bidi="hi-IN"/>
        </w:rPr>
        <w:t>Für Ältere ist ein bisschen früher günstiger.</w:t>
      </w:r>
    </w:p>
    <w:p w14:paraId="4DB00009" w14:textId="77777777" w:rsidR="00650AD4" w:rsidRPr="00A4002B" w:rsidRDefault="00650AD4" w:rsidP="00650AD4">
      <w:pPr>
        <w:pStyle w:val="NKText"/>
        <w:rPr>
          <w:lang w:eastAsia="zh-CN" w:bidi="hi-IN"/>
        </w:rPr>
      </w:pPr>
      <w:r w:rsidRPr="00A4002B">
        <w:rPr>
          <w:lang w:eastAsia="zh-CN" w:bidi="hi-IN"/>
        </w:rPr>
        <w:tab/>
      </w:r>
    </w:p>
    <w:p w14:paraId="73FE447D" w14:textId="77777777" w:rsidR="00650AD4" w:rsidRPr="00A4002B" w:rsidRDefault="00650AD4" w:rsidP="00650AD4">
      <w:pPr>
        <w:pStyle w:val="NKText"/>
        <w:rPr>
          <w:lang w:eastAsia="zh-CN" w:bidi="hi-IN"/>
        </w:rPr>
      </w:pPr>
      <w:r w:rsidRPr="00A4002B">
        <w:rPr>
          <w:lang w:eastAsia="zh-CN" w:bidi="hi-IN"/>
        </w:rPr>
        <w:t>Was ist zu beachten:</w:t>
      </w:r>
    </w:p>
    <w:p w14:paraId="7C966CD6" w14:textId="4E6A1C08" w:rsidR="00650AD4" w:rsidRPr="00A4002B" w:rsidRDefault="00650AD4" w:rsidP="00650AD4">
      <w:pPr>
        <w:pStyle w:val="NKText"/>
        <w:numPr>
          <w:ilvl w:val="0"/>
          <w:numId w:val="4"/>
        </w:numPr>
        <w:rPr>
          <w:lang w:eastAsia="zh-CN" w:bidi="hi-IN"/>
        </w:rPr>
      </w:pPr>
      <w:r w:rsidRPr="00A4002B">
        <w:rPr>
          <w:lang w:eastAsia="zh-CN" w:bidi="hi-IN"/>
        </w:rPr>
        <w:t>Im Vorraum einen Tisch mit den Regeln</w:t>
      </w:r>
    </w:p>
    <w:p w14:paraId="31DA50A5" w14:textId="57C23F43" w:rsidR="00650AD4" w:rsidRPr="00A4002B" w:rsidRDefault="00650AD4" w:rsidP="00650AD4">
      <w:pPr>
        <w:pStyle w:val="NKText"/>
        <w:numPr>
          <w:ilvl w:val="0"/>
          <w:numId w:val="4"/>
        </w:numPr>
        <w:rPr>
          <w:lang w:eastAsia="zh-CN" w:bidi="hi-IN"/>
        </w:rPr>
      </w:pPr>
      <w:r w:rsidRPr="00A4002B">
        <w:rPr>
          <w:lang w:eastAsia="zh-CN" w:bidi="hi-IN"/>
        </w:rPr>
        <w:t>und einem Formular mit Kontaktdaten:</w:t>
      </w:r>
    </w:p>
    <w:p w14:paraId="1F548A02" w14:textId="5201DDCE" w:rsidR="00650AD4" w:rsidRPr="00A4002B" w:rsidRDefault="00650AD4" w:rsidP="00650AD4">
      <w:pPr>
        <w:pStyle w:val="NKText"/>
        <w:numPr>
          <w:ilvl w:val="0"/>
          <w:numId w:val="4"/>
        </w:numPr>
        <w:rPr>
          <w:lang w:eastAsia="zh-CN" w:bidi="hi-IN"/>
        </w:rPr>
      </w:pPr>
      <w:r w:rsidRPr="00A4002B">
        <w:rPr>
          <w:lang w:eastAsia="zh-CN" w:bidi="hi-IN"/>
        </w:rPr>
        <w:t>Masken beim Rein- und Rausgehen</w:t>
      </w:r>
    </w:p>
    <w:p w14:paraId="093F2DD2" w14:textId="77777777" w:rsidR="00650AD4" w:rsidRPr="00A4002B" w:rsidRDefault="00650AD4" w:rsidP="00650AD4">
      <w:pPr>
        <w:pStyle w:val="NKText"/>
        <w:numPr>
          <w:ilvl w:val="0"/>
          <w:numId w:val="4"/>
        </w:numPr>
        <w:rPr>
          <w:lang w:eastAsia="zh-CN" w:bidi="hi-IN"/>
        </w:rPr>
      </w:pPr>
      <w:r w:rsidRPr="00A4002B">
        <w:rPr>
          <w:lang w:eastAsia="zh-CN" w:bidi="hi-IN"/>
        </w:rPr>
        <w:t>Desinfektionsmittel</w:t>
      </w:r>
    </w:p>
    <w:p w14:paraId="57CD8284" w14:textId="77777777" w:rsidR="00650AD4" w:rsidRPr="00A4002B" w:rsidRDefault="00650AD4" w:rsidP="00650AD4">
      <w:pPr>
        <w:pStyle w:val="NKText"/>
        <w:numPr>
          <w:ilvl w:val="0"/>
          <w:numId w:val="4"/>
        </w:numPr>
        <w:rPr>
          <w:lang w:eastAsia="zh-CN" w:bidi="hi-IN"/>
        </w:rPr>
      </w:pPr>
      <w:r w:rsidRPr="00A4002B">
        <w:rPr>
          <w:lang w:eastAsia="zh-CN" w:bidi="hi-IN"/>
        </w:rPr>
        <w:t>Abstand</w:t>
      </w:r>
    </w:p>
    <w:p w14:paraId="0214E8C2" w14:textId="77777777" w:rsidR="00650AD4" w:rsidRPr="00A4002B" w:rsidRDefault="00650AD4" w:rsidP="00650AD4">
      <w:pPr>
        <w:pStyle w:val="NKText"/>
        <w:rPr>
          <w:lang w:eastAsia="zh-CN" w:bidi="hi-IN"/>
        </w:rPr>
      </w:pPr>
      <w:r w:rsidRPr="00A4002B">
        <w:rPr>
          <w:lang w:eastAsia="zh-CN" w:bidi="hi-IN"/>
        </w:rPr>
        <w:tab/>
      </w:r>
    </w:p>
    <w:p w14:paraId="7732160B" w14:textId="4CE648A9" w:rsidR="00650AD4" w:rsidRPr="00A4002B" w:rsidRDefault="00650AD4" w:rsidP="00650AD4">
      <w:pPr>
        <w:pStyle w:val="NKText"/>
        <w:rPr>
          <w:lang w:eastAsia="zh-CN" w:bidi="hi-IN"/>
        </w:rPr>
      </w:pPr>
      <w:r w:rsidRPr="00A4002B">
        <w:rPr>
          <w:lang w:eastAsia="zh-CN" w:bidi="hi-IN"/>
        </w:rPr>
        <w:t>Je nach Andrang bieten Sie ½ Std bis 45 Minuten Zeit.</w:t>
      </w:r>
    </w:p>
    <w:p w14:paraId="57848D59" w14:textId="397E5ED3" w:rsidR="00650AD4" w:rsidRPr="00A4002B" w:rsidRDefault="00650AD4" w:rsidP="00650AD4">
      <w:pPr>
        <w:pStyle w:val="NKText"/>
        <w:rPr>
          <w:lang w:eastAsia="zh-CN" w:bidi="hi-IN"/>
        </w:rPr>
      </w:pPr>
      <w:r w:rsidRPr="00A4002B">
        <w:rPr>
          <w:lang w:eastAsia="zh-CN" w:bidi="hi-IN"/>
        </w:rPr>
        <w:t>Bekanntmachen im Gemeindebrief, Aushang, Plakat vor der Kirche, Handzettel beim Bäcker und Friseur, Regionalzeitung</w:t>
      </w:r>
      <w:r w:rsidRPr="00A4002B">
        <w:rPr>
          <w:lang w:eastAsia="zh-CN" w:bidi="hi-IN"/>
        </w:rPr>
        <w:br/>
        <w:t>Wir sind für Sie da!</w:t>
      </w:r>
    </w:p>
    <w:p w14:paraId="132F68B9" w14:textId="77777777" w:rsidR="00650AD4" w:rsidRPr="00A4002B" w:rsidRDefault="00650AD4" w:rsidP="00650AD4">
      <w:pPr>
        <w:pStyle w:val="NKText"/>
        <w:rPr>
          <w:lang w:eastAsia="zh-CN" w:bidi="hi-IN"/>
        </w:rPr>
      </w:pPr>
      <w:proofErr w:type="spellStart"/>
      <w:r w:rsidRPr="00A4002B">
        <w:rPr>
          <w:lang w:eastAsia="zh-CN" w:bidi="hi-IN"/>
        </w:rPr>
        <w:t>SeelsorgerInnen</w:t>
      </w:r>
      <w:proofErr w:type="spellEnd"/>
      <w:r w:rsidRPr="00A4002B">
        <w:rPr>
          <w:lang w:eastAsia="zh-CN" w:bidi="hi-IN"/>
        </w:rPr>
        <w:t xml:space="preserve"> stehen hier zur Verfügung</w:t>
      </w:r>
    </w:p>
    <w:p w14:paraId="1CD14F6F" w14:textId="77777777" w:rsidR="00650AD4" w:rsidRPr="00A4002B" w:rsidRDefault="00650AD4" w:rsidP="00650AD4">
      <w:pPr>
        <w:pStyle w:val="NKText"/>
        <w:rPr>
          <w:lang w:eastAsia="zh-CN" w:bidi="hi-IN"/>
        </w:rPr>
      </w:pPr>
    </w:p>
    <w:p w14:paraId="24E12114" w14:textId="10F62EE1" w:rsidR="00650AD4" w:rsidRPr="00A4002B" w:rsidRDefault="00650AD4" w:rsidP="00650AD4">
      <w:pPr>
        <w:pStyle w:val="NKText"/>
        <w:rPr>
          <w:lang w:eastAsia="zh-CN" w:bidi="hi-IN"/>
        </w:rPr>
      </w:pPr>
      <w:r w:rsidRPr="00A4002B">
        <w:rPr>
          <w:lang w:eastAsia="zh-CN" w:bidi="hi-IN"/>
        </w:rPr>
        <w:t xml:space="preserve">Haben Sie Geduld, wenn erstmal keiner kommt. Um Hilfe zu bitten und deutlich zu machen, dass man ein Gespräch braucht, ist schwer für viele, obwohl sie einsam sind </w:t>
      </w:r>
      <w:r w:rsidRPr="00A4002B">
        <w:rPr>
          <w:lang w:eastAsia="zh-CN" w:bidi="hi-IN"/>
        </w:rPr>
        <w:lastRenderedPageBreak/>
        <w:t>(verschämte Einsamkeit). Gerne Ehrenamtliche, die eine Ausbildung haben oder eine kurze Schulung, in die nachbarschaftliche Seelsorge einbinden. Viele brauchen eine Aufgabe und freuen sich, anderen eine Freude zu bereiten. Wichtig ist dabei nur, dass Menschen im Hintergrund mit Fachkenntnissen weiterhelfen, wenn die Themen schwer werden.</w:t>
      </w:r>
    </w:p>
    <w:p w14:paraId="0872BD87" w14:textId="18DC3B13" w:rsidR="00F85CFF" w:rsidRPr="00A4002B" w:rsidRDefault="00650AD4" w:rsidP="00F85CFF">
      <w:pPr>
        <w:pStyle w:val="NKText"/>
        <w:rPr>
          <w:lang w:eastAsia="zh-CN" w:bidi="hi-IN"/>
        </w:rPr>
      </w:pPr>
      <w:r w:rsidRPr="00A4002B">
        <w:rPr>
          <w:lang w:eastAsia="zh-CN" w:bidi="hi-IN"/>
        </w:rPr>
        <w:t xml:space="preserve">Sie könnten beispielsweise Ehrenamtliche ansprechen, die sonst bei den Seniorennachmittagen helfen. Diese wiederum könnten auch von sich aus Menschen anrufen und einladen, die sonst beim Seniorentreff sind. „Kommen Sie doch vorbei, dann können wir mal reden“! </w:t>
      </w:r>
      <w:r w:rsidR="001F3DB8" w:rsidRPr="00A4002B">
        <w:rPr>
          <w:rFonts w:eastAsia="SimSun"/>
          <w:kern w:val="3"/>
          <w:lang w:eastAsia="zh-CN" w:bidi="hi-IN"/>
        </w:rPr>
        <w:t>Eine kurze Schulung, Einweisung finden Sie in der Datei</w:t>
      </w:r>
      <w:r w:rsidR="00F85CFF" w:rsidRPr="00A4002B">
        <w:rPr>
          <w:lang w:eastAsia="zh-CN" w:bidi="hi-IN"/>
        </w:rPr>
        <w:t xml:space="preserve"> „Konzept eines Grundseminars für ehrenamtlich </w:t>
      </w:r>
      <w:proofErr w:type="spellStart"/>
      <w:r w:rsidR="00F85CFF" w:rsidRPr="00A4002B">
        <w:rPr>
          <w:lang w:eastAsia="zh-CN" w:bidi="hi-IN"/>
        </w:rPr>
        <w:t>Seelsorgende</w:t>
      </w:r>
      <w:proofErr w:type="spellEnd"/>
      <w:r w:rsidR="00F85CFF" w:rsidRPr="00A4002B">
        <w:rPr>
          <w:lang w:eastAsia="zh-CN" w:bidi="hi-IN"/>
        </w:rPr>
        <w:t xml:space="preserve">“ </w:t>
      </w:r>
    </w:p>
    <w:p w14:paraId="53D31826" w14:textId="061F3D67" w:rsidR="003D2231" w:rsidRPr="00A4002B" w:rsidRDefault="003D2231" w:rsidP="00F85CFF">
      <w:pPr>
        <w:pStyle w:val="NKText"/>
        <w:rPr>
          <w:lang w:eastAsia="zh-CN" w:bidi="hi-IN"/>
        </w:rPr>
      </w:pPr>
      <w:r w:rsidRPr="00A4002B">
        <w:rPr>
          <w:lang w:eastAsia="zh-CN" w:bidi="hi-IN"/>
        </w:rPr>
        <w:t>s.a. Seelsorge in der Weihnachtszeit</w:t>
      </w:r>
    </w:p>
    <w:p w14:paraId="03F7B6E0" w14:textId="77777777" w:rsidR="003D2231" w:rsidRPr="00A4002B" w:rsidRDefault="003D2231" w:rsidP="003D2231">
      <w:pPr>
        <w:pStyle w:val="NKText"/>
        <w:rPr>
          <w:lang w:eastAsia="zh-CN" w:bidi="hi-IN"/>
        </w:rPr>
      </w:pPr>
    </w:p>
    <w:p w14:paraId="77DD37EF" w14:textId="77835242" w:rsidR="003D2231" w:rsidRPr="00A4002B" w:rsidRDefault="003D2231" w:rsidP="003D2231">
      <w:pPr>
        <w:pStyle w:val="NKText"/>
        <w:rPr>
          <w:sz w:val="18"/>
          <w:szCs w:val="18"/>
          <w:lang w:eastAsia="zh-CN" w:bidi="hi-IN"/>
        </w:rPr>
      </w:pPr>
      <w:r w:rsidRPr="00A4002B">
        <w:rPr>
          <w:sz w:val="18"/>
          <w:szCs w:val="18"/>
          <w:lang w:eastAsia="zh-CN" w:bidi="hi-IN"/>
        </w:rPr>
        <w:t>Kontakt für Nachfragen:</w:t>
      </w:r>
    </w:p>
    <w:p w14:paraId="7CB7CBB9" w14:textId="77777777" w:rsidR="003D2231" w:rsidRPr="00A4002B" w:rsidRDefault="003D2231" w:rsidP="003D2231">
      <w:pPr>
        <w:pStyle w:val="NKText"/>
        <w:rPr>
          <w:sz w:val="18"/>
          <w:szCs w:val="18"/>
          <w:lang w:eastAsia="zh-CN" w:bidi="hi-IN"/>
        </w:rPr>
      </w:pPr>
    </w:p>
    <w:p w14:paraId="320F7ACF" w14:textId="77777777" w:rsidR="003D2231" w:rsidRPr="00A4002B" w:rsidRDefault="003D2231" w:rsidP="003D2231">
      <w:pPr>
        <w:pStyle w:val="NKText"/>
        <w:rPr>
          <w:sz w:val="18"/>
          <w:szCs w:val="18"/>
          <w:lang w:eastAsia="zh-CN" w:bidi="hi-IN"/>
        </w:rPr>
      </w:pPr>
      <w:r w:rsidRPr="00A4002B">
        <w:rPr>
          <w:rFonts w:eastAsia="Times New Roman"/>
          <w:sz w:val="18"/>
          <w:szCs w:val="18"/>
          <w:lang w:eastAsia="zh-CN" w:bidi="hi-IN"/>
        </w:rPr>
        <w:t>Pastoralpsychologischer Dienst, Klinik-und Notfallseelsorge</w:t>
      </w:r>
    </w:p>
    <w:p w14:paraId="16E721C1" w14:textId="77777777" w:rsidR="003D2231" w:rsidRPr="00A4002B" w:rsidRDefault="003D2231" w:rsidP="003D2231">
      <w:pPr>
        <w:pStyle w:val="NKText"/>
        <w:rPr>
          <w:sz w:val="18"/>
          <w:szCs w:val="18"/>
          <w:lang w:eastAsia="zh-CN" w:bidi="hi-IN"/>
        </w:rPr>
      </w:pPr>
      <w:r w:rsidRPr="00A4002B">
        <w:rPr>
          <w:rFonts w:eastAsia="Times New Roman"/>
          <w:sz w:val="18"/>
          <w:szCs w:val="18"/>
          <w:lang w:eastAsia="zh-CN" w:bidi="hi-IN"/>
        </w:rPr>
        <w:t xml:space="preserve">Pastorin Fanny </w:t>
      </w:r>
      <w:proofErr w:type="spellStart"/>
      <w:r w:rsidRPr="00A4002B">
        <w:rPr>
          <w:rFonts w:eastAsia="Times New Roman"/>
          <w:sz w:val="18"/>
          <w:szCs w:val="18"/>
          <w:lang w:eastAsia="zh-CN" w:bidi="hi-IN"/>
        </w:rPr>
        <w:t>Dethloff</w:t>
      </w:r>
      <w:proofErr w:type="spellEnd"/>
      <w:r w:rsidRPr="00A4002B">
        <w:rPr>
          <w:rFonts w:eastAsia="Times New Roman"/>
          <w:sz w:val="18"/>
          <w:szCs w:val="18"/>
          <w:lang w:eastAsia="zh-CN" w:bidi="hi-IN"/>
        </w:rPr>
        <w:t xml:space="preserve">, </w:t>
      </w:r>
      <w:r w:rsidRPr="00A4002B">
        <w:rPr>
          <w:rFonts w:eastAsia="Times New Roman"/>
          <w:sz w:val="18"/>
          <w:szCs w:val="18"/>
          <w:lang w:eastAsia="zh-CN" w:bidi="hi-IN"/>
        </w:rPr>
        <w:br/>
        <w:t>Am Krankenhaus 5, 24211 Preetz,</w:t>
      </w:r>
      <w:r w:rsidRPr="00A4002B">
        <w:rPr>
          <w:rFonts w:eastAsia="Times New Roman"/>
          <w:sz w:val="18"/>
          <w:szCs w:val="18"/>
          <w:lang w:eastAsia="zh-CN" w:bidi="hi-IN"/>
        </w:rPr>
        <w:br/>
      </w:r>
      <w:hyperlink r:id="rId8" w:history="1">
        <w:r w:rsidRPr="00A4002B">
          <w:rPr>
            <w:rFonts w:eastAsia="Times New Roman"/>
            <w:color w:val="0000FF"/>
            <w:sz w:val="18"/>
            <w:szCs w:val="18"/>
            <w:u w:val="single"/>
            <w:lang w:eastAsia="zh-CN" w:bidi="hi-IN"/>
          </w:rPr>
          <w:t>f.dethloff@kirche</w:t>
        </w:r>
      </w:hyperlink>
      <w:hyperlink r:id="rId9" w:history="1">
        <w:r w:rsidRPr="00A4002B">
          <w:rPr>
            <w:rFonts w:eastAsia="Times New Roman"/>
            <w:color w:val="0000FF"/>
            <w:sz w:val="18"/>
            <w:szCs w:val="18"/>
            <w:u w:val="single"/>
            <w:lang w:eastAsia="zh-CN" w:bidi="hi-IN"/>
          </w:rPr>
          <w:t>-ps.de</w:t>
        </w:r>
      </w:hyperlink>
    </w:p>
    <w:p w14:paraId="3C06B8B0" w14:textId="77777777" w:rsidR="003D2231" w:rsidRPr="00A4002B" w:rsidRDefault="003D2231" w:rsidP="003D2231">
      <w:pPr>
        <w:pStyle w:val="NKText"/>
        <w:rPr>
          <w:rFonts w:eastAsia="Times New Roman"/>
          <w:sz w:val="18"/>
          <w:szCs w:val="18"/>
          <w:lang w:eastAsia="zh-CN" w:bidi="hi-IN"/>
        </w:rPr>
      </w:pPr>
      <w:r w:rsidRPr="00A4002B">
        <w:rPr>
          <w:rFonts w:eastAsia="Times New Roman"/>
          <w:sz w:val="18"/>
          <w:szCs w:val="18"/>
          <w:lang w:eastAsia="zh-CN" w:bidi="hi-IN"/>
        </w:rPr>
        <w:t>Tel 04342801424</w:t>
      </w:r>
    </w:p>
    <w:p w14:paraId="68E80E07" w14:textId="77777777" w:rsidR="003D2231" w:rsidRPr="00A4002B" w:rsidRDefault="003D2231" w:rsidP="003D2231">
      <w:pPr>
        <w:pStyle w:val="NKText"/>
        <w:rPr>
          <w:rFonts w:eastAsia="Times New Roman"/>
          <w:sz w:val="18"/>
          <w:szCs w:val="18"/>
          <w:lang w:eastAsia="zh-CN" w:bidi="hi-IN"/>
        </w:rPr>
      </w:pPr>
    </w:p>
    <w:p w14:paraId="296F176F" w14:textId="77777777" w:rsidR="003D2231" w:rsidRPr="00A4002B" w:rsidRDefault="003D2231" w:rsidP="003D2231">
      <w:pPr>
        <w:pStyle w:val="NKText"/>
        <w:rPr>
          <w:sz w:val="18"/>
          <w:szCs w:val="18"/>
          <w:lang w:eastAsia="zh-CN" w:bidi="hi-IN"/>
        </w:rPr>
      </w:pPr>
      <w:r w:rsidRPr="00A4002B">
        <w:rPr>
          <w:color w:val="000000"/>
          <w:sz w:val="18"/>
          <w:szCs w:val="18"/>
          <w:lang w:bidi="hi-IN"/>
        </w:rPr>
        <w:t>Ev.-Luth. Kirchenkreis Hamburg-West/Südholstein</w:t>
      </w:r>
    </w:p>
    <w:p w14:paraId="25E2BE97" w14:textId="77777777" w:rsidR="003D2231" w:rsidRPr="00A4002B" w:rsidRDefault="003D2231" w:rsidP="003D2231">
      <w:pPr>
        <w:pStyle w:val="NKText"/>
        <w:rPr>
          <w:sz w:val="18"/>
          <w:szCs w:val="18"/>
          <w:lang w:eastAsia="zh-CN" w:bidi="hi-IN"/>
        </w:rPr>
      </w:pPr>
      <w:r w:rsidRPr="00A4002B">
        <w:rPr>
          <w:color w:val="000000"/>
          <w:sz w:val="18"/>
          <w:szCs w:val="18"/>
          <w:lang w:bidi="hi-IN"/>
        </w:rPr>
        <w:t>Bildung</w:t>
      </w:r>
    </w:p>
    <w:p w14:paraId="06B6625A" w14:textId="77777777" w:rsidR="003D2231" w:rsidRPr="00A4002B" w:rsidRDefault="003D2231" w:rsidP="003D2231">
      <w:pPr>
        <w:pStyle w:val="NKText"/>
        <w:rPr>
          <w:color w:val="000000"/>
          <w:sz w:val="18"/>
          <w:szCs w:val="18"/>
          <w:lang w:bidi="hi-IN"/>
        </w:rPr>
      </w:pPr>
      <w:r w:rsidRPr="00A4002B">
        <w:rPr>
          <w:color w:val="000000"/>
          <w:sz w:val="18"/>
          <w:szCs w:val="18"/>
          <w:lang w:bidi="hi-IN"/>
        </w:rPr>
        <w:t xml:space="preserve">Fachstelle </w:t>
      </w:r>
      <w:proofErr w:type="spellStart"/>
      <w:r w:rsidRPr="00A4002B">
        <w:rPr>
          <w:color w:val="000000"/>
          <w:sz w:val="18"/>
          <w:szCs w:val="18"/>
          <w:lang w:bidi="hi-IN"/>
        </w:rPr>
        <w:t>ÄlterWerden</w:t>
      </w:r>
      <w:proofErr w:type="spellEnd"/>
    </w:p>
    <w:p w14:paraId="1DE7D2B7" w14:textId="77777777" w:rsidR="003D2231" w:rsidRPr="00A4002B" w:rsidRDefault="003D2231" w:rsidP="003D2231">
      <w:pPr>
        <w:pStyle w:val="NKText"/>
        <w:rPr>
          <w:sz w:val="18"/>
          <w:szCs w:val="18"/>
          <w:lang w:eastAsia="zh-CN" w:bidi="hi-IN"/>
        </w:rPr>
      </w:pPr>
      <w:r w:rsidRPr="00A4002B">
        <w:rPr>
          <w:color w:val="1F497D"/>
          <w:sz w:val="18"/>
          <w:szCs w:val="18"/>
          <w:lang w:bidi="hi-IN"/>
        </w:rPr>
        <w:t>Seelsorge, Spiritualität, Projekte im Quartier</w:t>
      </w:r>
    </w:p>
    <w:p w14:paraId="618B7CE9" w14:textId="77777777" w:rsidR="003D2231" w:rsidRPr="00A4002B" w:rsidRDefault="003D2231" w:rsidP="003D2231">
      <w:pPr>
        <w:pStyle w:val="NKText"/>
        <w:rPr>
          <w:color w:val="000000"/>
          <w:sz w:val="18"/>
          <w:szCs w:val="18"/>
          <w:lang w:bidi="hi-IN"/>
        </w:rPr>
      </w:pPr>
      <w:r w:rsidRPr="00A4002B">
        <w:rPr>
          <w:color w:val="000000"/>
          <w:sz w:val="18"/>
          <w:szCs w:val="18"/>
          <w:lang w:bidi="hi-IN"/>
        </w:rPr>
        <w:t>Pastorin Melanie Kirschstein</w:t>
      </w:r>
    </w:p>
    <w:p w14:paraId="3F43ECF5" w14:textId="77777777" w:rsidR="003D2231" w:rsidRPr="00A4002B" w:rsidRDefault="003D2231" w:rsidP="003D2231">
      <w:pPr>
        <w:pStyle w:val="NKText"/>
        <w:rPr>
          <w:sz w:val="18"/>
          <w:szCs w:val="18"/>
          <w:lang w:eastAsia="zh-CN" w:bidi="hi-IN"/>
        </w:rPr>
      </w:pPr>
      <w:r w:rsidRPr="00A4002B">
        <w:rPr>
          <w:color w:val="1F497D"/>
          <w:sz w:val="18"/>
          <w:szCs w:val="18"/>
          <w:lang w:bidi="hi-IN"/>
        </w:rPr>
        <w:t>Max-</w:t>
      </w:r>
      <w:proofErr w:type="spellStart"/>
      <w:r w:rsidRPr="00A4002B">
        <w:rPr>
          <w:color w:val="1F497D"/>
          <w:sz w:val="18"/>
          <w:szCs w:val="18"/>
          <w:lang w:bidi="hi-IN"/>
        </w:rPr>
        <w:t>Zelck</w:t>
      </w:r>
      <w:proofErr w:type="spellEnd"/>
      <w:r w:rsidRPr="00A4002B">
        <w:rPr>
          <w:color w:val="1F497D"/>
          <w:sz w:val="18"/>
          <w:szCs w:val="18"/>
          <w:lang w:bidi="hi-IN"/>
        </w:rPr>
        <w:t xml:space="preserve"> Straße 1, 22459 Hamburg</w:t>
      </w:r>
    </w:p>
    <w:p w14:paraId="2BE64594" w14:textId="77777777" w:rsidR="003D2231" w:rsidRPr="00A4002B" w:rsidRDefault="003D2231" w:rsidP="003D2231">
      <w:pPr>
        <w:pStyle w:val="NKText"/>
        <w:rPr>
          <w:color w:val="000000"/>
          <w:sz w:val="18"/>
          <w:szCs w:val="18"/>
          <w:lang w:bidi="hi-IN"/>
        </w:rPr>
      </w:pPr>
      <w:r w:rsidRPr="00A4002B">
        <w:rPr>
          <w:color w:val="000000"/>
          <w:sz w:val="18"/>
          <w:szCs w:val="18"/>
          <w:lang w:bidi="hi-IN"/>
        </w:rPr>
        <w:t>Mobil 0176 23 23 81 38</w:t>
      </w:r>
    </w:p>
    <w:p w14:paraId="3C07F8B0" w14:textId="0F30C46B" w:rsidR="003D2231" w:rsidRPr="00A4002B" w:rsidRDefault="00233787" w:rsidP="003D2231">
      <w:pPr>
        <w:pStyle w:val="NKText"/>
        <w:rPr>
          <w:color w:val="0000FF"/>
          <w:sz w:val="18"/>
          <w:szCs w:val="18"/>
          <w:u w:val="single"/>
          <w:lang w:bidi="hi-IN"/>
        </w:rPr>
      </w:pPr>
      <w:hyperlink r:id="rId10" w:history="1">
        <w:r w:rsidR="003D2231" w:rsidRPr="00A4002B">
          <w:rPr>
            <w:color w:val="0000FF"/>
            <w:sz w:val="18"/>
            <w:szCs w:val="18"/>
            <w:u w:val="single"/>
            <w:lang w:bidi="hi-IN"/>
          </w:rPr>
          <w:t>melanie.kirschstein</w:t>
        </w:r>
      </w:hyperlink>
      <w:hyperlink r:id="rId11" w:history="1">
        <w:r w:rsidR="003D2231" w:rsidRPr="00A4002B">
          <w:rPr>
            <w:color w:val="0000FF"/>
            <w:sz w:val="18"/>
            <w:szCs w:val="18"/>
            <w:u w:val="single"/>
            <w:lang w:bidi="hi-IN"/>
          </w:rPr>
          <w:t>@kirchenkreis-hhsh.de</w:t>
        </w:r>
      </w:hyperlink>
    </w:p>
    <w:p w14:paraId="5CEBECD3" w14:textId="61E94C73" w:rsidR="003D2231" w:rsidRPr="00A4002B" w:rsidRDefault="003D2231" w:rsidP="003D2231">
      <w:pPr>
        <w:pStyle w:val="NKText"/>
        <w:rPr>
          <w:color w:val="0000FF"/>
          <w:u w:val="single"/>
          <w:lang w:bidi="hi-IN"/>
        </w:rPr>
      </w:pPr>
    </w:p>
    <w:sectPr w:rsidR="003D2231" w:rsidRPr="00A4002B" w:rsidSect="006F7909">
      <w:headerReference w:type="even" r:id="rId12"/>
      <w:headerReference w:type="default" r:id="rId13"/>
      <w:footerReference w:type="even" r:id="rId14"/>
      <w:footerReference w:type="default" r:id="rId15"/>
      <w:headerReference w:type="first" r:id="rId16"/>
      <w:footerReference w:type="first" r:id="rId17"/>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1F3DB8"/>
    <w:rsid w:val="00233787"/>
    <w:rsid w:val="002F4ACA"/>
    <w:rsid w:val="003D2231"/>
    <w:rsid w:val="004F6BF0"/>
    <w:rsid w:val="00526BB3"/>
    <w:rsid w:val="00560356"/>
    <w:rsid w:val="005A28A6"/>
    <w:rsid w:val="005C6DAD"/>
    <w:rsid w:val="00640E07"/>
    <w:rsid w:val="00650AD4"/>
    <w:rsid w:val="006F7909"/>
    <w:rsid w:val="007447FD"/>
    <w:rsid w:val="007C1D84"/>
    <w:rsid w:val="00827435"/>
    <w:rsid w:val="00891BF9"/>
    <w:rsid w:val="008E6670"/>
    <w:rsid w:val="00914A9A"/>
    <w:rsid w:val="00941F8D"/>
    <w:rsid w:val="00982757"/>
    <w:rsid w:val="00A4002B"/>
    <w:rsid w:val="00AD7ED8"/>
    <w:rsid w:val="00B345E3"/>
    <w:rsid w:val="00B9436C"/>
    <w:rsid w:val="00BD6F14"/>
    <w:rsid w:val="00BF5D61"/>
    <w:rsid w:val="00C74B86"/>
    <w:rsid w:val="00C94FD3"/>
    <w:rsid w:val="00CF43BE"/>
    <w:rsid w:val="00E113AF"/>
    <w:rsid w:val="00E234B2"/>
    <w:rsid w:val="00F1587B"/>
    <w:rsid w:val="00F5333D"/>
    <w:rsid w:val="00F80496"/>
    <w:rsid w:val="00F85CF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dethloff@kirchenkreis-ploe-se.d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mkirschstein\AppData\Local\Microsoft\Windows\INetCache\Content.Outlook\AppData\Local\Temp\melanie.kirschstein@kirchenkreis-hhsh.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mkirschstein\AppData\Local\Microsoft\Windows\INetCache\Content.Outlook\AppData\Local\Temp\melanie.kirschstein@kirchenkreis-hhsh.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dethloff@kirchenkreis-ploe-se.d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4</cp:revision>
  <cp:lastPrinted>2020-05-08T10:33:00Z</cp:lastPrinted>
  <dcterms:created xsi:type="dcterms:W3CDTF">2020-09-08T07:10:00Z</dcterms:created>
  <dcterms:modified xsi:type="dcterms:W3CDTF">2020-09-14T19:14:00Z</dcterms:modified>
</cp:coreProperties>
</file>