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80" w:rsidRDefault="00B97880" w:rsidP="00B97880">
      <w:pPr>
        <w:pStyle w:val="NKberschrift1"/>
      </w:pPr>
      <w:bookmarkStart w:id="0" w:name="_GoBack"/>
      <w:bookmarkEnd w:id="0"/>
      <w:r>
        <w:t>Gottesdienst am Neujahrsmorgen</w:t>
      </w:r>
    </w:p>
    <w:p w:rsidR="00B97880" w:rsidRPr="0043575B" w:rsidRDefault="00B97880" w:rsidP="0043575B">
      <w:pPr>
        <w:pStyle w:val="NKText"/>
      </w:pPr>
    </w:p>
    <w:p w:rsidR="00B97880" w:rsidRPr="0043575B" w:rsidRDefault="004D4C06" w:rsidP="0043575B">
      <w:pPr>
        <w:pStyle w:val="NKText"/>
        <w:rPr>
          <w:rStyle w:val="NKTextfett"/>
        </w:rPr>
      </w:pPr>
      <w:r>
        <w:rPr>
          <w:rStyle w:val="NKTextfett"/>
        </w:rPr>
        <w:t>Glockenläuten, Orgelvorspiel</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Begrüßung</w:t>
      </w:r>
    </w:p>
    <w:p w:rsidR="004D4C06" w:rsidRDefault="00B97880" w:rsidP="0043575B">
      <w:pPr>
        <w:pStyle w:val="NKText"/>
      </w:pPr>
      <w:r w:rsidRPr="0043575B">
        <w:t>Im Namen Gottes des Vater</w:t>
      </w:r>
      <w:r w:rsidR="004D4C06">
        <w:t>s, des Sohnes, des Hl. Geistes.</w:t>
      </w:r>
    </w:p>
    <w:p w:rsidR="00B97880" w:rsidRPr="0043575B" w:rsidRDefault="00B97880" w:rsidP="0043575B">
      <w:pPr>
        <w:pStyle w:val="NKText"/>
      </w:pPr>
      <w:r w:rsidRPr="0043575B">
        <w:t>Amen</w:t>
      </w:r>
      <w:r w:rsidR="004D4C06">
        <w:t>.</w:t>
      </w:r>
    </w:p>
    <w:p w:rsidR="00B97880" w:rsidRPr="0043575B" w:rsidRDefault="00B97880" w:rsidP="0043575B">
      <w:pPr>
        <w:pStyle w:val="NKText"/>
      </w:pPr>
      <w:r w:rsidRPr="0043575B">
        <w:t>Ein frohes neues Jahr! Willkommen zum Gottesdienst hier im Dom.</w:t>
      </w:r>
    </w:p>
    <w:p w:rsidR="00B97880" w:rsidRPr="0043575B" w:rsidRDefault="00B97880" w:rsidP="0043575B">
      <w:pPr>
        <w:pStyle w:val="NKText"/>
      </w:pPr>
    </w:p>
    <w:p w:rsidR="00B97880" w:rsidRPr="0043575B" w:rsidRDefault="00B97880" w:rsidP="0043575B">
      <w:pPr>
        <w:pStyle w:val="NKText"/>
      </w:pPr>
      <w:r w:rsidRPr="0043575B">
        <w:rPr>
          <w:rStyle w:val="NKTextfett"/>
        </w:rPr>
        <w:t>Jesus Christus gestern und heute und derselbe auch in Ewigkeit.</w:t>
      </w:r>
      <w:r w:rsidRPr="0043575B">
        <w:t xml:space="preserve"> Er schenkt uns seinen Segen am Beginn dieses neuen Jahres. Nachher, nach der Predigt, sind Sie eingeladen, sich persönlich segnen zu lassen. In einem großen Kreis um den Altar, so wie wir dort zum Abendmahl stehen oder </w:t>
      </w:r>
      <w:r w:rsidR="004D4C06">
        <w:t>zum Segen im Abendgottesdienst.</w:t>
      </w:r>
    </w:p>
    <w:p w:rsidR="00B97880" w:rsidRPr="0043575B" w:rsidRDefault="00B97880" w:rsidP="0043575B">
      <w:pPr>
        <w:pStyle w:val="NKText"/>
      </w:pPr>
      <w:r w:rsidRPr="0043575B">
        <w:t>Noch einmal der Gesang der Engel: Kyrie EG 54,3</w:t>
      </w:r>
      <w:r w:rsidR="004D4C06">
        <w:t>.</w:t>
      </w:r>
    </w:p>
    <w:p w:rsidR="00B97880" w:rsidRPr="0043575B" w:rsidRDefault="00B97880" w:rsidP="0043575B">
      <w:pPr>
        <w:pStyle w:val="NKText"/>
      </w:pPr>
      <w:r w:rsidRPr="0043575B">
        <w:t>Ihr Kinder seid uns ganz herzlich willkommen. Auch heute feiert Ihr Kindergottesdienst. Gott segne uns diesen Gottesdienst.</w:t>
      </w:r>
    </w:p>
    <w:p w:rsidR="00B97880" w:rsidRPr="0043575B" w:rsidRDefault="00B97880" w:rsidP="0043575B">
      <w:pPr>
        <w:pStyle w:val="NKText"/>
      </w:pPr>
    </w:p>
    <w:p w:rsidR="00B97880" w:rsidRPr="0043575B" w:rsidRDefault="00B97880" w:rsidP="0043575B">
      <w:pPr>
        <w:pStyle w:val="NKText"/>
      </w:pPr>
      <w:r w:rsidRPr="0043575B">
        <w:rPr>
          <w:rStyle w:val="NKTextfett"/>
        </w:rPr>
        <w:t>Eingangslied:</w:t>
      </w:r>
      <w:r w:rsidRPr="0043575B">
        <w:t xml:space="preserve"> Je</w:t>
      </w:r>
      <w:r w:rsidR="004D4C06">
        <w:t>sus soll die Losung sein, EG 62</w:t>
      </w:r>
    </w:p>
    <w:p w:rsidR="00B97880" w:rsidRPr="0043575B" w:rsidRDefault="00B97880" w:rsidP="0043575B">
      <w:pPr>
        <w:pStyle w:val="NKText"/>
      </w:pPr>
    </w:p>
    <w:p w:rsidR="00B97880" w:rsidRPr="0043575B" w:rsidRDefault="004D4C06" w:rsidP="0043575B">
      <w:pPr>
        <w:pStyle w:val="NKText"/>
        <w:rPr>
          <w:rStyle w:val="NKTextfett"/>
        </w:rPr>
      </w:pPr>
      <w:r>
        <w:rPr>
          <w:rStyle w:val="NKTextfett"/>
        </w:rPr>
        <w:t>Kyrie, Gloria EG 54</w:t>
      </w:r>
    </w:p>
    <w:p w:rsidR="00B97880" w:rsidRPr="0043575B" w:rsidRDefault="00B97880" w:rsidP="0043575B">
      <w:pPr>
        <w:pStyle w:val="NKText"/>
      </w:pPr>
    </w:p>
    <w:p w:rsidR="00B97880" w:rsidRPr="0043575B" w:rsidRDefault="00B97880" w:rsidP="0043575B">
      <w:pPr>
        <w:pStyle w:val="NKText"/>
        <w:rPr>
          <w:rStyle w:val="NKTextfett"/>
        </w:rPr>
      </w:pPr>
      <w:proofErr w:type="spellStart"/>
      <w:r w:rsidRPr="0043575B">
        <w:rPr>
          <w:rStyle w:val="NKTextfett"/>
        </w:rPr>
        <w:t>Kollektengebet</w:t>
      </w:r>
      <w:proofErr w:type="spellEnd"/>
    </w:p>
    <w:p w:rsidR="00B97880" w:rsidRPr="0043575B" w:rsidRDefault="00B97880" w:rsidP="0043575B">
      <w:pPr>
        <w:pStyle w:val="NKText"/>
      </w:pPr>
      <w:r w:rsidRPr="0043575B">
        <w:t>Gott, hilf uns trä</w:t>
      </w:r>
      <w:r w:rsidR="004D4C06">
        <w:t>umen, es gäbe das gelobte Land.</w:t>
      </w:r>
    </w:p>
    <w:p w:rsidR="00B97880" w:rsidRPr="0043575B" w:rsidRDefault="00B97880" w:rsidP="0043575B">
      <w:pPr>
        <w:pStyle w:val="NKText"/>
      </w:pPr>
      <w:r w:rsidRPr="0043575B">
        <w:t>Kinder kommen au</w:t>
      </w:r>
      <w:r w:rsidR="004D4C06">
        <w:t>f die Welt und spielen Frieden.</w:t>
      </w:r>
    </w:p>
    <w:p w:rsidR="00B97880" w:rsidRPr="0043575B" w:rsidRDefault="00B97880" w:rsidP="0043575B">
      <w:pPr>
        <w:pStyle w:val="NKText"/>
      </w:pPr>
      <w:r w:rsidRPr="0043575B">
        <w:t>Gedrückte fangen an z</w:t>
      </w:r>
      <w:r w:rsidR="004D4C06">
        <w:t>u singen, Gebückte tanzen dazu.</w:t>
      </w:r>
    </w:p>
    <w:p w:rsidR="00B97880" w:rsidRPr="0043575B" w:rsidRDefault="00B97880" w:rsidP="0043575B">
      <w:pPr>
        <w:pStyle w:val="NKText"/>
      </w:pPr>
      <w:r w:rsidRPr="0043575B">
        <w:t>Die Ernte wird g</w:t>
      </w:r>
      <w:r w:rsidR="004D4C06">
        <w:t>ut, also macht die Arbeit Spaß.</w:t>
      </w:r>
    </w:p>
    <w:p w:rsidR="00B97880" w:rsidRPr="0043575B" w:rsidRDefault="004D4C06" w:rsidP="0043575B">
      <w:pPr>
        <w:pStyle w:val="NKText"/>
      </w:pPr>
      <w:r>
        <w:t>Die Freude darüber steckt an,</w:t>
      </w:r>
    </w:p>
    <w:p w:rsidR="00B97880" w:rsidRPr="0043575B" w:rsidRDefault="00B97880" w:rsidP="0043575B">
      <w:pPr>
        <w:pStyle w:val="NKText"/>
      </w:pPr>
      <w:r w:rsidRPr="0043575B">
        <w:t>Menschen</w:t>
      </w:r>
      <w:r w:rsidR="004D4C06">
        <w:t xml:space="preserve"> lachen und leuchten wie Feuer,</w:t>
      </w:r>
    </w:p>
    <w:p w:rsidR="00B97880" w:rsidRPr="0043575B" w:rsidRDefault="00B97880" w:rsidP="0043575B">
      <w:pPr>
        <w:pStyle w:val="NKText"/>
      </w:pPr>
      <w:r w:rsidRPr="0043575B">
        <w:t xml:space="preserve">so werden die </w:t>
      </w:r>
      <w:r w:rsidR="004D4C06">
        <w:t>Schatten und Sorgen vertrieben.</w:t>
      </w:r>
    </w:p>
    <w:p w:rsidR="00B97880" w:rsidRPr="0043575B" w:rsidRDefault="00B97880" w:rsidP="0043575B">
      <w:pPr>
        <w:pStyle w:val="NKText"/>
      </w:pPr>
      <w:r w:rsidRPr="0043575B">
        <w:t>Frieden auf Erden, Gott, d</w:t>
      </w:r>
      <w:r w:rsidR="004D4C06">
        <w:t>avon träumen wir nicht umsonst.</w:t>
      </w:r>
    </w:p>
    <w:p w:rsidR="00B97880" w:rsidRPr="0043575B" w:rsidRDefault="00B97880" w:rsidP="0043575B">
      <w:pPr>
        <w:pStyle w:val="NKText"/>
      </w:pPr>
      <w:r w:rsidRPr="0043575B">
        <w:t>Darum bitten wir dich durch ihn, unseren He</w:t>
      </w:r>
      <w:r w:rsidR="004D4C06">
        <w:t>rrn Jesus Christus, der mit dir</w:t>
      </w:r>
    </w:p>
    <w:p w:rsidR="00B97880" w:rsidRPr="0043575B" w:rsidRDefault="00B97880" w:rsidP="0043575B">
      <w:pPr>
        <w:pStyle w:val="NKText"/>
      </w:pPr>
      <w:r w:rsidRPr="0043575B">
        <w:t>und dem Heiligen Geist lebt und re</w:t>
      </w:r>
      <w:r w:rsidR="004D4C06">
        <w:t>giert von Ewigkeit zu Ewigkeit.</w:t>
      </w:r>
    </w:p>
    <w:p w:rsidR="00B97880" w:rsidRPr="0043575B" w:rsidRDefault="00B97880" w:rsidP="0043575B">
      <w:pPr>
        <w:pStyle w:val="NKText"/>
      </w:pPr>
      <w:r w:rsidRPr="0043575B">
        <w:t>Amen.</w:t>
      </w:r>
    </w:p>
    <w:p w:rsidR="00B97880" w:rsidRPr="0043575B" w:rsidRDefault="00B97880" w:rsidP="0043575B">
      <w:pPr>
        <w:pStyle w:val="NKText"/>
      </w:pPr>
    </w:p>
    <w:p w:rsidR="00B97880" w:rsidRPr="0043575B" w:rsidRDefault="00B97880" w:rsidP="0043575B">
      <w:pPr>
        <w:pStyle w:val="NKText"/>
      </w:pPr>
      <w:r w:rsidRPr="0043575B">
        <w:rPr>
          <w:rStyle w:val="NKTextfett"/>
        </w:rPr>
        <w:t>Lesung des Episteltextes</w:t>
      </w:r>
      <w:r w:rsidRPr="0043575B">
        <w:t xml:space="preserve"> </w:t>
      </w:r>
      <w:r w:rsidR="004D4C06">
        <w:t>Jak. 4,</w:t>
      </w:r>
      <w:r w:rsidRPr="0043575B">
        <w:t>13-15</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Lied:</w:t>
      </w:r>
      <w:r w:rsidRPr="0043575B">
        <w:t xml:space="preserve"> H</w:t>
      </w:r>
      <w:r w:rsidR="004D4C06">
        <w:t>ilf, Herr Jesu, EG 61,1f</w:t>
      </w:r>
      <w:r w:rsidRPr="0043575B">
        <w:t xml:space="preserve">.5 – </w:t>
      </w:r>
      <w:r w:rsidRPr="0043575B">
        <w:rPr>
          <w:rStyle w:val="NKTextfett"/>
        </w:rPr>
        <w:t>Halleluja</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E</w:t>
      </w:r>
      <w:r w:rsidR="004D4C06">
        <w:rPr>
          <w:rStyle w:val="NKTextfett"/>
        </w:rPr>
        <w:t xml:space="preserve">vangelium mit Rahmenstücken: </w:t>
      </w:r>
      <w:proofErr w:type="spellStart"/>
      <w:r w:rsidR="004D4C06">
        <w:rPr>
          <w:rStyle w:val="NKTextfett"/>
        </w:rPr>
        <w:t>Lk</w:t>
      </w:r>
      <w:proofErr w:type="spellEnd"/>
      <w:r w:rsidR="004D4C06">
        <w:rPr>
          <w:rStyle w:val="NKTextfett"/>
        </w:rPr>
        <w:t xml:space="preserve"> 4,16-21</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Credo</w:t>
      </w:r>
    </w:p>
    <w:p w:rsidR="00B97880" w:rsidRPr="0043575B" w:rsidRDefault="00B97880" w:rsidP="0043575B">
      <w:pPr>
        <w:pStyle w:val="NKText"/>
      </w:pPr>
    </w:p>
    <w:p w:rsidR="00B97880" w:rsidRPr="0043575B" w:rsidRDefault="00B97880" w:rsidP="0043575B">
      <w:pPr>
        <w:pStyle w:val="NKText"/>
      </w:pPr>
      <w:r w:rsidRPr="0043575B">
        <w:rPr>
          <w:rStyle w:val="NKTextfett"/>
        </w:rPr>
        <w:t>Lied:</w:t>
      </w:r>
      <w:r w:rsidRPr="0043575B">
        <w:t xml:space="preserve"> Von </w:t>
      </w:r>
      <w:r w:rsidR="004D4C06">
        <w:t>guten Mächten, EG 65,</w:t>
      </w:r>
      <w:r w:rsidRPr="0043575B">
        <w:t>1-2.5.7</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Predigt</w:t>
      </w:r>
    </w:p>
    <w:p w:rsidR="00B97880" w:rsidRPr="0043575B" w:rsidRDefault="00B97880" w:rsidP="0043575B">
      <w:pPr>
        <w:pStyle w:val="NKText"/>
      </w:pPr>
    </w:p>
    <w:p w:rsidR="00B97880" w:rsidRPr="0043575B" w:rsidRDefault="00B97880" w:rsidP="0043575B">
      <w:pPr>
        <w:pStyle w:val="NKText"/>
      </w:pPr>
      <w:r w:rsidRPr="0043575B">
        <w:rPr>
          <w:rStyle w:val="NKTextfett"/>
        </w:rPr>
        <w:t>Lied:</w:t>
      </w:r>
      <w:r w:rsidRPr="0043575B">
        <w:t xml:space="preserve"> Vertraut den neuen Wegen, EG 395</w:t>
      </w:r>
    </w:p>
    <w:p w:rsidR="00B97880" w:rsidRPr="0043575B" w:rsidRDefault="00B97880" w:rsidP="0043575B">
      <w:pPr>
        <w:pStyle w:val="NKText"/>
      </w:pPr>
    </w:p>
    <w:p w:rsidR="00B97880" w:rsidRPr="0043575B" w:rsidRDefault="004D4C06" w:rsidP="0043575B">
      <w:pPr>
        <w:pStyle w:val="NKText"/>
        <w:rPr>
          <w:rStyle w:val="NKTextfett"/>
        </w:rPr>
      </w:pPr>
      <w:r>
        <w:rPr>
          <w:rStyle w:val="NKTextfett"/>
        </w:rPr>
        <w:t>Abkündigungen</w:t>
      </w:r>
    </w:p>
    <w:p w:rsidR="00B97880" w:rsidRPr="0043575B" w:rsidRDefault="00B97880" w:rsidP="0043575B">
      <w:pPr>
        <w:pStyle w:val="NKText"/>
      </w:pPr>
    </w:p>
    <w:p w:rsidR="00B97880" w:rsidRPr="0043575B" w:rsidRDefault="004D4C06" w:rsidP="0043575B">
      <w:pPr>
        <w:pStyle w:val="NKText"/>
        <w:rPr>
          <w:rStyle w:val="NKTextfett"/>
        </w:rPr>
      </w:pPr>
      <w:r>
        <w:rPr>
          <w:rStyle w:val="NKTextfett"/>
        </w:rPr>
        <w:t>Kanzelsegen</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Orgelmusik</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Einladung zum Segen</w:t>
      </w:r>
    </w:p>
    <w:p w:rsidR="00B97880" w:rsidRPr="0043575B" w:rsidRDefault="00B97880" w:rsidP="0043575B">
      <w:pPr>
        <w:pStyle w:val="NKText"/>
      </w:pPr>
      <w:r w:rsidRPr="0043575B">
        <w:t>Sei getrost und unverzagt. Lass dir nicht grauen und entsetze dich nicht;</w:t>
      </w:r>
    </w:p>
    <w:p w:rsidR="00B97880" w:rsidRPr="0043575B" w:rsidRDefault="00B97880" w:rsidP="0043575B">
      <w:pPr>
        <w:pStyle w:val="NKText"/>
      </w:pPr>
      <w:r w:rsidRPr="0043575B">
        <w:t>denn der Herr, dein Gott, ist mit dir in allem, was du tust.</w:t>
      </w:r>
    </w:p>
    <w:p w:rsidR="00B97880" w:rsidRPr="0043575B" w:rsidRDefault="00B97880" w:rsidP="0043575B">
      <w:pPr>
        <w:pStyle w:val="NKText"/>
      </w:pPr>
      <w:r w:rsidRPr="0043575B">
        <w:t>So kommt und empfangt den Segen!</w:t>
      </w:r>
    </w:p>
    <w:p w:rsidR="00B97880" w:rsidRPr="0043575B" w:rsidRDefault="00B97880" w:rsidP="0043575B">
      <w:pPr>
        <w:pStyle w:val="NKText"/>
        <w:rPr>
          <w:rStyle w:val="NKTextkursiv"/>
        </w:rPr>
      </w:pPr>
      <w:r w:rsidRPr="0043575B">
        <w:rPr>
          <w:rStyle w:val="NKTextkursiv"/>
        </w:rPr>
        <w:t>Gott spricht: Ich will dich segnen, und du sollst ein Segen sein.</w:t>
      </w:r>
    </w:p>
    <w:p w:rsidR="00B97880" w:rsidRPr="0043575B" w:rsidRDefault="00B97880" w:rsidP="0043575B">
      <w:pPr>
        <w:pStyle w:val="NKText"/>
      </w:pPr>
    </w:p>
    <w:p w:rsidR="00B97880" w:rsidRPr="0043575B" w:rsidRDefault="00B97880" w:rsidP="0043575B">
      <w:pPr>
        <w:pStyle w:val="NKText"/>
      </w:pPr>
      <w:r w:rsidRPr="0043575B">
        <w:rPr>
          <w:rStyle w:val="NKTextfett"/>
        </w:rPr>
        <w:t>Danklied:</w:t>
      </w:r>
      <w:r w:rsidRPr="0043575B">
        <w:t xml:space="preserve"> Fröhlich s</w:t>
      </w:r>
      <w:r w:rsidR="004D4C06">
        <w:t>oll mein Herze springen, EG 36,</w:t>
      </w:r>
      <w:r w:rsidRPr="0043575B">
        <w:t>1.9-12</w:t>
      </w:r>
    </w:p>
    <w:p w:rsidR="00B97880" w:rsidRPr="0043575B" w:rsidRDefault="00B97880" w:rsidP="0043575B">
      <w:pPr>
        <w:pStyle w:val="NKText"/>
      </w:pPr>
    </w:p>
    <w:p w:rsidR="00B97880" w:rsidRPr="0043575B" w:rsidRDefault="00B97880" w:rsidP="0043575B">
      <w:pPr>
        <w:pStyle w:val="NKText"/>
      </w:pPr>
      <w:r w:rsidRPr="0043575B">
        <w:rPr>
          <w:rStyle w:val="NKTextfett"/>
        </w:rPr>
        <w:t>Dank- und Fürbittengebet:</w:t>
      </w:r>
      <w:r w:rsidRPr="0043575B">
        <w:t xml:space="preserve"> </w:t>
      </w:r>
      <w:r w:rsidRPr="0043575B">
        <w:rPr>
          <w:rStyle w:val="NKTextkursiv"/>
        </w:rPr>
        <w:t>Danket dem Herrn, denn er ist freundlich, Halleluja</w:t>
      </w:r>
    </w:p>
    <w:p w:rsidR="00B97880" w:rsidRPr="0043575B" w:rsidRDefault="00B97880" w:rsidP="0043575B">
      <w:pPr>
        <w:pStyle w:val="NKText"/>
      </w:pPr>
      <w:r w:rsidRPr="0043575B">
        <w:t>Christus, Sohn Gottes voller Freundlichkeit und Güte, wir danken dir dafür, dass wir da sein dürfen, zu dir kommen können, so wie wir sind. Wir danken dir, dass du so spürbar nahe bist mit deinem Segen.</w:t>
      </w:r>
    </w:p>
    <w:p w:rsidR="00B97880" w:rsidRPr="0043575B" w:rsidRDefault="00B97880" w:rsidP="0043575B">
      <w:pPr>
        <w:pStyle w:val="NKText"/>
      </w:pPr>
    </w:p>
    <w:p w:rsidR="00B97880" w:rsidRPr="0043575B" w:rsidRDefault="00B97880" w:rsidP="0043575B">
      <w:pPr>
        <w:pStyle w:val="NKText"/>
      </w:pPr>
      <w:r w:rsidRPr="0043575B">
        <w:t>Lass uns Menschen sein, durch di</w:t>
      </w:r>
      <w:r w:rsidR="006B5C24">
        <w:t>e deine Stimme vernehmbar wird,</w:t>
      </w:r>
    </w:p>
    <w:p w:rsidR="00B97880" w:rsidRPr="0043575B" w:rsidRDefault="00B97880" w:rsidP="0043575B">
      <w:pPr>
        <w:pStyle w:val="NKText"/>
      </w:pPr>
      <w:r w:rsidRPr="0043575B">
        <w:t>dein Wort, das den Hunger nach Sinn stillt und Freiheit zum Leben eröffnet. Lass uns aus diesem Wort leben und beten.</w:t>
      </w:r>
    </w:p>
    <w:p w:rsidR="00B97880" w:rsidRPr="0043575B" w:rsidRDefault="00B97880" w:rsidP="0043575B">
      <w:pPr>
        <w:pStyle w:val="NKText"/>
      </w:pPr>
    </w:p>
    <w:p w:rsidR="00B97880" w:rsidRPr="0043575B" w:rsidRDefault="00B97880" w:rsidP="0043575B">
      <w:pPr>
        <w:pStyle w:val="NKText"/>
      </w:pPr>
      <w:r w:rsidRPr="0043575B">
        <w:t>Christus, wir bitten dich heute am ersten Tag des Jahres für die Menschen,</w:t>
      </w:r>
    </w:p>
    <w:p w:rsidR="00B97880" w:rsidRPr="0043575B" w:rsidRDefault="00B97880" w:rsidP="0043575B">
      <w:pPr>
        <w:pStyle w:val="NKText"/>
      </w:pPr>
      <w:r w:rsidRPr="0043575B">
        <w:t>die Angst haben. So vieles lässt uns sorgen:</w:t>
      </w:r>
    </w:p>
    <w:p w:rsidR="00B97880" w:rsidRPr="0043575B" w:rsidRDefault="00B97880" w:rsidP="0043575B">
      <w:pPr>
        <w:pStyle w:val="NKText"/>
      </w:pPr>
      <w:r w:rsidRPr="0043575B">
        <w:t>Viele wissen nicht, ob sie ihre Arbeit behalten oder Arbeit finden,</w:t>
      </w:r>
    </w:p>
    <w:p w:rsidR="00B97880" w:rsidRPr="0043575B" w:rsidRDefault="00B97880" w:rsidP="0043575B">
      <w:pPr>
        <w:pStyle w:val="NKText"/>
      </w:pPr>
      <w:r w:rsidRPr="0043575B">
        <w:t>ob sie Freundinnen und Freunden begegnen,</w:t>
      </w:r>
    </w:p>
    <w:p w:rsidR="00B97880" w:rsidRPr="0043575B" w:rsidRDefault="00B97880" w:rsidP="0043575B">
      <w:pPr>
        <w:pStyle w:val="NKText"/>
      </w:pPr>
      <w:r w:rsidRPr="0043575B">
        <w:t>ob sie Prüfungen schaffen, wie sie Abschiede aushalten sollen,</w:t>
      </w:r>
    </w:p>
    <w:p w:rsidR="00B97880" w:rsidRPr="0043575B" w:rsidRDefault="00B97880" w:rsidP="0043575B">
      <w:pPr>
        <w:pStyle w:val="NKText"/>
      </w:pPr>
      <w:r w:rsidRPr="0043575B">
        <w:t>wie sie Krankheiten durchstehen können,</w:t>
      </w:r>
    </w:p>
    <w:p w:rsidR="00B97880" w:rsidRPr="0043575B" w:rsidRDefault="00B97880" w:rsidP="0043575B">
      <w:pPr>
        <w:pStyle w:val="NKText"/>
      </w:pPr>
      <w:r w:rsidRPr="0043575B">
        <w:t>wie sie Erwartungen und Verpflichtungen erfüllen sollen.</w:t>
      </w:r>
    </w:p>
    <w:p w:rsidR="00B97880" w:rsidRPr="0043575B" w:rsidRDefault="00B97880" w:rsidP="0043575B">
      <w:pPr>
        <w:pStyle w:val="NKText"/>
      </w:pPr>
    </w:p>
    <w:p w:rsidR="00B97880" w:rsidRPr="0043575B" w:rsidRDefault="00B97880" w:rsidP="0043575B">
      <w:pPr>
        <w:pStyle w:val="NKText"/>
      </w:pPr>
      <w:r w:rsidRPr="0043575B">
        <w:t>Christus, wir beten zu dir gegen die Angst und für den Frieden mitten unter uns.</w:t>
      </w:r>
    </w:p>
    <w:p w:rsidR="00B97880" w:rsidRPr="0043575B" w:rsidRDefault="00B97880" w:rsidP="0043575B">
      <w:pPr>
        <w:pStyle w:val="NKText"/>
      </w:pPr>
      <w:r w:rsidRPr="0043575B">
        <w:t xml:space="preserve">Wir bitten für die Menschen im </w:t>
      </w:r>
      <w:proofErr w:type="spellStart"/>
      <w:r w:rsidRPr="0043575B">
        <w:t>Südsudan</w:t>
      </w:r>
      <w:proofErr w:type="spellEnd"/>
      <w:r w:rsidRPr="0043575B">
        <w:t xml:space="preserve"> un</w:t>
      </w:r>
      <w:r w:rsidR="006B5C24">
        <w:t>d in der Ukraine, in Afghanistan…</w:t>
      </w:r>
    </w:p>
    <w:p w:rsidR="00B97880" w:rsidRPr="0043575B" w:rsidRDefault="00B97880" w:rsidP="0043575B">
      <w:pPr>
        <w:pStyle w:val="NKText"/>
      </w:pPr>
    </w:p>
    <w:p w:rsidR="00B97880" w:rsidRPr="0043575B" w:rsidRDefault="00B97880" w:rsidP="0043575B">
      <w:pPr>
        <w:pStyle w:val="NKText"/>
      </w:pPr>
      <w:r w:rsidRPr="0043575B">
        <w:lastRenderedPageBreak/>
        <w:t xml:space="preserve">Gott, wir bitten für deine Kirche, für Christinnen und Christen der ganzen Welt, für unsere katholische Nachbargemeinde; für die Brüder von </w:t>
      </w:r>
      <w:proofErr w:type="spellStart"/>
      <w:r w:rsidRPr="0043575B">
        <w:t>Taizé</w:t>
      </w:r>
      <w:proofErr w:type="spellEnd"/>
      <w:r w:rsidRPr="0043575B">
        <w:t>, für die Christen in Jerusalem, Bethlehem und im Heiligen Land, die Gemeinde, die sich in der Kathedrale</w:t>
      </w:r>
      <w:r w:rsidR="006B5C24">
        <w:t xml:space="preserve"> in Durham zum Gottesdienst sam</w:t>
      </w:r>
      <w:r w:rsidRPr="0043575B">
        <w:t xml:space="preserve">melt, die </w:t>
      </w:r>
      <w:proofErr w:type="spellStart"/>
      <w:r w:rsidRPr="0043575B">
        <w:t>Jeypore</w:t>
      </w:r>
      <w:proofErr w:type="spellEnd"/>
      <w:r w:rsidRPr="0043575B">
        <w:t>-Kirche in Indien und alle, die um ihres G</w:t>
      </w:r>
      <w:r w:rsidR="006B5C24">
        <w:t>laubens willen verfolgt werden.</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Vaterunser</w:t>
      </w:r>
    </w:p>
    <w:p w:rsidR="00B97880" w:rsidRPr="0043575B" w:rsidRDefault="00B97880" w:rsidP="0043575B">
      <w:pPr>
        <w:pStyle w:val="NKText"/>
      </w:pPr>
    </w:p>
    <w:p w:rsidR="00B97880" w:rsidRPr="0043575B" w:rsidRDefault="00B97880" w:rsidP="0043575B">
      <w:pPr>
        <w:pStyle w:val="NKText"/>
      </w:pPr>
      <w:r w:rsidRPr="0043575B">
        <w:t>Dir sei Ehre und Preis und Anbetung jetzt und allezeit und in Ewigkeit</w:t>
      </w:r>
    </w:p>
    <w:p w:rsidR="00B97880" w:rsidRPr="0043575B" w:rsidRDefault="00B97880" w:rsidP="0043575B">
      <w:pPr>
        <w:pStyle w:val="NKText"/>
      </w:pPr>
    </w:p>
    <w:p w:rsidR="00B97880" w:rsidRPr="0043575B" w:rsidRDefault="00B97880" w:rsidP="0043575B">
      <w:pPr>
        <w:pStyle w:val="NKText"/>
        <w:rPr>
          <w:rStyle w:val="NKTextkursiv"/>
        </w:rPr>
      </w:pPr>
      <w:r w:rsidRPr="0043575B">
        <w:rPr>
          <w:rStyle w:val="NKTextfett"/>
        </w:rPr>
        <w:t>Amen</w:t>
      </w:r>
      <w:r w:rsidRPr="0043575B">
        <w:t xml:space="preserve"> – </w:t>
      </w:r>
      <w:r w:rsidRPr="0043575B">
        <w:rPr>
          <w:rStyle w:val="NKTextkursiv"/>
        </w:rPr>
        <w:t>Gehet hin im Frieden des Herrn</w:t>
      </w:r>
    </w:p>
    <w:p w:rsidR="00B97880" w:rsidRPr="0043575B" w:rsidRDefault="00B97880" w:rsidP="0043575B">
      <w:pPr>
        <w:pStyle w:val="NKText"/>
      </w:pPr>
    </w:p>
    <w:p w:rsidR="00B97880" w:rsidRPr="0043575B" w:rsidRDefault="00B97880" w:rsidP="0043575B">
      <w:pPr>
        <w:pStyle w:val="NKText"/>
        <w:rPr>
          <w:rStyle w:val="NKTextfett"/>
        </w:rPr>
      </w:pPr>
      <w:r w:rsidRPr="0043575B">
        <w:rPr>
          <w:rStyle w:val="NKTextfett"/>
        </w:rPr>
        <w:t>Entlassung und Segen – O, du fröhliche …</w:t>
      </w:r>
    </w:p>
    <w:p w:rsidR="00B97880" w:rsidRPr="0043575B" w:rsidRDefault="00B97880" w:rsidP="0043575B">
      <w:pPr>
        <w:pStyle w:val="NKText"/>
      </w:pPr>
    </w:p>
    <w:p w:rsidR="00227F11" w:rsidRPr="00227F11" w:rsidRDefault="00227F11" w:rsidP="00227F11">
      <w:pPr>
        <w:pStyle w:val="NKTextklein"/>
      </w:pPr>
      <w:r w:rsidRPr="00227F11">
        <w:t>Autorin: Margrit Wegner.</w:t>
      </w:r>
    </w:p>
    <w:sectPr w:rsidR="00227F11" w:rsidRPr="00227F11"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30" w:rsidRDefault="00C72530" w:rsidP="00FE0E45">
      <w:pPr>
        <w:spacing w:after="0" w:line="240" w:lineRule="auto"/>
      </w:pPr>
      <w:r>
        <w:separator/>
      </w:r>
    </w:p>
  </w:endnote>
  <w:endnote w:type="continuationSeparator" w:id="0">
    <w:p w:rsidR="00C72530" w:rsidRDefault="00C7253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30" w:rsidRDefault="00C72530" w:rsidP="00FE0E45">
      <w:pPr>
        <w:spacing w:after="0" w:line="240" w:lineRule="auto"/>
      </w:pPr>
      <w:r>
        <w:separator/>
      </w:r>
    </w:p>
  </w:footnote>
  <w:footnote w:type="continuationSeparator" w:id="0">
    <w:p w:rsidR="00C72530" w:rsidRDefault="00C7253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E7464F5" wp14:editId="5251F9E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80"/>
    <w:rsid w:val="00036A75"/>
    <w:rsid w:val="000752BC"/>
    <w:rsid w:val="000C186F"/>
    <w:rsid w:val="00227F11"/>
    <w:rsid w:val="002F4ACA"/>
    <w:rsid w:val="0043575B"/>
    <w:rsid w:val="004D4C06"/>
    <w:rsid w:val="004F6BF0"/>
    <w:rsid w:val="00526BB3"/>
    <w:rsid w:val="00560356"/>
    <w:rsid w:val="005A28A6"/>
    <w:rsid w:val="005C6DAD"/>
    <w:rsid w:val="00640E07"/>
    <w:rsid w:val="006B5C24"/>
    <w:rsid w:val="006F7909"/>
    <w:rsid w:val="007C1D84"/>
    <w:rsid w:val="007F143A"/>
    <w:rsid w:val="00827435"/>
    <w:rsid w:val="00891BF9"/>
    <w:rsid w:val="008E6670"/>
    <w:rsid w:val="00941F8D"/>
    <w:rsid w:val="00982757"/>
    <w:rsid w:val="00AD7ED8"/>
    <w:rsid w:val="00B345E3"/>
    <w:rsid w:val="00B9436C"/>
    <w:rsid w:val="00B97880"/>
    <w:rsid w:val="00BD6F14"/>
    <w:rsid w:val="00BF5D61"/>
    <w:rsid w:val="00C72530"/>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B9788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B9788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9.%20Teaser_von%20Emilia%20gepr&#252;f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2020-10-20T08:39:00Z</dcterms:created>
  <dcterms:modified xsi:type="dcterms:W3CDTF">2020-10-26T10:27:00Z</dcterms:modified>
</cp:coreProperties>
</file>