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FE" w:rsidRDefault="00FE519D" w:rsidP="001760FE">
      <w:pPr>
        <w:pStyle w:val="NKberschrift1"/>
      </w:pPr>
      <w:r>
        <w:t>Wasser</w:t>
      </w:r>
      <w:bookmarkStart w:id="0" w:name="_GoBack"/>
      <w:bookmarkEnd w:id="0"/>
      <w:r w:rsidR="001760FE" w:rsidRPr="00255C83">
        <w:t>betrachtung</w:t>
      </w:r>
    </w:p>
    <w:p w:rsidR="001760FE" w:rsidRPr="001760FE" w:rsidRDefault="001760FE" w:rsidP="001760FE">
      <w:pPr>
        <w:pStyle w:val="NKText"/>
      </w:pPr>
    </w:p>
    <w:p w:rsidR="001760FE" w:rsidRDefault="001760FE" w:rsidP="001760FE">
      <w:pPr>
        <w:pStyle w:val="NKText"/>
      </w:pPr>
      <w:r w:rsidRPr="001760FE">
        <w:t>Das Wasser ist Zeichen des Lebens. Aber das Wasser ist auch gefährlich. In Flüssen und Meeren verbergen sich Stromschnellen und Untiefen. Unbezähmbar, wild und stürmisch. Gott steht uns auch in Gefahren bei. Er rettet uns vo</w:t>
      </w:r>
      <w:r>
        <w:t>r dem Bösen. Er ist das Leben.</w:t>
      </w:r>
    </w:p>
    <w:p w:rsidR="001760FE" w:rsidRPr="001760FE" w:rsidRDefault="001760FE" w:rsidP="001760FE">
      <w:pPr>
        <w:pStyle w:val="NKText"/>
      </w:pPr>
    </w:p>
    <w:p w:rsidR="001760FE" w:rsidRDefault="001760FE" w:rsidP="001760FE">
      <w:pPr>
        <w:pStyle w:val="NKText"/>
      </w:pPr>
      <w:r w:rsidRPr="001760FE">
        <w:t>Wie aus vielen Sternen ein Sternenhimmel und aus vielen Wassertropfen dieses Wasser, so fügt Gott in der Taufe viele Menschen zu der einen Gemeinde Christi zusammen.</w:t>
      </w:r>
    </w:p>
    <w:p w:rsidR="001760FE" w:rsidRPr="001760FE" w:rsidRDefault="001760FE" w:rsidP="001760FE">
      <w:pPr>
        <w:pStyle w:val="NKText"/>
      </w:pPr>
    </w:p>
    <w:p w:rsidR="001760FE" w:rsidRPr="001760FE" w:rsidRDefault="001760FE" w:rsidP="001760FE">
      <w:pPr>
        <w:pStyle w:val="NKTextklein"/>
      </w:pPr>
      <w:r w:rsidRPr="001760FE">
        <w:t>Autorin: Johanna Klee</w:t>
      </w:r>
      <w:r>
        <w:t>.</w:t>
      </w:r>
    </w:p>
    <w:sectPr w:rsidR="001760FE" w:rsidRPr="001760FE" w:rsidSect="006F7909">
      <w:headerReference w:type="even" r:id="rId7"/>
      <w:headerReference w:type="default" r:id="rId8"/>
      <w:footerReference w:type="even" r:id="rId9"/>
      <w:footerReference w:type="default" r:id="rId10"/>
      <w:headerReference w:type="first" r:id="rId11"/>
      <w:footerReference w:type="first" r:id="rId12"/>
      <w:pgSz w:w="11906" w:h="16838"/>
      <w:pgMar w:top="2495" w:right="1247" w:bottom="1247" w:left="124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E4" w:rsidRDefault="00C74FE4" w:rsidP="00FE0E45">
      <w:pPr>
        <w:spacing w:after="0" w:line="240" w:lineRule="auto"/>
      </w:pPr>
      <w:r>
        <w:separator/>
      </w:r>
    </w:p>
  </w:endnote>
  <w:endnote w:type="continuationSeparator" w:id="0">
    <w:p w:rsidR="00C74FE4" w:rsidRDefault="00C74FE4" w:rsidP="00FE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09" w:rsidRDefault="006F790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09" w:rsidRDefault="006F790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09" w:rsidRDefault="006F79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E4" w:rsidRDefault="00C74FE4" w:rsidP="00FE0E45">
      <w:pPr>
        <w:spacing w:after="0" w:line="240" w:lineRule="auto"/>
      </w:pPr>
      <w:r>
        <w:separator/>
      </w:r>
    </w:p>
  </w:footnote>
  <w:footnote w:type="continuationSeparator" w:id="0">
    <w:p w:rsidR="00C74FE4" w:rsidRDefault="00C74FE4" w:rsidP="00FE0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09" w:rsidRDefault="006F790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B2" w:rsidRDefault="00E234B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09" w:rsidRDefault="006F7909">
    <w:pPr>
      <w:pStyle w:val="Kopfzeile"/>
    </w:pPr>
    <w:r>
      <w:rPr>
        <w:noProof/>
      </w:rPr>
      <w:drawing>
        <wp:anchor distT="0" distB="0" distL="114300" distR="114300" simplePos="0" relativeHeight="251659264" behindDoc="1" locked="1" layoutInCell="1" allowOverlap="1" wp14:anchorId="050F169F" wp14:editId="2EE38A7C">
          <wp:simplePos x="0" y="0"/>
          <wp:positionH relativeFrom="leftMargin">
            <wp:posOffset>635</wp:posOffset>
          </wp:positionH>
          <wp:positionV relativeFrom="topMargin">
            <wp:posOffset>-2540</wp:posOffset>
          </wp:positionV>
          <wp:extent cx="7559675" cy="99631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7D"/>
    <w:rsid w:val="00036A75"/>
    <w:rsid w:val="000752BC"/>
    <w:rsid w:val="001760FE"/>
    <w:rsid w:val="002F4ACA"/>
    <w:rsid w:val="004F6BF0"/>
    <w:rsid w:val="00526BB3"/>
    <w:rsid w:val="00560356"/>
    <w:rsid w:val="005A28A6"/>
    <w:rsid w:val="005C6DAD"/>
    <w:rsid w:val="00600C19"/>
    <w:rsid w:val="00640E07"/>
    <w:rsid w:val="006F7909"/>
    <w:rsid w:val="007C1D84"/>
    <w:rsid w:val="00827435"/>
    <w:rsid w:val="0084617D"/>
    <w:rsid w:val="00891BF9"/>
    <w:rsid w:val="008E6670"/>
    <w:rsid w:val="00941F8D"/>
    <w:rsid w:val="00982757"/>
    <w:rsid w:val="00A95280"/>
    <w:rsid w:val="00AD7ED8"/>
    <w:rsid w:val="00B345E3"/>
    <w:rsid w:val="00B9436C"/>
    <w:rsid w:val="00BD6F14"/>
    <w:rsid w:val="00BF5D61"/>
    <w:rsid w:val="00C74FE4"/>
    <w:rsid w:val="00C94FD3"/>
    <w:rsid w:val="00CC23DB"/>
    <w:rsid w:val="00CF43BE"/>
    <w:rsid w:val="00E234B2"/>
    <w:rsid w:val="00F1587B"/>
    <w:rsid w:val="00F5333D"/>
    <w:rsid w:val="00F6206D"/>
    <w:rsid w:val="00F80496"/>
    <w:rsid w:val="00FE0E45"/>
    <w:rsid w:val="00FE51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1760FE"/>
    <w:pPr>
      <w:spacing w:after="200" w:line="276" w:lineRule="auto"/>
    </w:pPr>
    <w:rPr>
      <w:rFonts w:eastAsiaTheme="minorHAns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spacing w:after="0" w:line="240" w:lineRule="auto"/>
    </w:pPr>
    <w:rPr>
      <w:rFonts w:eastAsiaTheme="minorEastAsia"/>
      <w:lang w:eastAsia="de-DE"/>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spacing w:after="0" w:line="240" w:lineRule="auto"/>
    </w:pPr>
    <w:rPr>
      <w:rFonts w:eastAsiaTheme="minorEastAsia"/>
      <w:lang w:eastAsia="de-DE"/>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pPr>
      <w:spacing w:after="0" w:line="240" w:lineRule="auto"/>
    </w:pPr>
    <w:rPr>
      <w:rFonts w:ascii="Lucida Grande" w:eastAsiaTheme="minorEastAsia" w:hAnsi="Lucida Grande" w:cs="Lucida Grande"/>
      <w:sz w:val="18"/>
      <w:szCs w:val="18"/>
      <w:lang w:eastAsia="de-DE"/>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NKberschrift1">
    <w:name w:val="NK Überschrift 1"/>
    <w:next w:val="NKText"/>
    <w:qFormat/>
    <w:rsid w:val="00C94FD3"/>
    <w:pPr>
      <w:spacing w:after="0" w:line="276" w:lineRule="auto"/>
    </w:pPr>
    <w:rPr>
      <w:rFonts w:ascii="Arial" w:eastAsia="Calibri" w:hAnsi="Arial" w:cs="Arial"/>
      <w:b/>
      <w:color w:val="783378"/>
      <w:sz w:val="30"/>
      <w:szCs w:val="30"/>
    </w:rPr>
  </w:style>
  <w:style w:type="paragraph" w:customStyle="1" w:styleId="NKText">
    <w:name w:val="NK Text"/>
    <w:qFormat/>
    <w:rsid w:val="00C94FD3"/>
    <w:pPr>
      <w:spacing w:after="0" w:line="276" w:lineRule="auto"/>
    </w:pPr>
    <w:rPr>
      <w:rFonts w:ascii="Arial" w:eastAsia="Calibri" w:hAnsi="Arial" w:cs="Arial"/>
      <w:color w:val="0D0D0D" w:themeColor="text1" w:themeTint="F2"/>
      <w:sz w:val="24"/>
      <w:szCs w:val="24"/>
    </w:rPr>
  </w:style>
  <w:style w:type="paragraph" w:customStyle="1" w:styleId="NKberschrift2">
    <w:name w:val="NK Überschrift 2"/>
    <w:next w:val="NKText"/>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NKText"/>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1760FE"/>
    <w:pPr>
      <w:spacing w:after="200" w:line="276" w:lineRule="auto"/>
    </w:pPr>
    <w:rPr>
      <w:rFonts w:eastAsiaTheme="minorHAns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spacing w:after="0" w:line="240" w:lineRule="auto"/>
    </w:pPr>
    <w:rPr>
      <w:rFonts w:eastAsiaTheme="minorEastAsia"/>
      <w:lang w:eastAsia="de-DE"/>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spacing w:after="0" w:line="240" w:lineRule="auto"/>
    </w:pPr>
    <w:rPr>
      <w:rFonts w:eastAsiaTheme="minorEastAsia"/>
      <w:lang w:eastAsia="de-DE"/>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pPr>
      <w:spacing w:after="0" w:line="240" w:lineRule="auto"/>
    </w:pPr>
    <w:rPr>
      <w:rFonts w:ascii="Lucida Grande" w:eastAsiaTheme="minorEastAsia" w:hAnsi="Lucida Grande" w:cs="Lucida Grande"/>
      <w:sz w:val="18"/>
      <w:szCs w:val="18"/>
      <w:lang w:eastAsia="de-DE"/>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NKberschrift1">
    <w:name w:val="NK Überschrift 1"/>
    <w:next w:val="NKText"/>
    <w:qFormat/>
    <w:rsid w:val="00C94FD3"/>
    <w:pPr>
      <w:spacing w:after="0" w:line="276" w:lineRule="auto"/>
    </w:pPr>
    <w:rPr>
      <w:rFonts w:ascii="Arial" w:eastAsia="Calibri" w:hAnsi="Arial" w:cs="Arial"/>
      <w:b/>
      <w:color w:val="783378"/>
      <w:sz w:val="30"/>
      <w:szCs w:val="30"/>
    </w:rPr>
  </w:style>
  <w:style w:type="paragraph" w:customStyle="1" w:styleId="NKText">
    <w:name w:val="NK Text"/>
    <w:qFormat/>
    <w:rsid w:val="00C94FD3"/>
    <w:pPr>
      <w:spacing w:after="0" w:line="276" w:lineRule="auto"/>
    </w:pPr>
    <w:rPr>
      <w:rFonts w:ascii="Arial" w:eastAsia="Calibri" w:hAnsi="Arial" w:cs="Arial"/>
      <w:color w:val="0D0D0D" w:themeColor="text1" w:themeTint="F2"/>
      <w:sz w:val="24"/>
      <w:szCs w:val="24"/>
    </w:rPr>
  </w:style>
  <w:style w:type="paragraph" w:customStyle="1" w:styleId="NKberschrift2">
    <w:name w:val="NK Überschrift 2"/>
    <w:next w:val="NKText"/>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NKText"/>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9.%20Teaser_von%20Emilia%20gepr&#252;ft%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63</Words>
  <Characters>402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Bents, Ilona</cp:lastModifiedBy>
  <cp:revision>4</cp:revision>
  <cp:lastPrinted>2020-05-08T10:33:00Z</cp:lastPrinted>
  <dcterms:created xsi:type="dcterms:W3CDTF">2020-10-26T15:45:00Z</dcterms:created>
  <dcterms:modified xsi:type="dcterms:W3CDTF">2020-10-27T10:41:00Z</dcterms:modified>
</cp:coreProperties>
</file>