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6" w:rsidRPr="007408EF" w:rsidRDefault="009B7E16" w:rsidP="00E95E2E">
      <w:pPr>
        <w:pStyle w:val="NKberschrift1"/>
      </w:pPr>
      <w:bookmarkStart w:id="0" w:name="_GoBack"/>
      <w:bookmarkEnd w:id="0"/>
      <w:r>
        <w:t>Advent zu Hause feiern</w:t>
      </w:r>
    </w:p>
    <w:p w:rsidR="009B7E16" w:rsidRPr="00E95E2E" w:rsidRDefault="009B7E16" w:rsidP="00E95E2E">
      <w:pPr>
        <w:pStyle w:val="NKText"/>
        <w:rPr>
          <w:rStyle w:val="NKTextfett"/>
        </w:rPr>
      </w:pPr>
      <w:r w:rsidRPr="00E95E2E">
        <w:rPr>
          <w:rStyle w:val="NKTextfett"/>
        </w:rPr>
        <w:t>Warten auf das große Geschenk</w:t>
      </w:r>
    </w:p>
    <w:p w:rsidR="009B7E16" w:rsidRPr="00504680" w:rsidRDefault="009B7E16" w:rsidP="008839F9">
      <w:pPr>
        <w:pStyle w:val="NKText"/>
      </w:pPr>
    </w:p>
    <w:p w:rsidR="009B7E16" w:rsidRDefault="00E5725F" w:rsidP="008839F9">
      <w:pPr>
        <w:pStyle w:val="NKText"/>
      </w:pPr>
      <w:r>
        <w:t>Leseanweisung:</w:t>
      </w:r>
    </w:p>
    <w:p w:rsidR="009B7E16" w:rsidRPr="00E5725F" w:rsidRDefault="009B7E16" w:rsidP="008839F9">
      <w:pPr>
        <w:pStyle w:val="NKText"/>
        <w:numPr>
          <w:ilvl w:val="0"/>
          <w:numId w:val="4"/>
        </w:numPr>
        <w:rPr>
          <w:color w:val="4472C4" w:themeColor="accent1"/>
        </w:rPr>
      </w:pPr>
      <w:bookmarkStart w:id="1" w:name="_Hlk56539665"/>
      <w:r w:rsidRPr="00EF77D5">
        <w:rPr>
          <w:b/>
          <w:color w:val="4472C4" w:themeColor="accent1"/>
        </w:rPr>
        <w:t>blau</w:t>
      </w:r>
      <w:r w:rsidRPr="00EF77D5">
        <w:rPr>
          <w:color w:val="4472C4" w:themeColor="accent1"/>
        </w:rPr>
        <w:t xml:space="preserve"> gedruckte Teile werden nicht vorgelesen. Es sind Überschriften, Liedhinweise etc.</w:t>
      </w:r>
    </w:p>
    <w:p w:rsidR="009B7E16" w:rsidRDefault="009B7E16" w:rsidP="00E5725F">
      <w:pPr>
        <w:pStyle w:val="NKText"/>
        <w:numPr>
          <w:ilvl w:val="0"/>
          <w:numId w:val="4"/>
        </w:numPr>
        <w:rPr>
          <w:color w:val="FF0000"/>
        </w:rPr>
      </w:pPr>
      <w:r w:rsidRPr="003115D3">
        <w:rPr>
          <w:b/>
          <w:color w:val="FF0000"/>
        </w:rPr>
        <w:t>rot</w:t>
      </w:r>
      <w:r>
        <w:rPr>
          <w:color w:val="FF0000"/>
        </w:rPr>
        <w:t xml:space="preserve"> gedruckte Teile werden nicht vorgelesen. Sie geben an, was jeweils geschehen soll;</w:t>
      </w:r>
    </w:p>
    <w:p w:rsidR="009B7E16" w:rsidRPr="00E5725F" w:rsidRDefault="009B7E16" w:rsidP="008839F9">
      <w:pPr>
        <w:pStyle w:val="NKText"/>
        <w:numPr>
          <w:ilvl w:val="0"/>
          <w:numId w:val="4"/>
        </w:numPr>
        <w:rPr>
          <w:color w:val="FF0000"/>
        </w:rPr>
      </w:pPr>
      <w:bookmarkStart w:id="2" w:name="_Hlk56540053"/>
      <w:r>
        <w:rPr>
          <w:color w:val="FF0000"/>
        </w:rPr>
        <w:t xml:space="preserve">die </w:t>
      </w:r>
      <w:r>
        <w:rPr>
          <w:b/>
          <w:color w:val="FF0000"/>
        </w:rPr>
        <w:t>fett</w:t>
      </w:r>
      <w:r>
        <w:rPr>
          <w:color w:val="FF0000"/>
        </w:rPr>
        <w:t xml:space="preserve"> gedruckten Großbuchstaben am linken Rand unterstützen, dass unterschiedliche Personen Teile lesen können.</w:t>
      </w:r>
      <w:bookmarkEnd w:id="2"/>
    </w:p>
    <w:p w:rsidR="009B7E16" w:rsidRPr="003115D3" w:rsidRDefault="009B7E16" w:rsidP="00E5725F">
      <w:pPr>
        <w:pStyle w:val="NKText"/>
        <w:numPr>
          <w:ilvl w:val="0"/>
          <w:numId w:val="4"/>
        </w:numPr>
      </w:pPr>
      <w:r w:rsidRPr="003115D3">
        <w:rPr>
          <w:b/>
        </w:rPr>
        <w:t xml:space="preserve">schwarz </w:t>
      </w:r>
      <w:r>
        <w:t>gedruckt ist alles, was vorgelesen wird.</w:t>
      </w:r>
    </w:p>
    <w:bookmarkEnd w:id="1"/>
    <w:p w:rsidR="009B7E16" w:rsidRPr="008839F9" w:rsidRDefault="009B7E16" w:rsidP="008839F9">
      <w:pPr>
        <w:pStyle w:val="NKText"/>
      </w:pPr>
    </w:p>
    <w:p w:rsidR="009B7E16" w:rsidRPr="008839F9" w:rsidRDefault="009B7E16" w:rsidP="008839F9">
      <w:pPr>
        <w:pStyle w:val="NKText"/>
      </w:pPr>
    </w:p>
    <w:p w:rsidR="009B7E16" w:rsidRPr="006E321F" w:rsidRDefault="009B7E16" w:rsidP="008839F9">
      <w:pPr>
        <w:pStyle w:val="NKText"/>
        <w:rPr>
          <w:b/>
        </w:rPr>
      </w:pPr>
      <w:r w:rsidRPr="006E321F">
        <w:rPr>
          <w:b/>
        </w:rPr>
        <w:t>Einleitende Gedanken</w:t>
      </w:r>
    </w:p>
    <w:p w:rsidR="009B7E16" w:rsidRPr="008839F9" w:rsidRDefault="009B7E16" w:rsidP="008839F9">
      <w:pPr>
        <w:pStyle w:val="NKText"/>
      </w:pPr>
    </w:p>
    <w:p w:rsidR="009B7E16" w:rsidRPr="008839F9" w:rsidRDefault="009B7E16" w:rsidP="008839F9">
      <w:pPr>
        <w:pStyle w:val="NKText"/>
      </w:pPr>
      <w:r w:rsidRPr="008839F9">
        <w:t>Advent ist eine Zeit, es sich zu Hause schön zu machen. Viele Menschen nehmen sich vor, mehr zur Ruhe zu kommen und sich zu besinnen. Dazu kann eine tägliche, kleine Adventsfeier beitragen. Ein fester Zeitpunkt dafür, z.B. morgens oder nach dem Abendessen, hilft, sich di</w:t>
      </w:r>
      <w:r w:rsidR="00E5725F">
        <w:t>e Minuten dafür frei zu halten.</w:t>
      </w:r>
    </w:p>
    <w:p w:rsidR="009B7E16" w:rsidRPr="008839F9" w:rsidRDefault="009B7E16" w:rsidP="008839F9">
      <w:pPr>
        <w:pStyle w:val="NKText"/>
      </w:pPr>
      <w:r w:rsidRPr="008839F9">
        <w:t>Man zündet Kerzen am Adventskranz an. Das Licht und das Immergrün ist ein Zeichen wie alle Geschöpfe auf ein gelingendes Leben hoffen. Der Kranz erinnert auch an unsere Sehnsucht, dass Christus eines Tages die Welt ganz neu macht und uns mit hinein</w:t>
      </w:r>
      <w:r w:rsidR="00E5725F">
        <w:t>nimmt in seinen großen Frieden.</w:t>
      </w:r>
    </w:p>
    <w:p w:rsidR="009B7E16" w:rsidRPr="008839F9" w:rsidRDefault="009B7E16" w:rsidP="008839F9">
      <w:pPr>
        <w:pStyle w:val="NKText"/>
      </w:pPr>
      <w:r w:rsidRPr="008839F9">
        <w:t>Wenn man an jedem Adventssonntag eine weitere Kerze anzündet und so von Woche zu Woche der Kranz immer heller leuchtet, sieht und spürt man, wie das Weihnachtsfest, das Fest der Geburt Jesu Christi immer näher kommt.</w:t>
      </w:r>
    </w:p>
    <w:p w:rsidR="009B7E16" w:rsidRPr="008839F9" w:rsidRDefault="009B7E16" w:rsidP="008839F9">
      <w:pPr>
        <w:pStyle w:val="NKText"/>
      </w:pPr>
      <w:r w:rsidRPr="008839F9">
        <w:t xml:space="preserve">Der folgende Ablauf ist für die Adventstage bis zum 23.12. gedacht. Für den 24.12. ist der Abschnitt „Das große </w:t>
      </w:r>
      <w:r w:rsidR="00E5725F">
        <w:t>Geschenk, ganz nah“ vorgesehen.</w:t>
      </w:r>
    </w:p>
    <w:p w:rsidR="009B7E16" w:rsidRPr="008839F9" w:rsidRDefault="009B7E16" w:rsidP="008839F9">
      <w:pPr>
        <w:pStyle w:val="NKText"/>
      </w:pPr>
      <w:r w:rsidRPr="008839F9">
        <w:t>Das Warten auf Weihnachten ist ganz besonders spürbar und anschaulich, wenn man in der Adventszeit allmählich die Weihnachtskrippe aufbaut. Jeden Tag kann man etwas ergänzen, ein Teil des Stalls, einen Gegenstand oder eine Figur. In den letzten Tagen vor Weihnachten kommen dann Maria und Josef dazu. Das Christuskind wird erst am Abend des 24.12. in die Krippe gelegt.</w:t>
      </w:r>
    </w:p>
    <w:p w:rsidR="009B7E16" w:rsidRPr="008839F9" w:rsidRDefault="009B7E16" w:rsidP="008839F9">
      <w:pPr>
        <w:pStyle w:val="NKText"/>
      </w:pPr>
    </w:p>
    <w:p w:rsidR="009B7E16" w:rsidRPr="00EF77D5" w:rsidRDefault="009B7E16" w:rsidP="00EF77D5">
      <w:pPr>
        <w:pStyle w:val="NKText"/>
        <w:rPr>
          <w:rStyle w:val="NKTextfett"/>
          <w:color w:val="4472C4" w:themeColor="accent1"/>
          <w:u w:val="single"/>
        </w:rPr>
      </w:pPr>
      <w:r w:rsidRPr="00EF77D5">
        <w:rPr>
          <w:rStyle w:val="NKTextfett"/>
          <w:color w:val="4472C4" w:themeColor="accent1"/>
          <w:u w:val="single"/>
        </w:rPr>
        <w:t>An jedem Tag im Advent</w:t>
      </w:r>
    </w:p>
    <w:p w:rsidR="009B7E16" w:rsidRPr="00EF77D5" w:rsidRDefault="009B7E16" w:rsidP="00EF77D5">
      <w:pPr>
        <w:pStyle w:val="NKText"/>
        <w:rPr>
          <w:rStyle w:val="NKTextfett"/>
          <w:b w:val="0"/>
          <w:color w:val="4472C4" w:themeColor="accent1"/>
          <w:u w:val="single"/>
        </w:rPr>
      </w:pPr>
      <w:r w:rsidRPr="00EF77D5">
        <w:rPr>
          <w:rStyle w:val="NKTextfett"/>
          <w:b w:val="0"/>
          <w:color w:val="4472C4" w:themeColor="accent1"/>
          <w:u w:val="single"/>
        </w:rPr>
        <w:t>Liedvorschläge:</w:t>
      </w:r>
    </w:p>
    <w:p w:rsidR="009B7E16" w:rsidRPr="00EE7A78" w:rsidRDefault="00EF77D5" w:rsidP="00EF77D5">
      <w:pPr>
        <w:pStyle w:val="NKText"/>
        <w:numPr>
          <w:ilvl w:val="0"/>
          <w:numId w:val="1"/>
        </w:numPr>
        <w:rPr>
          <w:color w:val="4472C4" w:themeColor="accent1"/>
        </w:rPr>
      </w:pPr>
      <w:r w:rsidRPr="00EE7A78">
        <w:rPr>
          <w:color w:val="4472C4" w:themeColor="accent1"/>
        </w:rPr>
        <w:t xml:space="preserve">Macht hoch die Tür </w:t>
      </w:r>
      <w:r w:rsidR="00E5725F">
        <w:rPr>
          <w:color w:val="4472C4" w:themeColor="accent1"/>
        </w:rPr>
        <w:t>(</w:t>
      </w:r>
      <w:r w:rsidR="009B7E16" w:rsidRPr="00EE7A78">
        <w:rPr>
          <w:color w:val="4472C4" w:themeColor="accent1"/>
        </w:rPr>
        <w:t>EG 1 / GL 218</w:t>
      </w:r>
      <w:r w:rsidR="00E5725F">
        <w:rPr>
          <w:color w:val="4472C4" w:themeColor="accent1"/>
        </w:rPr>
        <w:t>)</w:t>
      </w:r>
    </w:p>
    <w:p w:rsidR="009B7E16" w:rsidRPr="00EE7A78" w:rsidRDefault="00EF77D5" w:rsidP="00EF77D5">
      <w:pPr>
        <w:pStyle w:val="NKText"/>
        <w:numPr>
          <w:ilvl w:val="0"/>
          <w:numId w:val="1"/>
        </w:numPr>
        <w:rPr>
          <w:color w:val="4472C4" w:themeColor="accent1"/>
        </w:rPr>
      </w:pPr>
      <w:r w:rsidRPr="00EE7A78">
        <w:rPr>
          <w:color w:val="4472C4" w:themeColor="accent1"/>
        </w:rPr>
        <w:t xml:space="preserve">Wir sagen euch an den lieben </w:t>
      </w:r>
      <w:r w:rsidR="00E5725F">
        <w:rPr>
          <w:color w:val="4472C4" w:themeColor="accent1"/>
        </w:rPr>
        <w:t>(</w:t>
      </w:r>
      <w:r w:rsidR="009B7E16" w:rsidRPr="00EE7A78">
        <w:rPr>
          <w:color w:val="4472C4" w:themeColor="accent1"/>
        </w:rPr>
        <w:t>EG 17 / GL 223</w:t>
      </w:r>
      <w:r w:rsidR="00E5725F">
        <w:rPr>
          <w:color w:val="4472C4" w:themeColor="accent1"/>
        </w:rPr>
        <w:t>)</w:t>
      </w:r>
    </w:p>
    <w:p w:rsidR="009B7E16" w:rsidRPr="00EE7A78" w:rsidRDefault="00EF77D5" w:rsidP="00EF77D5">
      <w:pPr>
        <w:pStyle w:val="NKText"/>
        <w:numPr>
          <w:ilvl w:val="0"/>
          <w:numId w:val="1"/>
        </w:numPr>
        <w:rPr>
          <w:color w:val="4472C4" w:themeColor="accent1"/>
        </w:rPr>
      </w:pPr>
      <w:r w:rsidRPr="00EE7A78">
        <w:rPr>
          <w:color w:val="4472C4" w:themeColor="accent1"/>
        </w:rPr>
        <w:t xml:space="preserve">Es kommt ein Schiff geladen </w:t>
      </w:r>
      <w:r w:rsidR="00E5725F">
        <w:rPr>
          <w:color w:val="4472C4" w:themeColor="accent1"/>
        </w:rPr>
        <w:t>(</w:t>
      </w:r>
      <w:r w:rsidR="009B7E16" w:rsidRPr="00EE7A78">
        <w:rPr>
          <w:color w:val="4472C4" w:themeColor="accent1"/>
        </w:rPr>
        <w:t>EG 8 / GL 236</w:t>
      </w:r>
      <w:r w:rsidR="00E5725F">
        <w:rPr>
          <w:color w:val="4472C4" w:themeColor="accent1"/>
        </w:rPr>
        <w:t>)</w:t>
      </w:r>
    </w:p>
    <w:p w:rsidR="009B7E16" w:rsidRPr="00EE7A78" w:rsidRDefault="00EF77D5" w:rsidP="00EF77D5">
      <w:pPr>
        <w:pStyle w:val="NKText"/>
        <w:numPr>
          <w:ilvl w:val="0"/>
          <w:numId w:val="1"/>
        </w:numPr>
        <w:rPr>
          <w:color w:val="4472C4" w:themeColor="accent1"/>
        </w:rPr>
      </w:pPr>
      <w:r w:rsidRPr="00EE7A78">
        <w:rPr>
          <w:color w:val="4472C4" w:themeColor="accent1"/>
        </w:rPr>
        <w:t xml:space="preserve">Mit Ernst, o Menschenkinder </w:t>
      </w:r>
      <w:r w:rsidR="00E5725F">
        <w:rPr>
          <w:color w:val="4472C4" w:themeColor="accent1"/>
        </w:rPr>
        <w:t>(</w:t>
      </w:r>
      <w:r w:rsidR="009B7E16" w:rsidRPr="00EE7A78">
        <w:rPr>
          <w:color w:val="4472C4" w:themeColor="accent1"/>
        </w:rPr>
        <w:t>EG 10 / GL 748</w:t>
      </w:r>
      <w:r w:rsidR="00E5725F">
        <w:rPr>
          <w:color w:val="4472C4" w:themeColor="accent1"/>
        </w:rPr>
        <w:t>)</w:t>
      </w:r>
    </w:p>
    <w:p w:rsidR="009B7E16" w:rsidRPr="00EE7A78" w:rsidRDefault="009B7E16" w:rsidP="00EF77D5">
      <w:pPr>
        <w:pStyle w:val="NKText"/>
        <w:numPr>
          <w:ilvl w:val="0"/>
          <w:numId w:val="1"/>
        </w:numPr>
        <w:rPr>
          <w:color w:val="4472C4" w:themeColor="accent1"/>
        </w:rPr>
      </w:pPr>
      <w:r w:rsidRPr="00EE7A78">
        <w:rPr>
          <w:color w:val="4472C4" w:themeColor="accent1"/>
        </w:rPr>
        <w:lastRenderedPageBreak/>
        <w:t>oder ein anderes Lied zum Advent</w:t>
      </w:r>
    </w:p>
    <w:p w:rsidR="009B7E16" w:rsidRPr="00EF77D5" w:rsidRDefault="009B7E16" w:rsidP="00EF77D5">
      <w:pPr>
        <w:pStyle w:val="NKText"/>
      </w:pPr>
    </w:p>
    <w:p w:rsidR="009B7E16" w:rsidRPr="00EF77D5" w:rsidRDefault="009B7E16" w:rsidP="00EF77D5">
      <w:pPr>
        <w:pStyle w:val="NKText"/>
      </w:pPr>
      <w:r w:rsidRPr="00EF77D5">
        <w:rPr>
          <w:b/>
          <w:color w:val="FF0000"/>
        </w:rPr>
        <w:t>A</w:t>
      </w:r>
      <w:r w:rsidR="00EF77D5">
        <w:rPr>
          <w:b/>
          <w:color w:val="FF0000"/>
        </w:rPr>
        <w:t>:</w:t>
      </w:r>
      <w:r w:rsidRPr="00EF77D5">
        <w:tab/>
        <w:t>Advent, Zeit, sich zu besinnen.</w:t>
      </w:r>
    </w:p>
    <w:p w:rsidR="009B7E16" w:rsidRPr="00EF77D5" w:rsidRDefault="009B7E16" w:rsidP="00EF77D5">
      <w:pPr>
        <w:pStyle w:val="NKText"/>
      </w:pPr>
      <w:r w:rsidRPr="00EF77D5">
        <w:tab/>
        <w:t>Gott, danke für unser Leben.</w:t>
      </w:r>
    </w:p>
    <w:p w:rsidR="009B7E16" w:rsidRPr="00EF77D5" w:rsidRDefault="009B7E16" w:rsidP="00EF77D5">
      <w:pPr>
        <w:pStyle w:val="NKText"/>
      </w:pPr>
      <w:r w:rsidRPr="00EF77D5">
        <w:tab/>
        <w:t>Dir vertrauen wir uns an;</w:t>
      </w:r>
    </w:p>
    <w:p w:rsidR="009B7E16" w:rsidRPr="00EF77D5" w:rsidRDefault="009B7E16" w:rsidP="00EF77D5">
      <w:pPr>
        <w:pStyle w:val="NKText"/>
      </w:pPr>
      <w:r w:rsidRPr="00EF77D5">
        <w:tab/>
        <w:t>Komm zur Welt,</w:t>
      </w:r>
    </w:p>
    <w:p w:rsidR="009B7E16" w:rsidRPr="00EF77D5" w:rsidRDefault="009B7E16" w:rsidP="00EF77D5">
      <w:pPr>
        <w:pStyle w:val="NKText"/>
      </w:pPr>
      <w:r w:rsidRPr="00EF77D5">
        <w:tab/>
        <w:t>komm uns ganz nah,</w:t>
      </w:r>
    </w:p>
    <w:p w:rsidR="009B7E16" w:rsidRPr="00EF77D5" w:rsidRDefault="009B7E16" w:rsidP="00EF77D5">
      <w:pPr>
        <w:pStyle w:val="NKText"/>
      </w:pPr>
      <w:r w:rsidRPr="00EF77D5">
        <w:tab/>
        <w:t>dass wir Dich finden können.</w:t>
      </w:r>
    </w:p>
    <w:p w:rsidR="009B7E16" w:rsidRPr="00EF77D5" w:rsidRDefault="009B7E16" w:rsidP="00EF77D5">
      <w:pPr>
        <w:pStyle w:val="NKText"/>
      </w:pPr>
    </w:p>
    <w:p w:rsidR="009B7E16" w:rsidRPr="00EF77D5" w:rsidRDefault="00EF77D5" w:rsidP="00EF77D5">
      <w:pPr>
        <w:pStyle w:val="NKText"/>
      </w:pPr>
      <w:r w:rsidRPr="00EF77D5">
        <w:rPr>
          <w:b/>
          <w:color w:val="FF0000"/>
        </w:rPr>
        <w:t>A</w:t>
      </w:r>
      <w:r w:rsidR="009B7E16" w:rsidRPr="00EF77D5">
        <w:rPr>
          <w:b/>
          <w:color w:val="FF0000"/>
        </w:rPr>
        <w:t>lle</w:t>
      </w:r>
      <w:r>
        <w:rPr>
          <w:b/>
          <w:color w:val="FF0000"/>
        </w:rPr>
        <w:t>:</w:t>
      </w:r>
      <w:r>
        <w:tab/>
        <w:t>Gott, komm uns ganz nah.</w:t>
      </w:r>
    </w:p>
    <w:p w:rsidR="009B7E16" w:rsidRPr="00EF77D5" w:rsidRDefault="009B7E16" w:rsidP="00EF77D5">
      <w:pPr>
        <w:pStyle w:val="NKText"/>
      </w:pPr>
    </w:p>
    <w:p w:rsidR="009B7E16" w:rsidRPr="00EF77D5" w:rsidRDefault="009B7E16" w:rsidP="00EF77D5">
      <w:pPr>
        <w:pStyle w:val="NKText"/>
        <w:rPr>
          <w:rStyle w:val="NKTextfett"/>
          <w:b w:val="0"/>
          <w:color w:val="4472C4" w:themeColor="accent1"/>
          <w:u w:val="single"/>
        </w:rPr>
      </w:pPr>
      <w:r w:rsidRPr="00EF77D5">
        <w:rPr>
          <w:rStyle w:val="NKTextfett"/>
          <w:b w:val="0"/>
          <w:color w:val="4472C4" w:themeColor="accent1"/>
          <w:u w:val="single"/>
        </w:rPr>
        <w:t>Liedvorschläge:</w:t>
      </w:r>
    </w:p>
    <w:p w:rsidR="009B7E16" w:rsidRPr="00EE7A78" w:rsidRDefault="009B7E16" w:rsidP="00EF77D5">
      <w:pPr>
        <w:pStyle w:val="NKText"/>
        <w:numPr>
          <w:ilvl w:val="0"/>
          <w:numId w:val="2"/>
        </w:numPr>
        <w:rPr>
          <w:color w:val="4472C4" w:themeColor="accent1"/>
        </w:rPr>
      </w:pPr>
      <w:r w:rsidRPr="00EE7A78">
        <w:rPr>
          <w:color w:val="4472C4" w:themeColor="accent1"/>
        </w:rPr>
        <w:t>Ihr lieben Christen freut euch nun</w:t>
      </w:r>
      <w:r w:rsidR="00EF77D5" w:rsidRPr="00EE7A78">
        <w:rPr>
          <w:color w:val="4472C4" w:themeColor="accent1"/>
        </w:rPr>
        <w:t xml:space="preserve"> </w:t>
      </w:r>
      <w:r w:rsidR="00E5725F">
        <w:rPr>
          <w:color w:val="4472C4" w:themeColor="accent1"/>
        </w:rPr>
        <w:t>(</w:t>
      </w:r>
      <w:r w:rsidRPr="00EE7A78">
        <w:rPr>
          <w:color w:val="4472C4" w:themeColor="accent1"/>
        </w:rPr>
        <w:t>EG 6,1</w:t>
      </w:r>
      <w:r w:rsidR="00E5725F">
        <w:rPr>
          <w:color w:val="4472C4" w:themeColor="accent1"/>
        </w:rPr>
        <w:t>)</w:t>
      </w:r>
    </w:p>
    <w:p w:rsidR="009B7E16" w:rsidRPr="00EE7A78" w:rsidRDefault="00EF77D5" w:rsidP="00EF77D5">
      <w:pPr>
        <w:pStyle w:val="NKText"/>
        <w:numPr>
          <w:ilvl w:val="0"/>
          <w:numId w:val="2"/>
        </w:numPr>
        <w:rPr>
          <w:color w:val="4472C4" w:themeColor="accent1"/>
        </w:rPr>
      </w:pPr>
      <w:r w:rsidRPr="00EE7A78">
        <w:rPr>
          <w:color w:val="4472C4" w:themeColor="accent1"/>
        </w:rPr>
        <w:t>Auf, Seele, auf und säume ni</w:t>
      </w:r>
      <w:r w:rsidR="00E5725F">
        <w:rPr>
          <w:color w:val="4472C4" w:themeColor="accent1"/>
        </w:rPr>
        <w:t>cht EG (73)</w:t>
      </w:r>
    </w:p>
    <w:p w:rsidR="009B7E16" w:rsidRPr="00EF77D5" w:rsidRDefault="009B7E16" w:rsidP="00EF77D5">
      <w:pPr>
        <w:pStyle w:val="NKText"/>
      </w:pPr>
    </w:p>
    <w:p w:rsidR="009B7E16" w:rsidRPr="00EF77D5" w:rsidRDefault="009B7E16" w:rsidP="00EF77D5">
      <w:pPr>
        <w:pStyle w:val="NKText"/>
        <w:rPr>
          <w:rStyle w:val="NKTextkursiv"/>
          <w:color w:val="FF0000"/>
        </w:rPr>
      </w:pPr>
      <w:r w:rsidRPr="00EF77D5">
        <w:rPr>
          <w:rStyle w:val="NKTextkursiv"/>
          <w:color w:val="FF0000"/>
        </w:rPr>
        <w:t>Die Kerze(n) am Adventskranz anzünden (ggf. ein Kind)</w:t>
      </w:r>
    </w:p>
    <w:p w:rsidR="009B7E16" w:rsidRPr="00EF77D5" w:rsidRDefault="009B7E16" w:rsidP="00EF77D5">
      <w:pPr>
        <w:pStyle w:val="NKText"/>
      </w:pPr>
      <w:r w:rsidRPr="00EF77D5">
        <w:tab/>
      </w:r>
      <w:r w:rsidRPr="00EF77D5">
        <w:tab/>
      </w:r>
    </w:p>
    <w:p w:rsidR="009B7E16" w:rsidRPr="00EF77D5" w:rsidRDefault="009B7E16" w:rsidP="00EF77D5">
      <w:pPr>
        <w:pStyle w:val="NKText"/>
      </w:pPr>
      <w:r w:rsidRPr="00EF77D5">
        <w:rPr>
          <w:rStyle w:val="NKTextfett"/>
          <w:color w:val="FF0000"/>
        </w:rPr>
        <w:t>B</w:t>
      </w:r>
      <w:r w:rsidR="00EF77D5" w:rsidRPr="00EF77D5">
        <w:rPr>
          <w:rStyle w:val="NKTextfett"/>
          <w:color w:val="FF0000"/>
        </w:rPr>
        <w:t>:</w:t>
      </w:r>
      <w:r w:rsidRPr="00EF77D5">
        <w:tab/>
        <w:t>Er ist schon zur Welt gekommen,</w:t>
      </w:r>
    </w:p>
    <w:p w:rsidR="009B7E16" w:rsidRPr="00EF77D5" w:rsidRDefault="009B7E16" w:rsidP="00EF77D5">
      <w:pPr>
        <w:pStyle w:val="NKText"/>
      </w:pPr>
      <w:r w:rsidRPr="00EF77D5">
        <w:tab/>
        <w:t>hat sich uns geschenkt.</w:t>
      </w:r>
    </w:p>
    <w:p w:rsidR="009B7E16" w:rsidRPr="00EF77D5" w:rsidRDefault="009B7E16" w:rsidP="00EF77D5">
      <w:pPr>
        <w:pStyle w:val="NKText"/>
      </w:pPr>
      <w:r w:rsidRPr="00EF77D5">
        <w:tab/>
        <w:t>Christus, Licht der Welt,</w:t>
      </w:r>
    </w:p>
    <w:p w:rsidR="009B7E16" w:rsidRPr="00EF77D5" w:rsidRDefault="009B7E16" w:rsidP="00EF77D5">
      <w:pPr>
        <w:pStyle w:val="NKText"/>
      </w:pPr>
      <w:r w:rsidRPr="00EF77D5">
        <w:tab/>
        <w:t>mache unser Leben hell und heil.</w:t>
      </w:r>
    </w:p>
    <w:p w:rsidR="009B7E16" w:rsidRPr="00EF77D5" w:rsidRDefault="009B7E16" w:rsidP="00EF77D5">
      <w:pPr>
        <w:pStyle w:val="NKText"/>
      </w:pPr>
      <w:r w:rsidRPr="00EF77D5">
        <w:tab/>
        <w:t>Komm, dass</w:t>
      </w:r>
      <w:r w:rsidR="00E5725F">
        <w:t xml:space="preserve"> Frieden wird und</w:t>
      </w:r>
    </w:p>
    <w:p w:rsidR="009B7E16" w:rsidRPr="00EF77D5" w:rsidRDefault="009B7E16" w:rsidP="00EF77D5">
      <w:pPr>
        <w:pStyle w:val="NKText"/>
      </w:pPr>
      <w:r w:rsidRPr="00EF77D5">
        <w:tab/>
        <w:t>Gerechtigkeit auf der Erde einzieht.</w:t>
      </w:r>
    </w:p>
    <w:p w:rsidR="009B7E16" w:rsidRPr="00EF77D5" w:rsidRDefault="009B7E16" w:rsidP="00EF77D5">
      <w:pPr>
        <w:pStyle w:val="NKText"/>
      </w:pPr>
    </w:p>
    <w:p w:rsidR="009B7E16" w:rsidRPr="00EF77D5" w:rsidRDefault="009B7E16" w:rsidP="00EF77D5">
      <w:pPr>
        <w:pStyle w:val="NKText"/>
      </w:pPr>
      <w:r>
        <w:rPr>
          <w:b/>
          <w:i/>
          <w:color w:val="FF0000"/>
        </w:rPr>
        <w:t>A</w:t>
      </w:r>
      <w:r w:rsidR="00EF77D5">
        <w:rPr>
          <w:b/>
          <w:i/>
          <w:color w:val="FF0000"/>
        </w:rPr>
        <w:t>:</w:t>
      </w:r>
      <w:r>
        <w:tab/>
        <w:t>In der Bibel ist Je</w:t>
      </w:r>
      <w:r w:rsidR="00EF77D5">
        <w:t>sus Christus schon angekündigt:</w:t>
      </w:r>
    </w:p>
    <w:p w:rsidR="009B7E16" w:rsidRDefault="009B7E16" w:rsidP="00EF77D5">
      <w:pPr>
        <w:pStyle w:val="NKText"/>
        <w:ind w:left="708"/>
        <w:rPr>
          <w:i/>
          <w:color w:val="FF0000"/>
        </w:rPr>
      </w:pPr>
      <w:r>
        <w:rPr>
          <w:i/>
          <w:color w:val="FF0000"/>
        </w:rPr>
        <w:t>Hier kann der für den Wochentag vorgesehene Verheißungstext gelesen werden, s. u.</w:t>
      </w:r>
    </w:p>
    <w:p w:rsidR="00E5725F" w:rsidRPr="00E5725F" w:rsidRDefault="00E5725F" w:rsidP="00E5725F">
      <w:pPr>
        <w:pStyle w:val="NKText"/>
      </w:pPr>
    </w:p>
    <w:p w:rsidR="009B7E16" w:rsidRPr="00EF77D5" w:rsidRDefault="009B7E16" w:rsidP="00E5725F">
      <w:pPr>
        <w:pStyle w:val="NKText"/>
        <w:rPr>
          <w:i/>
          <w:color w:val="FF0000"/>
          <w:u w:val="single"/>
        </w:rPr>
      </w:pPr>
      <w:r w:rsidRPr="00FF2965">
        <w:rPr>
          <w:i/>
          <w:color w:val="FF0000"/>
          <w:u w:val="single"/>
        </w:rPr>
        <w:t>Stille</w:t>
      </w:r>
    </w:p>
    <w:p w:rsidR="009B7E16" w:rsidRPr="00EF77D5" w:rsidRDefault="009B7E16" w:rsidP="00EF77D5">
      <w:pPr>
        <w:pStyle w:val="NKText"/>
      </w:pPr>
    </w:p>
    <w:p w:rsidR="009B7E16" w:rsidRPr="00EF77D5" w:rsidRDefault="009B7E16" w:rsidP="00EF77D5">
      <w:pPr>
        <w:pStyle w:val="NKText"/>
        <w:rPr>
          <w:rStyle w:val="NKTextkursiv"/>
          <w:color w:val="FF0000"/>
        </w:rPr>
      </w:pPr>
      <w:r w:rsidRPr="00EF77D5">
        <w:rPr>
          <w:rStyle w:val="NKTextkursiv"/>
          <w:color w:val="FF0000"/>
        </w:rPr>
        <w:t>Ein kurzer Austausch, bei dem jeder das sagen kann, was ihm an dem Text wichtig ist, kann die Stille abrunden.</w:t>
      </w:r>
    </w:p>
    <w:p w:rsidR="009B7E16" w:rsidRPr="00EF77D5" w:rsidRDefault="009B7E16" w:rsidP="00EF77D5">
      <w:pPr>
        <w:pStyle w:val="NKText"/>
      </w:pPr>
    </w:p>
    <w:p w:rsidR="009B7E16" w:rsidRPr="00EF77D5" w:rsidRDefault="009B7E16" w:rsidP="00EF77D5">
      <w:pPr>
        <w:pStyle w:val="NKText"/>
        <w:rPr>
          <w:rStyle w:val="NKTextfett"/>
          <w:b w:val="0"/>
          <w:color w:val="4472C4" w:themeColor="accent1"/>
          <w:u w:val="single"/>
        </w:rPr>
      </w:pPr>
      <w:r w:rsidRPr="00EF77D5">
        <w:rPr>
          <w:rStyle w:val="NKTextfett"/>
          <w:b w:val="0"/>
          <w:color w:val="4472C4" w:themeColor="accent1"/>
          <w:u w:val="single"/>
        </w:rPr>
        <w:t>Gebet</w:t>
      </w:r>
    </w:p>
    <w:p w:rsidR="009B7E16" w:rsidRPr="00EE7A78" w:rsidRDefault="009B7E16" w:rsidP="00EE7A78">
      <w:pPr>
        <w:pStyle w:val="NKText"/>
        <w:ind w:left="708"/>
      </w:pPr>
      <w:r w:rsidRPr="00EE7A78">
        <w:t xml:space="preserve">Gott, wir warten </w:t>
      </w:r>
      <w:r w:rsidR="00EE7A78">
        <w:t>und freuen uns auf Weihnachten,</w:t>
      </w:r>
    </w:p>
    <w:p w:rsidR="009B7E16" w:rsidRPr="00EE7A78" w:rsidRDefault="009B7E16" w:rsidP="00EE7A78">
      <w:pPr>
        <w:pStyle w:val="NKText"/>
        <w:ind w:left="708"/>
      </w:pPr>
      <w:r w:rsidRPr="00EE7A78">
        <w:t>den</w:t>
      </w:r>
      <w:r w:rsidR="00EE7A78">
        <w:t xml:space="preserve"> Geburtstag von Jesus Christus.</w:t>
      </w:r>
    </w:p>
    <w:p w:rsidR="009B7E16" w:rsidRPr="00EE7A78" w:rsidRDefault="009B7E16" w:rsidP="00EE7A78">
      <w:pPr>
        <w:pStyle w:val="NKText"/>
        <w:ind w:left="708"/>
      </w:pPr>
      <w:r w:rsidRPr="00EE7A78">
        <w:t>In ihm liegt Deine ganze Liebe.</w:t>
      </w:r>
    </w:p>
    <w:p w:rsidR="00EE7A78" w:rsidRDefault="009B7E16" w:rsidP="00EE7A78">
      <w:pPr>
        <w:pStyle w:val="NKText"/>
        <w:ind w:left="708"/>
      </w:pPr>
      <w:r w:rsidRPr="00EE7A78">
        <w:t>Ihm möchten wir vert</w:t>
      </w:r>
      <w:r w:rsidR="00EE7A78">
        <w:t>rauen und seine Nähe erfahren.</w:t>
      </w:r>
    </w:p>
    <w:p w:rsidR="00EE7A78" w:rsidRDefault="00EE7A78" w:rsidP="00EE7A78">
      <w:pPr>
        <w:pStyle w:val="NKText"/>
        <w:ind w:left="708"/>
      </w:pPr>
      <w:r>
        <w:t>Er ist das größte Geschenk.</w:t>
      </w:r>
    </w:p>
    <w:p w:rsidR="009B7E16" w:rsidRPr="00EE7A78" w:rsidRDefault="009B7E16" w:rsidP="00EE7A78">
      <w:pPr>
        <w:pStyle w:val="NKText"/>
        <w:ind w:left="708"/>
      </w:pPr>
      <w:r w:rsidRPr="00EE7A78">
        <w:t>Danke.</w:t>
      </w:r>
    </w:p>
    <w:p w:rsidR="009B7E16" w:rsidRPr="00EE7A78" w:rsidRDefault="00A90E4D" w:rsidP="00EE7A78">
      <w:pPr>
        <w:pStyle w:val="NKText"/>
        <w:ind w:left="708"/>
        <w:rPr>
          <w:i/>
          <w:color w:val="FF0000"/>
        </w:rPr>
      </w:pPr>
      <w:r>
        <w:rPr>
          <w:i/>
          <w:color w:val="FF0000"/>
        </w:rPr>
        <w:lastRenderedPageBreak/>
        <w:t>(H</w:t>
      </w:r>
      <w:r w:rsidR="009B7E16" w:rsidRPr="00EE7A78">
        <w:rPr>
          <w:i/>
          <w:color w:val="FF0000"/>
        </w:rPr>
        <w:t>ier kann man nun Gott für etwas danken Dank oder eine persönliche Bitte anfügen</w:t>
      </w:r>
      <w:r>
        <w:rPr>
          <w:i/>
          <w:color w:val="FF0000"/>
        </w:rPr>
        <w:t>.</w:t>
      </w:r>
      <w:r w:rsidR="009B7E16" w:rsidRPr="00EE7A78">
        <w:rPr>
          <w:i/>
          <w:color w:val="FF0000"/>
        </w:rPr>
        <w:t>)</w:t>
      </w:r>
    </w:p>
    <w:p w:rsidR="009B7E16" w:rsidRPr="00EE7A78" w:rsidRDefault="009B7E16" w:rsidP="00EE7A78">
      <w:pPr>
        <w:pStyle w:val="NKText"/>
        <w:ind w:left="708"/>
      </w:pPr>
      <w:r w:rsidRPr="00EE7A78">
        <w:t>Amen.</w:t>
      </w:r>
      <w:r w:rsidRPr="00EE7A78">
        <w:tab/>
      </w:r>
    </w:p>
    <w:p w:rsidR="009B7E16" w:rsidRPr="00EE7A78" w:rsidRDefault="009B7E16" w:rsidP="00EE7A78">
      <w:pPr>
        <w:pStyle w:val="NKText"/>
      </w:pPr>
    </w:p>
    <w:p w:rsidR="009B7E16" w:rsidRPr="00EE7A78" w:rsidRDefault="009B7E16" w:rsidP="00EE7A78">
      <w:pPr>
        <w:pStyle w:val="NKText"/>
        <w:ind w:firstLine="708"/>
        <w:rPr>
          <w:i/>
          <w:color w:val="FF0000"/>
        </w:rPr>
      </w:pPr>
      <w:r w:rsidRPr="00EE7A78">
        <w:rPr>
          <w:i/>
          <w:color w:val="FF0000"/>
        </w:rPr>
        <w:t>Wer möchte</w:t>
      </w:r>
      <w:r w:rsidR="00A90E4D">
        <w:rPr>
          <w:i/>
          <w:color w:val="FF0000"/>
        </w:rPr>
        <w:t>,</w:t>
      </w:r>
      <w:r w:rsidRPr="00EE7A78">
        <w:rPr>
          <w:i/>
          <w:color w:val="FF0000"/>
        </w:rPr>
        <w:t xml:space="preserve"> ergänzt nun ggf. zur Krippe ein Teil oder eine Figur.</w:t>
      </w:r>
    </w:p>
    <w:p w:rsidR="009B7E16" w:rsidRPr="00EE7A78" w:rsidRDefault="009B7E16" w:rsidP="00EE7A78">
      <w:pPr>
        <w:pStyle w:val="NKText"/>
      </w:pPr>
    </w:p>
    <w:p w:rsidR="009B7E16" w:rsidRPr="00EE7A78" w:rsidRDefault="009B7E16" w:rsidP="00EE7A78">
      <w:pPr>
        <w:pStyle w:val="NKText"/>
        <w:rPr>
          <w:color w:val="4472C4" w:themeColor="accent1"/>
        </w:rPr>
      </w:pPr>
      <w:r w:rsidRPr="00EE7A78">
        <w:rPr>
          <w:color w:val="4472C4" w:themeColor="accent1"/>
        </w:rPr>
        <w:t>Liedvorschläge:</w:t>
      </w:r>
    </w:p>
    <w:p w:rsidR="009B7E16" w:rsidRPr="00EE7A78" w:rsidRDefault="00EE7A78" w:rsidP="00EE7A78">
      <w:pPr>
        <w:pStyle w:val="NKText"/>
        <w:numPr>
          <w:ilvl w:val="0"/>
          <w:numId w:val="3"/>
        </w:numPr>
        <w:rPr>
          <w:color w:val="4472C4" w:themeColor="accent1"/>
        </w:rPr>
      </w:pPr>
      <w:r w:rsidRPr="00EE7A78">
        <w:rPr>
          <w:color w:val="4472C4" w:themeColor="accent1"/>
        </w:rPr>
        <w:t xml:space="preserve">Singet fröhlich im Advent </w:t>
      </w:r>
      <w:r w:rsidR="00A90E4D">
        <w:rPr>
          <w:color w:val="4472C4" w:themeColor="accent1"/>
        </w:rPr>
        <w:t>(</w:t>
      </w:r>
      <w:r w:rsidR="009B7E16" w:rsidRPr="00EE7A78">
        <w:rPr>
          <w:color w:val="4472C4" w:themeColor="accent1"/>
        </w:rPr>
        <w:t>EG 536</w:t>
      </w:r>
      <w:r w:rsidR="00A90E4D">
        <w:rPr>
          <w:color w:val="4472C4" w:themeColor="accent1"/>
        </w:rPr>
        <w:t>)</w:t>
      </w:r>
    </w:p>
    <w:p w:rsidR="009B7E16" w:rsidRPr="00EE7A78" w:rsidRDefault="009B7E16" w:rsidP="00EE7A78">
      <w:pPr>
        <w:pStyle w:val="NKText"/>
        <w:numPr>
          <w:ilvl w:val="0"/>
          <w:numId w:val="3"/>
        </w:numPr>
        <w:rPr>
          <w:color w:val="4472C4" w:themeColor="accent1"/>
        </w:rPr>
      </w:pPr>
      <w:r w:rsidRPr="00EE7A78">
        <w:rPr>
          <w:color w:val="4472C4" w:themeColor="accent1"/>
        </w:rPr>
        <w:t>Tr</w:t>
      </w:r>
      <w:r w:rsidR="00EE7A78" w:rsidRPr="00EE7A78">
        <w:rPr>
          <w:color w:val="4472C4" w:themeColor="accent1"/>
        </w:rPr>
        <w:t xml:space="preserve">agt in die Welt nun ein Licht </w:t>
      </w:r>
      <w:r w:rsidR="00A90E4D">
        <w:rPr>
          <w:color w:val="4472C4" w:themeColor="accent1"/>
        </w:rPr>
        <w:t>(</w:t>
      </w:r>
      <w:proofErr w:type="spellStart"/>
      <w:r w:rsidRPr="00EE7A78">
        <w:rPr>
          <w:color w:val="4472C4" w:themeColor="accent1"/>
        </w:rPr>
        <w:t>EGplus</w:t>
      </w:r>
      <w:proofErr w:type="spellEnd"/>
      <w:r w:rsidRPr="00EE7A78">
        <w:rPr>
          <w:color w:val="4472C4" w:themeColor="accent1"/>
        </w:rPr>
        <w:t xml:space="preserve"> 81 / GL 745</w:t>
      </w:r>
      <w:r w:rsidR="00A90E4D">
        <w:rPr>
          <w:color w:val="4472C4" w:themeColor="accent1"/>
        </w:rPr>
        <w:t>)</w:t>
      </w:r>
    </w:p>
    <w:p w:rsidR="009B7E16" w:rsidRPr="00EE7A78" w:rsidRDefault="00EE7A78" w:rsidP="00EE7A78">
      <w:pPr>
        <w:pStyle w:val="NKText"/>
        <w:numPr>
          <w:ilvl w:val="0"/>
          <w:numId w:val="3"/>
        </w:numPr>
        <w:rPr>
          <w:color w:val="4472C4" w:themeColor="accent1"/>
        </w:rPr>
      </w:pPr>
      <w:r w:rsidRPr="00EE7A78">
        <w:rPr>
          <w:color w:val="4472C4" w:themeColor="accent1"/>
        </w:rPr>
        <w:t xml:space="preserve">Mache Dich auf und werde </w:t>
      </w:r>
      <w:proofErr w:type="spellStart"/>
      <w:r w:rsidRPr="00EE7A78">
        <w:rPr>
          <w:color w:val="4472C4" w:themeColor="accent1"/>
        </w:rPr>
        <w:t>licht</w:t>
      </w:r>
      <w:proofErr w:type="spellEnd"/>
      <w:r w:rsidRPr="00EE7A78">
        <w:rPr>
          <w:color w:val="4472C4" w:themeColor="accent1"/>
        </w:rPr>
        <w:t xml:space="preserve"> </w:t>
      </w:r>
      <w:r w:rsidR="00A90E4D">
        <w:rPr>
          <w:color w:val="4472C4" w:themeColor="accent1"/>
        </w:rPr>
        <w:t>(</w:t>
      </w:r>
      <w:proofErr w:type="spellStart"/>
      <w:r w:rsidR="009B7E16" w:rsidRPr="00EE7A78">
        <w:rPr>
          <w:color w:val="4472C4" w:themeColor="accent1"/>
        </w:rPr>
        <w:t>EGplus</w:t>
      </w:r>
      <w:proofErr w:type="spellEnd"/>
      <w:r w:rsidR="009B7E16" w:rsidRPr="00EE7A78">
        <w:rPr>
          <w:color w:val="4472C4" w:themeColor="accent1"/>
        </w:rPr>
        <w:t xml:space="preserve"> 1/ GL 219</w:t>
      </w:r>
      <w:r w:rsidR="00A90E4D">
        <w:rPr>
          <w:color w:val="4472C4" w:themeColor="accent1"/>
        </w:rPr>
        <w:t>)</w:t>
      </w:r>
    </w:p>
    <w:p w:rsidR="009B7E16" w:rsidRPr="00EE7A78" w:rsidRDefault="00EE7A78" w:rsidP="00EE7A78">
      <w:pPr>
        <w:pStyle w:val="NKText"/>
        <w:numPr>
          <w:ilvl w:val="0"/>
          <w:numId w:val="3"/>
        </w:numPr>
        <w:rPr>
          <w:color w:val="4472C4" w:themeColor="accent1"/>
        </w:rPr>
      </w:pPr>
      <w:r w:rsidRPr="00EE7A78">
        <w:rPr>
          <w:color w:val="4472C4" w:themeColor="accent1"/>
        </w:rPr>
        <w:t>Seht, die gute Zeit ist nah</w:t>
      </w:r>
      <w:r w:rsidR="009B7E16" w:rsidRPr="00EE7A78">
        <w:rPr>
          <w:color w:val="4472C4" w:themeColor="accent1"/>
        </w:rPr>
        <w:t xml:space="preserve"> </w:t>
      </w:r>
      <w:r w:rsidR="00A90E4D">
        <w:rPr>
          <w:color w:val="4472C4" w:themeColor="accent1"/>
        </w:rPr>
        <w:t>(</w:t>
      </w:r>
      <w:r w:rsidR="009B7E16" w:rsidRPr="00EE7A78">
        <w:rPr>
          <w:color w:val="4472C4" w:themeColor="accent1"/>
        </w:rPr>
        <w:t>EG 18</w:t>
      </w:r>
      <w:r w:rsidR="00A90E4D">
        <w:rPr>
          <w:color w:val="4472C4" w:themeColor="accent1"/>
        </w:rPr>
        <w:t>)</w:t>
      </w:r>
    </w:p>
    <w:p w:rsidR="009B7E16" w:rsidRDefault="009B7E16" w:rsidP="00EE7A78">
      <w:pPr>
        <w:pStyle w:val="NKText"/>
      </w:pPr>
    </w:p>
    <w:p w:rsidR="00A90E4D" w:rsidRPr="00EE7A78" w:rsidRDefault="00A90E4D" w:rsidP="00EE7A78">
      <w:pPr>
        <w:pStyle w:val="NKText"/>
      </w:pPr>
    </w:p>
    <w:p w:rsidR="009B7E16" w:rsidRPr="00EE7A78" w:rsidRDefault="009B7E16" w:rsidP="00EE7A78">
      <w:pPr>
        <w:pStyle w:val="NKText"/>
        <w:rPr>
          <w:color w:val="4472C4" w:themeColor="accent1"/>
        </w:rPr>
      </w:pPr>
      <w:r w:rsidRPr="00EE7A78">
        <w:rPr>
          <w:rStyle w:val="NKTextfett"/>
          <w:color w:val="4472C4" w:themeColor="accent1"/>
        </w:rPr>
        <w:t>Verheißungsworte zum Advent</w:t>
      </w:r>
      <w:r w:rsidRPr="00EE7A78">
        <w:rPr>
          <w:color w:val="4472C4" w:themeColor="accent1"/>
        </w:rPr>
        <w:t xml:space="preserve"> (Lutherbibel 2017)</w:t>
      </w:r>
    </w:p>
    <w:p w:rsidR="000F6ED2" w:rsidRPr="00EE7A78" w:rsidRDefault="000F6ED2" w:rsidP="00EE7A78">
      <w:pPr>
        <w:pStyle w:val="NKText"/>
      </w:pPr>
    </w:p>
    <w:p w:rsidR="009B7E16" w:rsidRPr="00EE7A78" w:rsidRDefault="009B7E16" w:rsidP="00EE7A78">
      <w:pPr>
        <w:pStyle w:val="NKText"/>
        <w:rPr>
          <w:color w:val="4472C4" w:themeColor="accent1"/>
          <w:u w:val="single"/>
        </w:rPr>
      </w:pPr>
      <w:r w:rsidRPr="00EE7A78">
        <w:rPr>
          <w:color w:val="4472C4" w:themeColor="accent1"/>
          <w:u w:val="single"/>
        </w:rPr>
        <w:t>Sonntag</w:t>
      </w:r>
    </w:p>
    <w:p w:rsidR="009B7E16" w:rsidRPr="00EE7A78" w:rsidRDefault="009B7E16" w:rsidP="00EE7A78">
      <w:pPr>
        <w:pStyle w:val="NKText"/>
      </w:pPr>
    </w:p>
    <w:p w:rsidR="009B7E16" w:rsidRPr="00EE7A78" w:rsidRDefault="009B7E16" w:rsidP="00EE7A78">
      <w:pPr>
        <w:pStyle w:val="NKText"/>
        <w:rPr>
          <w:color w:val="4472C4" w:themeColor="accent1"/>
        </w:rPr>
      </w:pPr>
      <w:r w:rsidRPr="00EE7A78">
        <w:t>[So spricht Gott, der Herr:] Denn siehe, ich will einen neuen Himmel und eine neue Erde schaffen, dass man der vorigen nicht mehr gedenken und sie nicht mehr zu Herzen nehmen wird. Freut euch und seid fröhlich imme</w:t>
      </w:r>
      <w:r w:rsidR="00EE7A78">
        <w:t xml:space="preserve">rdar über das, was ich schaffe.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65,17.18a)</w:t>
      </w:r>
    </w:p>
    <w:p w:rsidR="009B7E16" w:rsidRPr="00EE7A78" w:rsidRDefault="009B7E16" w:rsidP="00EE7A78">
      <w:pPr>
        <w:pStyle w:val="NKText"/>
      </w:pPr>
    </w:p>
    <w:p w:rsidR="009B7E16" w:rsidRPr="00EE7A78" w:rsidRDefault="009B7E16" w:rsidP="00EE7A78">
      <w:pPr>
        <w:pStyle w:val="NKText"/>
      </w:pPr>
      <w:r w:rsidRPr="00EE7A78">
        <w:t xml:space="preserve">Könnte ich doch hören, was Gott der HERR redet, dass er Frieden zusagte seinem Volk und seinen Heiligen, dass Güte und Treue einander begegnen, Gerechtigkeit und Friede sich küssen. </w:t>
      </w:r>
      <w:r w:rsidRPr="00EE7A78">
        <w:rPr>
          <w:color w:val="4472C4" w:themeColor="accent1"/>
        </w:rPr>
        <w:t>(</w:t>
      </w:r>
      <w:proofErr w:type="spellStart"/>
      <w:r w:rsidRPr="00EE7A78">
        <w:rPr>
          <w:color w:val="4472C4" w:themeColor="accent1"/>
        </w:rPr>
        <w:t>Ps</w:t>
      </w:r>
      <w:proofErr w:type="spellEnd"/>
      <w:r w:rsidRPr="00EE7A78">
        <w:rPr>
          <w:color w:val="4472C4" w:themeColor="accent1"/>
        </w:rPr>
        <w:t xml:space="preserve"> 85,9a.11)</w:t>
      </w:r>
    </w:p>
    <w:p w:rsidR="009B7E16" w:rsidRPr="00EE7A78" w:rsidRDefault="009B7E16" w:rsidP="00EE7A78">
      <w:pPr>
        <w:pStyle w:val="NKText"/>
      </w:pPr>
    </w:p>
    <w:p w:rsidR="009B7E16" w:rsidRPr="00EE7A78" w:rsidRDefault="009B7E16" w:rsidP="00EE7A78">
      <w:pPr>
        <w:pStyle w:val="NKText"/>
        <w:rPr>
          <w:color w:val="4472C4" w:themeColor="accent1"/>
        </w:rPr>
      </w:pPr>
      <w:r w:rsidRPr="00EE7A78">
        <w:t xml:space="preserve">Und es wird ein Reis hervorgehen aus dem Stamm </w:t>
      </w:r>
      <w:proofErr w:type="spellStart"/>
      <w:r w:rsidRPr="00EE7A78">
        <w:t>Isais</w:t>
      </w:r>
      <w:proofErr w:type="spellEnd"/>
      <w:r w:rsidRPr="00EE7A78">
        <w:t xml:space="preserve"> und ein Zweig aus seiner Wurzel Frucht bringen. Auf ihm wird ruhen der Geist des HERRN, der Geist der Weisheit und des Verstandes, der Geist des Rates und der Stärke, der Geist der Erkenntnis und der Furcht des HERRN.</w:t>
      </w:r>
      <w:r w:rsidR="00EE7A78">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11,1-2)</w:t>
      </w:r>
    </w:p>
    <w:p w:rsidR="009B7E16" w:rsidRPr="00EE7A78" w:rsidRDefault="009B7E16" w:rsidP="00EE7A78">
      <w:pPr>
        <w:pStyle w:val="NKText"/>
      </w:pPr>
    </w:p>
    <w:p w:rsidR="009B7E16" w:rsidRDefault="009B7E16" w:rsidP="00EE7A78">
      <w:pPr>
        <w:pStyle w:val="NKText"/>
      </w:pPr>
      <w:r w:rsidRPr="00EE7A78">
        <w:t>Siehe, Gott ist mein Heil, i</w:t>
      </w:r>
      <w:r w:rsidR="00A90E4D">
        <w:t xml:space="preserve">ch bin sicher und </w:t>
      </w:r>
      <w:r w:rsidRPr="00EE7A78">
        <w:t xml:space="preserve">fürchte mich nicht; denn Gott, der Herr, ist meine Stärke und mein Psalm und ist mein Heil. Ihr werdet mit Freuden Wasser schöpfen aus dem Brunnen des Heils.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w:t>
      </w:r>
      <w:r w:rsidR="00EE7A78">
        <w:rPr>
          <w:color w:val="4472C4" w:themeColor="accent1"/>
        </w:rPr>
        <w:t>12,</w:t>
      </w:r>
      <w:r w:rsidRPr="00EE7A78">
        <w:rPr>
          <w:color w:val="4472C4" w:themeColor="accent1"/>
        </w:rPr>
        <w:t>2-4)</w:t>
      </w:r>
    </w:p>
    <w:p w:rsidR="000F6ED2" w:rsidRDefault="000F6ED2" w:rsidP="00EE7A78">
      <w:pPr>
        <w:pStyle w:val="NKText"/>
      </w:pPr>
    </w:p>
    <w:p w:rsidR="000F6ED2" w:rsidRPr="00EE7A78" w:rsidRDefault="000F6ED2" w:rsidP="00EE7A78">
      <w:pPr>
        <w:pStyle w:val="NKText"/>
      </w:pPr>
    </w:p>
    <w:p w:rsidR="009B7E16" w:rsidRPr="00EE7A78" w:rsidRDefault="009B7E16" w:rsidP="00EE7A78">
      <w:pPr>
        <w:pStyle w:val="NKText"/>
        <w:rPr>
          <w:color w:val="4472C4" w:themeColor="accent1"/>
          <w:u w:val="single"/>
        </w:rPr>
      </w:pPr>
      <w:r w:rsidRPr="00EE7A78">
        <w:rPr>
          <w:color w:val="4472C4" w:themeColor="accent1"/>
          <w:u w:val="single"/>
        </w:rPr>
        <w:t>Montag</w:t>
      </w:r>
    </w:p>
    <w:p w:rsidR="009B7E16" w:rsidRPr="00EE7A78" w:rsidRDefault="009B7E16" w:rsidP="00EE7A78">
      <w:pPr>
        <w:pStyle w:val="NKText"/>
      </w:pPr>
    </w:p>
    <w:p w:rsidR="009B7E16" w:rsidRPr="00EE7A78" w:rsidRDefault="009B7E16" w:rsidP="00EE7A78">
      <w:pPr>
        <w:pStyle w:val="NKText"/>
      </w:pPr>
      <w:r w:rsidRPr="00EE7A78">
        <w:t xml:space="preserve">Mache dich auf, werde </w:t>
      </w:r>
      <w:proofErr w:type="spellStart"/>
      <w:r w:rsidRPr="00EE7A78">
        <w:t>licht</w:t>
      </w:r>
      <w:proofErr w:type="spellEnd"/>
      <w:r w:rsidRPr="00EE7A78">
        <w:t>; denn dein Licht kommt, und die Herrlichkeit des HERRN geht auf über dir!</w:t>
      </w:r>
      <w:r w:rsidR="00A90E4D">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60,1)</w:t>
      </w:r>
    </w:p>
    <w:p w:rsidR="009B7E16" w:rsidRPr="00EE7A78" w:rsidRDefault="009B7E16" w:rsidP="00EE7A78">
      <w:pPr>
        <w:pStyle w:val="NKText"/>
      </w:pPr>
    </w:p>
    <w:p w:rsidR="009B7E16" w:rsidRPr="00EE7A78" w:rsidRDefault="009B7E16" w:rsidP="00EE7A78">
      <w:pPr>
        <w:pStyle w:val="NKText"/>
      </w:pPr>
      <w:r w:rsidRPr="00EE7A78">
        <w:lastRenderedPageBreak/>
        <w:t xml:space="preserve">Denn siehe, Finsternis bedeckt das Erdreich und Dunkel die Völker; aber über dir geht auf </w:t>
      </w:r>
      <w:proofErr w:type="gramStart"/>
      <w:r w:rsidRPr="00EE7A78">
        <w:t>der Herr</w:t>
      </w:r>
      <w:proofErr w:type="gramEnd"/>
      <w:r w:rsidRPr="00EE7A78">
        <w:t>, und seine Herrlichkeit erscheint über dir.</w:t>
      </w:r>
      <w:r w:rsidR="00EE7A78">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60,2)</w:t>
      </w:r>
    </w:p>
    <w:p w:rsidR="009B7E16" w:rsidRPr="00EE7A78" w:rsidRDefault="009B7E16" w:rsidP="00EE7A78">
      <w:pPr>
        <w:pStyle w:val="NKText"/>
      </w:pPr>
    </w:p>
    <w:p w:rsidR="00EE7A78" w:rsidRPr="00EE7A78" w:rsidRDefault="009B7E16" w:rsidP="00EE7A78">
      <w:pPr>
        <w:pStyle w:val="NKText"/>
      </w:pPr>
      <w:r w:rsidRPr="00EE7A78">
        <w:t xml:space="preserve">Doch es wird nicht dunkel bleiben über denen, die in Angst sind.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8,23)</w:t>
      </w:r>
    </w:p>
    <w:p w:rsidR="009B7E16" w:rsidRPr="00EE7A78" w:rsidRDefault="009B7E16" w:rsidP="00EE7A78">
      <w:pPr>
        <w:pStyle w:val="NKText"/>
      </w:pPr>
    </w:p>
    <w:p w:rsidR="009B7E16" w:rsidRPr="00EE7A78" w:rsidRDefault="009B7E16" w:rsidP="00EE7A78">
      <w:pPr>
        <w:pStyle w:val="NKText"/>
      </w:pPr>
      <w:r w:rsidRPr="00EE7A78">
        <w:t xml:space="preserve">Das Volk, das im Finstern wandelt, sieht ein großes Licht, und über denen, die da wohnen im </w:t>
      </w:r>
      <w:proofErr w:type="spellStart"/>
      <w:r w:rsidRPr="00EE7A78">
        <w:t>finstern</w:t>
      </w:r>
      <w:proofErr w:type="spellEnd"/>
      <w:r w:rsidRPr="00EE7A78">
        <w:t xml:space="preserve"> Lande, scheint es hell.</w:t>
      </w:r>
      <w:r w:rsidR="00EE7A78">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9,1)</w:t>
      </w:r>
    </w:p>
    <w:p w:rsidR="009B7E16" w:rsidRDefault="009B7E16" w:rsidP="00EE7A78">
      <w:pPr>
        <w:pStyle w:val="NKText"/>
      </w:pPr>
    </w:p>
    <w:p w:rsidR="000F6ED2" w:rsidRPr="00EE7A78" w:rsidRDefault="000F6ED2" w:rsidP="00EE7A78">
      <w:pPr>
        <w:pStyle w:val="NKText"/>
      </w:pPr>
    </w:p>
    <w:p w:rsidR="009B7E16" w:rsidRPr="00EE7A78" w:rsidRDefault="009B7E16" w:rsidP="00EE7A78">
      <w:pPr>
        <w:pStyle w:val="NKText"/>
        <w:rPr>
          <w:color w:val="4472C4" w:themeColor="accent1"/>
          <w:u w:val="single"/>
        </w:rPr>
      </w:pPr>
      <w:r w:rsidRPr="00EE7A78">
        <w:rPr>
          <w:color w:val="4472C4" w:themeColor="accent1"/>
          <w:u w:val="single"/>
        </w:rPr>
        <w:t>Dienstag</w:t>
      </w:r>
    </w:p>
    <w:p w:rsidR="009B7E16" w:rsidRPr="00EE7A78" w:rsidRDefault="009B7E16" w:rsidP="00EE7A78">
      <w:pPr>
        <w:pStyle w:val="NKText"/>
      </w:pPr>
    </w:p>
    <w:p w:rsidR="009B7E16" w:rsidRPr="00EE7A78" w:rsidRDefault="009B7E16" w:rsidP="00EE7A78">
      <w:pPr>
        <w:pStyle w:val="NKText"/>
      </w:pPr>
      <w:r w:rsidRPr="00EE7A78">
        <w:t xml:space="preserve">Und ich will ihnen einen einzigen Hirten erwecken, der sie weiden soll, nämlich meinen Knecht David. Der wird sie weiden und soll ihr Hirte sein, und ich, der Herr, will ihr Gott sein. Ja, ihr sollt meine Herde sein, die Herde meiner Weide, und ich will euer Gott sein, spricht Gott der Herr. </w:t>
      </w:r>
      <w:r w:rsidRPr="00EE7A78">
        <w:rPr>
          <w:color w:val="4472C4" w:themeColor="accent1"/>
        </w:rPr>
        <w:t>(</w:t>
      </w:r>
      <w:proofErr w:type="spellStart"/>
      <w:r w:rsidRPr="00EE7A78">
        <w:rPr>
          <w:color w:val="4472C4" w:themeColor="accent1"/>
        </w:rPr>
        <w:t>Hes</w:t>
      </w:r>
      <w:proofErr w:type="spellEnd"/>
      <w:r w:rsidRPr="00EE7A78">
        <w:rPr>
          <w:color w:val="4472C4" w:themeColor="accent1"/>
        </w:rPr>
        <w:t xml:space="preserve"> 34,23-24a.31)</w:t>
      </w:r>
    </w:p>
    <w:p w:rsidR="009B7E16" w:rsidRPr="00EE7A78" w:rsidRDefault="009B7E16" w:rsidP="00EE7A78">
      <w:pPr>
        <w:pStyle w:val="NKText"/>
      </w:pPr>
    </w:p>
    <w:p w:rsidR="009B7E16" w:rsidRPr="00EE7A78" w:rsidRDefault="009B7E16" w:rsidP="00EE7A78">
      <w:pPr>
        <w:pStyle w:val="NKText"/>
      </w:pPr>
      <w:r w:rsidRPr="00EE7A78">
        <w:t xml:space="preserve">Und du Bethlehem </w:t>
      </w:r>
      <w:proofErr w:type="spellStart"/>
      <w:r w:rsidRPr="00EE7A78">
        <w:t>Efrata</w:t>
      </w:r>
      <w:proofErr w:type="spellEnd"/>
      <w:r w:rsidRPr="00EE7A78">
        <w:t xml:space="preserve">, die du klein bist unter den Städten in </w:t>
      </w:r>
      <w:proofErr w:type="spellStart"/>
      <w:r w:rsidRPr="00EE7A78">
        <w:t>Juda</w:t>
      </w:r>
      <w:proofErr w:type="spellEnd"/>
      <w:r w:rsidRPr="00EE7A78">
        <w:t>, aus dir soll mir der kommen, der in Israel Herr sei, dessen Ausgang von Anfang und von Ewigkeit her gewesen ist.</w:t>
      </w:r>
      <w:r w:rsidR="00EE7A78">
        <w:t xml:space="preserve"> </w:t>
      </w:r>
      <w:r w:rsidRPr="00EE7A78">
        <w:rPr>
          <w:color w:val="4472C4" w:themeColor="accent1"/>
        </w:rPr>
        <w:t>(Mi 5,1)</w:t>
      </w:r>
    </w:p>
    <w:p w:rsidR="009B7E16" w:rsidRPr="00EE7A78" w:rsidRDefault="009B7E16" w:rsidP="00EE7A78">
      <w:pPr>
        <w:pStyle w:val="NKText"/>
      </w:pPr>
    </w:p>
    <w:p w:rsidR="009B7E16" w:rsidRPr="00EE7A78" w:rsidRDefault="009B7E16" w:rsidP="00EE7A78">
      <w:pPr>
        <w:pStyle w:val="NKText"/>
      </w:pPr>
      <w:r w:rsidRPr="00EE7A78">
        <w:t xml:space="preserve">Es ruft eine Stimme: In der Wüste bereitet dem HERRN den Weg, macht in der Steppe eine ebene Bahn unserm Gott.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40,3)</w:t>
      </w:r>
    </w:p>
    <w:p w:rsidR="009B7E16" w:rsidRPr="00EE7A78" w:rsidRDefault="009B7E16" w:rsidP="00EE7A78">
      <w:pPr>
        <w:pStyle w:val="NKText"/>
      </w:pPr>
    </w:p>
    <w:p w:rsidR="009B7E16" w:rsidRPr="00EE7A78" w:rsidRDefault="009B7E16" w:rsidP="00EE7A78">
      <w:pPr>
        <w:pStyle w:val="NKText"/>
        <w:rPr>
          <w:color w:val="4472C4" w:themeColor="accent1"/>
        </w:rPr>
      </w:pPr>
      <w:r w:rsidRPr="00EE7A78">
        <w:t xml:space="preserve">Und die Völker werden in Deinem Lichte wandeln und die Könige im Glanz, der über dir aufgeht.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60,3)</w:t>
      </w:r>
    </w:p>
    <w:p w:rsidR="009B7E16" w:rsidRDefault="009B7E16" w:rsidP="00EE7A78">
      <w:pPr>
        <w:pStyle w:val="NKText"/>
      </w:pPr>
    </w:p>
    <w:p w:rsidR="000F6ED2" w:rsidRPr="00EE7A78" w:rsidRDefault="000F6ED2" w:rsidP="00EE7A78">
      <w:pPr>
        <w:pStyle w:val="NKText"/>
      </w:pPr>
    </w:p>
    <w:p w:rsidR="009B7E16" w:rsidRPr="00EE7A78" w:rsidRDefault="009B7E16" w:rsidP="00EE7A78">
      <w:pPr>
        <w:pStyle w:val="NKText"/>
        <w:rPr>
          <w:color w:val="4472C4" w:themeColor="accent1"/>
          <w:u w:val="single"/>
        </w:rPr>
      </w:pPr>
      <w:r w:rsidRPr="00EE7A78">
        <w:rPr>
          <w:color w:val="4472C4" w:themeColor="accent1"/>
          <w:u w:val="single"/>
        </w:rPr>
        <w:t>Mittwoch</w:t>
      </w:r>
    </w:p>
    <w:p w:rsidR="009B7E16" w:rsidRPr="00EE7A78" w:rsidRDefault="009B7E16" w:rsidP="00EE7A78">
      <w:pPr>
        <w:pStyle w:val="NKText"/>
      </w:pPr>
    </w:p>
    <w:p w:rsidR="009B7E16" w:rsidRPr="00EE7A78" w:rsidRDefault="009B7E16" w:rsidP="00EE7A78">
      <w:pPr>
        <w:pStyle w:val="NKText"/>
        <w:rPr>
          <w:color w:val="4472C4" w:themeColor="accent1"/>
        </w:rPr>
      </w:pPr>
      <w:r w:rsidRPr="00EE7A78">
        <w:t>Bereitet dem Herrn den Weg; denn siehe, der HERR kommt gewaltig.</w:t>
      </w:r>
      <w:r w:rsidR="00EE7A78">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40,3.10)</w:t>
      </w:r>
    </w:p>
    <w:p w:rsidR="009B7E16" w:rsidRPr="00EE7A78" w:rsidRDefault="009B7E16" w:rsidP="00EE7A78">
      <w:pPr>
        <w:pStyle w:val="NKText"/>
      </w:pPr>
    </w:p>
    <w:p w:rsidR="009B7E16" w:rsidRPr="00EE7A78" w:rsidRDefault="009B7E16" w:rsidP="00EE7A78">
      <w:pPr>
        <w:pStyle w:val="NKText"/>
      </w:pPr>
      <w:r w:rsidRPr="00EE7A78">
        <w:t>Wie lieblich sind auf den Bergen die Füße des Freudenboten, der da Frieden verkündigt, Gutes predigt, Heil verkündigt, der da sagt zu Zion: Dein Gott ist dein König!</w:t>
      </w:r>
      <w:r w:rsidR="00EE7A78">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52,7)</w:t>
      </w:r>
    </w:p>
    <w:p w:rsidR="009B7E16" w:rsidRPr="00EE7A78" w:rsidRDefault="009B7E16" w:rsidP="00EE7A78">
      <w:pPr>
        <w:pStyle w:val="NKText"/>
      </w:pPr>
    </w:p>
    <w:p w:rsidR="009B7E16" w:rsidRPr="00EE7A78" w:rsidRDefault="009B7E16" w:rsidP="00EE7A78">
      <w:pPr>
        <w:pStyle w:val="NKText"/>
      </w:pPr>
      <w:r w:rsidRPr="00EE7A78">
        <w:t xml:space="preserve">Steht auf und erhebt eure Häupter, weil sich eure Erlösung naht. </w:t>
      </w:r>
      <w:r w:rsidRPr="00EE7A78">
        <w:rPr>
          <w:color w:val="4472C4" w:themeColor="accent1"/>
        </w:rPr>
        <w:t>(</w:t>
      </w:r>
      <w:proofErr w:type="spellStart"/>
      <w:r w:rsidRPr="00EE7A78">
        <w:rPr>
          <w:color w:val="4472C4" w:themeColor="accent1"/>
        </w:rPr>
        <w:t>Lk</w:t>
      </w:r>
      <w:proofErr w:type="spellEnd"/>
      <w:r w:rsidRPr="00EE7A78">
        <w:rPr>
          <w:color w:val="4472C4" w:themeColor="accent1"/>
        </w:rPr>
        <w:t xml:space="preserve"> 21,28)</w:t>
      </w:r>
    </w:p>
    <w:p w:rsidR="009B7E16" w:rsidRPr="00EE7A78" w:rsidRDefault="009B7E16" w:rsidP="00EE7A78">
      <w:pPr>
        <w:pStyle w:val="NKText"/>
      </w:pPr>
    </w:p>
    <w:p w:rsidR="009B7E16" w:rsidRPr="00EE7A78" w:rsidRDefault="009B7E16" w:rsidP="00EE7A78">
      <w:pPr>
        <w:pStyle w:val="NKText"/>
      </w:pPr>
      <w:r w:rsidRPr="00EE7A78">
        <w:t>Darum so wird euch der HERR selbst ein Zeichen geben: Siehe eine Jungfrau ist schwanger und wird einen Sohn gebären, den wird sie nennen Immanuel.</w:t>
      </w:r>
      <w:r w:rsidR="00EE7A78">
        <w:t xml:space="preserve">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7, 14)</w:t>
      </w:r>
    </w:p>
    <w:p w:rsidR="009B7E16" w:rsidRDefault="009B7E16" w:rsidP="00EE7A78">
      <w:pPr>
        <w:pStyle w:val="NKText"/>
      </w:pPr>
    </w:p>
    <w:p w:rsidR="000F6ED2" w:rsidRPr="00EE7A78" w:rsidRDefault="000F6ED2" w:rsidP="00EE7A78">
      <w:pPr>
        <w:pStyle w:val="NKText"/>
      </w:pPr>
    </w:p>
    <w:p w:rsidR="009B7E16" w:rsidRPr="00EE7A78" w:rsidRDefault="009B7E16" w:rsidP="00EE7A78">
      <w:pPr>
        <w:pStyle w:val="NKText"/>
        <w:rPr>
          <w:color w:val="4472C4" w:themeColor="accent1"/>
          <w:u w:val="single"/>
        </w:rPr>
      </w:pPr>
      <w:r w:rsidRPr="00EE7A78">
        <w:rPr>
          <w:color w:val="4472C4" w:themeColor="accent1"/>
          <w:u w:val="single"/>
        </w:rPr>
        <w:t>Donnerstag</w:t>
      </w:r>
    </w:p>
    <w:p w:rsidR="009B7E16" w:rsidRPr="00EE7A78" w:rsidRDefault="009B7E16" w:rsidP="00EE7A78">
      <w:pPr>
        <w:pStyle w:val="NKText"/>
      </w:pPr>
    </w:p>
    <w:p w:rsidR="009B7E16" w:rsidRPr="00EE7A78" w:rsidRDefault="009B7E16" w:rsidP="00EE7A78">
      <w:pPr>
        <w:pStyle w:val="NKText"/>
      </w:pPr>
      <w:r w:rsidRPr="00EE7A78">
        <w:t>Stärkt die müden Hände und macht fest die wankenden Knie!</w:t>
      </w:r>
      <w:r w:rsidR="00A90E4D">
        <w:t xml:space="preserve"> Sagt den verzagten Herzen: „</w:t>
      </w:r>
      <w:r w:rsidRPr="00EE7A78">
        <w:t xml:space="preserve">Seid getrost, fürchtet euch nicht! Seht, da ist euer Gott! </w:t>
      </w:r>
      <w:r w:rsidR="00EE7A78">
        <w:rPr>
          <w:color w:val="4472C4" w:themeColor="accent1"/>
        </w:rPr>
        <w:t>(</w:t>
      </w:r>
      <w:proofErr w:type="spellStart"/>
      <w:r w:rsidR="00EE7A78">
        <w:rPr>
          <w:color w:val="4472C4" w:themeColor="accent1"/>
        </w:rPr>
        <w:t>Jes</w:t>
      </w:r>
      <w:proofErr w:type="spellEnd"/>
      <w:r w:rsidR="00EE7A78">
        <w:rPr>
          <w:color w:val="4472C4" w:themeColor="accent1"/>
        </w:rPr>
        <w:t xml:space="preserve"> 35,</w:t>
      </w:r>
      <w:r w:rsidRPr="00EE7A78">
        <w:rPr>
          <w:color w:val="4472C4" w:themeColor="accent1"/>
        </w:rPr>
        <w:t>3-4a)</w:t>
      </w:r>
    </w:p>
    <w:p w:rsidR="009B7E16" w:rsidRPr="00EE7A78" w:rsidRDefault="009B7E16" w:rsidP="00EE7A78">
      <w:pPr>
        <w:pStyle w:val="NKText"/>
      </w:pPr>
    </w:p>
    <w:p w:rsidR="009B7E16" w:rsidRPr="00EE7A78" w:rsidRDefault="009B7E16" w:rsidP="00EE7A78">
      <w:pPr>
        <w:pStyle w:val="NKText"/>
        <w:rPr>
          <w:color w:val="4472C4" w:themeColor="accent1"/>
        </w:rPr>
      </w:pPr>
      <w:r w:rsidRPr="00EE7A78">
        <w:t xml:space="preserve">Man wird weder Bosheit noch Schaden tun auf meinem ganzen heiligen Berg; denn das Land ist voll Erkenntnis des HERRN, wie Wasser das Meer bedeckt. </w:t>
      </w:r>
      <w:r w:rsidRPr="00EE7A78">
        <w:rPr>
          <w:color w:val="4472C4" w:themeColor="accent1"/>
        </w:rPr>
        <w:t>(</w:t>
      </w:r>
      <w:proofErr w:type="spellStart"/>
      <w:r w:rsidRPr="00EE7A78">
        <w:rPr>
          <w:color w:val="4472C4" w:themeColor="accent1"/>
        </w:rPr>
        <w:t>Jes</w:t>
      </w:r>
      <w:proofErr w:type="spellEnd"/>
      <w:r w:rsidRPr="00EE7A78">
        <w:rPr>
          <w:color w:val="4472C4" w:themeColor="accent1"/>
        </w:rPr>
        <w:t xml:space="preserve"> 11, 9)</w:t>
      </w:r>
    </w:p>
    <w:p w:rsidR="009B7E16" w:rsidRPr="000F6ED2" w:rsidRDefault="009B7E16" w:rsidP="000F6ED2">
      <w:pPr>
        <w:pStyle w:val="NKText"/>
      </w:pPr>
    </w:p>
    <w:p w:rsidR="009B7E16" w:rsidRPr="00A90E4D" w:rsidRDefault="009B7E16" w:rsidP="000F6ED2">
      <w:pPr>
        <w:pStyle w:val="NKText"/>
      </w:pPr>
      <w:r w:rsidRPr="000F6ED2">
        <w:t xml:space="preserve">Siehe, das ist mein </w:t>
      </w:r>
      <w:r w:rsidR="00A90E4D">
        <w:t xml:space="preserve">Knecht, den ich halte, und mein </w:t>
      </w:r>
      <w:r w:rsidRPr="000F6ED2">
        <w:t xml:space="preserve">Auserwählter, an dem meine Seele Wohlgefallen hat. Ich habe ihm meinen Geist gegeben; er wird das Recht unter die Heiden bringen. Er wird nicht schreien und rufen, und seine Stimme wird man </w:t>
      </w:r>
      <w:r w:rsidR="00A90E4D">
        <w:t>nicht hören auf den Gassen.</w:t>
      </w:r>
      <w:r w:rsidRPr="000F6ED2">
        <w:t xml:space="preserve"> Das geknickte Rohr wird er nicht zerbrechen, und den glimmenden Docht wird er nicht auslöschen. In Treue trägt er das Recht hinaus. </w:t>
      </w:r>
      <w:r w:rsidRPr="000F6ED2">
        <w:rPr>
          <w:color w:val="4472C4" w:themeColor="accent1"/>
        </w:rPr>
        <w:t>(</w:t>
      </w:r>
      <w:proofErr w:type="spellStart"/>
      <w:r w:rsidRPr="000F6ED2">
        <w:rPr>
          <w:color w:val="4472C4" w:themeColor="accent1"/>
        </w:rPr>
        <w:t>Jes</w:t>
      </w:r>
      <w:proofErr w:type="spellEnd"/>
      <w:r w:rsidRPr="000F6ED2">
        <w:rPr>
          <w:color w:val="4472C4" w:themeColor="accent1"/>
        </w:rPr>
        <w:t xml:space="preserve"> 42,1-3)</w:t>
      </w:r>
    </w:p>
    <w:p w:rsidR="009B7E16" w:rsidRPr="000F6ED2" w:rsidRDefault="009B7E16" w:rsidP="000F6ED2">
      <w:pPr>
        <w:pStyle w:val="NKText"/>
      </w:pPr>
    </w:p>
    <w:p w:rsidR="009B7E16" w:rsidRPr="000F6ED2" w:rsidRDefault="009B7E16" w:rsidP="000F6ED2">
      <w:pPr>
        <w:pStyle w:val="NKText"/>
        <w:rPr>
          <w:color w:val="4472C4" w:themeColor="accent1"/>
        </w:rPr>
      </w:pPr>
      <w:r w:rsidRPr="000F6ED2">
        <w:t xml:space="preserve">Der Geist des Herrn ist auf mir, weil der Herr mich gesalbt hat. Er hat mich gesandt, den Elenden gute Botschaft zu bringen, die zerbrochenen Herzen zu verbinden, zu verkündigen den Gefangenen die Freiheit, den Gebundenen, dass sie frei und ledig sein sollen; und zu verkündigen das Gnadenjahr des Herrn.“ </w:t>
      </w:r>
      <w:r w:rsidRPr="000F6ED2">
        <w:rPr>
          <w:color w:val="4472C4" w:themeColor="accent1"/>
        </w:rPr>
        <w:t>(</w:t>
      </w:r>
      <w:proofErr w:type="spellStart"/>
      <w:r w:rsidRPr="000F6ED2">
        <w:rPr>
          <w:color w:val="4472C4" w:themeColor="accent1"/>
        </w:rPr>
        <w:t>Jes</w:t>
      </w:r>
      <w:proofErr w:type="spellEnd"/>
      <w:r w:rsidRPr="000F6ED2">
        <w:rPr>
          <w:color w:val="4472C4" w:themeColor="accent1"/>
        </w:rPr>
        <w:t xml:space="preserve"> 61,1</w:t>
      </w:r>
      <w:r w:rsidR="003A5E24">
        <w:rPr>
          <w:color w:val="4472C4" w:themeColor="accent1"/>
        </w:rPr>
        <w:t>.2a</w:t>
      </w:r>
      <w:r w:rsidRPr="000F6ED2">
        <w:rPr>
          <w:color w:val="4472C4" w:themeColor="accent1"/>
        </w:rPr>
        <w:t>)</w:t>
      </w:r>
    </w:p>
    <w:p w:rsidR="009B7E16" w:rsidRDefault="009B7E16" w:rsidP="000F6ED2">
      <w:pPr>
        <w:pStyle w:val="NKText"/>
      </w:pPr>
    </w:p>
    <w:p w:rsidR="000F6ED2" w:rsidRPr="000F6ED2" w:rsidRDefault="000F6ED2" w:rsidP="000F6ED2">
      <w:pPr>
        <w:pStyle w:val="NKText"/>
      </w:pPr>
    </w:p>
    <w:p w:rsidR="009B7E16" w:rsidRPr="000F6ED2" w:rsidRDefault="009B7E16" w:rsidP="000F6ED2">
      <w:pPr>
        <w:pStyle w:val="NKText"/>
        <w:rPr>
          <w:color w:val="4472C4" w:themeColor="accent1"/>
          <w:u w:val="single"/>
        </w:rPr>
      </w:pPr>
      <w:r w:rsidRPr="000F6ED2">
        <w:rPr>
          <w:color w:val="4472C4" w:themeColor="accent1"/>
          <w:u w:val="single"/>
        </w:rPr>
        <w:t>Freitag</w:t>
      </w:r>
    </w:p>
    <w:p w:rsidR="009B7E16" w:rsidRPr="000F6ED2" w:rsidRDefault="009B7E16" w:rsidP="000F6ED2">
      <w:pPr>
        <w:pStyle w:val="NKText"/>
      </w:pPr>
    </w:p>
    <w:p w:rsidR="009B7E16" w:rsidRPr="000F6ED2" w:rsidRDefault="009B7E16" w:rsidP="000F6ED2">
      <w:pPr>
        <w:pStyle w:val="NKText"/>
      </w:pPr>
      <w:r w:rsidRPr="000F6ED2">
        <w:t>Du, Tochter Zion, freue dich sehr, und du, Tochter Jerusalem, jauchze! Siehe, dein König kommt zu dir, ein Gerechter und ein Helfer.</w:t>
      </w:r>
      <w:r w:rsidR="000F6ED2">
        <w:t xml:space="preserve"> </w:t>
      </w:r>
      <w:r w:rsidR="003A5E24">
        <w:rPr>
          <w:color w:val="4472C4" w:themeColor="accent1"/>
        </w:rPr>
        <w:t>(</w:t>
      </w:r>
      <w:proofErr w:type="spellStart"/>
      <w:r w:rsidR="003A5E24">
        <w:rPr>
          <w:color w:val="4472C4" w:themeColor="accent1"/>
        </w:rPr>
        <w:t>Sach</w:t>
      </w:r>
      <w:proofErr w:type="spellEnd"/>
      <w:r w:rsidR="003A5E24">
        <w:rPr>
          <w:color w:val="4472C4" w:themeColor="accent1"/>
        </w:rPr>
        <w:t xml:space="preserve"> 9,</w:t>
      </w:r>
      <w:r w:rsidRPr="000F6ED2">
        <w:rPr>
          <w:color w:val="4472C4" w:themeColor="accent1"/>
        </w:rPr>
        <w:t>9a)</w:t>
      </w:r>
    </w:p>
    <w:p w:rsidR="009B7E16" w:rsidRPr="000F6ED2" w:rsidRDefault="009B7E16" w:rsidP="000F6ED2">
      <w:pPr>
        <w:pStyle w:val="NKText"/>
      </w:pPr>
    </w:p>
    <w:p w:rsidR="009B7E16" w:rsidRPr="000F6ED2" w:rsidRDefault="009B7E16" w:rsidP="000F6ED2">
      <w:pPr>
        <w:pStyle w:val="NKText"/>
      </w:pPr>
      <w:r w:rsidRPr="000F6ED2">
        <w:t>Ich will mit ihnen einen Bund des Friedens schließen, der soll ein ewiger Bund mit ihnen sein.</w:t>
      </w:r>
      <w:r w:rsidR="000F6ED2">
        <w:t xml:space="preserve"> </w:t>
      </w:r>
      <w:r w:rsidRPr="000F6ED2">
        <w:rPr>
          <w:color w:val="4472C4" w:themeColor="accent1"/>
        </w:rPr>
        <w:t>(</w:t>
      </w:r>
      <w:proofErr w:type="spellStart"/>
      <w:r w:rsidRPr="000F6ED2">
        <w:rPr>
          <w:color w:val="4472C4" w:themeColor="accent1"/>
        </w:rPr>
        <w:t>Hes</w:t>
      </w:r>
      <w:proofErr w:type="spellEnd"/>
      <w:r w:rsidRPr="000F6ED2">
        <w:rPr>
          <w:color w:val="4472C4" w:themeColor="accent1"/>
        </w:rPr>
        <w:t xml:space="preserve"> 37,26)</w:t>
      </w:r>
    </w:p>
    <w:p w:rsidR="009B7E16" w:rsidRPr="000F6ED2" w:rsidRDefault="009B7E16" w:rsidP="000F6ED2">
      <w:pPr>
        <w:pStyle w:val="NKText"/>
      </w:pPr>
    </w:p>
    <w:p w:rsidR="009B7E16" w:rsidRPr="000F6ED2" w:rsidRDefault="009B7E16" w:rsidP="000F6ED2">
      <w:pPr>
        <w:pStyle w:val="NKText"/>
      </w:pPr>
      <w:r w:rsidRPr="000F6ED2">
        <w:t>Man sing mit Freuden in den Hütten der Gerechten: Die</w:t>
      </w:r>
      <w:r w:rsidR="003A5E24">
        <w:t xml:space="preserve"> </w:t>
      </w:r>
      <w:r w:rsidRPr="000F6ED2">
        <w:t>Rechte des HERRN ist erhöht; Die Rechte des HERRN behält den Sieg!</w:t>
      </w:r>
      <w:r w:rsidR="000F6ED2">
        <w:t xml:space="preserve"> </w:t>
      </w:r>
      <w:r w:rsidRPr="000F6ED2">
        <w:rPr>
          <w:color w:val="4472C4" w:themeColor="accent1"/>
        </w:rPr>
        <w:t>(</w:t>
      </w:r>
      <w:proofErr w:type="spellStart"/>
      <w:r w:rsidRPr="000F6ED2">
        <w:rPr>
          <w:color w:val="4472C4" w:themeColor="accent1"/>
        </w:rPr>
        <w:t>Ps</w:t>
      </w:r>
      <w:proofErr w:type="spellEnd"/>
      <w:r w:rsidRPr="000F6ED2">
        <w:rPr>
          <w:color w:val="4472C4" w:themeColor="accent1"/>
        </w:rPr>
        <w:t xml:space="preserve"> 118,15.16)</w:t>
      </w:r>
    </w:p>
    <w:p w:rsidR="009B7E16" w:rsidRPr="000F6ED2" w:rsidRDefault="009B7E16" w:rsidP="000F6ED2">
      <w:pPr>
        <w:pStyle w:val="NKText"/>
      </w:pPr>
    </w:p>
    <w:p w:rsidR="009B7E16" w:rsidRPr="000F6ED2" w:rsidRDefault="009B7E16" w:rsidP="000F6ED2">
      <w:pPr>
        <w:pStyle w:val="NKText"/>
      </w:pPr>
      <w:r w:rsidRPr="000F6ED2">
        <w:t xml:space="preserve">Freuet euch im Herrn </w:t>
      </w:r>
      <w:proofErr w:type="spellStart"/>
      <w:r w:rsidRPr="000F6ED2">
        <w:t>allewege</w:t>
      </w:r>
      <w:proofErr w:type="spellEnd"/>
      <w:r w:rsidRPr="000F6ED2">
        <w:t xml:space="preserve">, und abermals sage ich: Freuet euch! Der Herr ist nahe! </w:t>
      </w:r>
      <w:r w:rsidRPr="000F6ED2">
        <w:rPr>
          <w:color w:val="4472C4" w:themeColor="accent1"/>
        </w:rPr>
        <w:t>(Phil 4,4.5b)</w:t>
      </w:r>
    </w:p>
    <w:p w:rsidR="009B7E16" w:rsidRDefault="009B7E16" w:rsidP="000F6ED2">
      <w:pPr>
        <w:pStyle w:val="NKText"/>
      </w:pPr>
    </w:p>
    <w:p w:rsidR="000F6ED2" w:rsidRPr="000F6ED2" w:rsidRDefault="000F6ED2" w:rsidP="000F6ED2">
      <w:pPr>
        <w:pStyle w:val="NKText"/>
      </w:pPr>
    </w:p>
    <w:p w:rsidR="009B7E16" w:rsidRPr="000F6ED2" w:rsidRDefault="009B7E16" w:rsidP="000F6ED2">
      <w:pPr>
        <w:pStyle w:val="NKText"/>
        <w:rPr>
          <w:color w:val="4472C4" w:themeColor="accent1"/>
          <w:u w:val="single"/>
        </w:rPr>
      </w:pPr>
      <w:r w:rsidRPr="000F6ED2">
        <w:rPr>
          <w:color w:val="4472C4" w:themeColor="accent1"/>
          <w:u w:val="single"/>
        </w:rPr>
        <w:t>Samstag</w:t>
      </w:r>
    </w:p>
    <w:p w:rsidR="009B7E16" w:rsidRPr="000F6ED2" w:rsidRDefault="009B7E16" w:rsidP="000F6ED2">
      <w:pPr>
        <w:pStyle w:val="NKText"/>
      </w:pPr>
    </w:p>
    <w:p w:rsidR="009B7E16" w:rsidRPr="000F6ED2" w:rsidRDefault="009B7E16" w:rsidP="000F6ED2">
      <w:pPr>
        <w:pStyle w:val="NKText"/>
      </w:pPr>
      <w:r w:rsidRPr="000F6ED2">
        <w:t>Und der Engel kam zu ihr hinein und sprach: Sei gegrüßt, du Begnadete! Der Herr ist mit dir!</w:t>
      </w:r>
      <w:r w:rsidR="003A5E24">
        <w:t xml:space="preserve"> </w:t>
      </w:r>
      <w:r w:rsidRPr="000F6ED2">
        <w:t xml:space="preserve">Sie aber erschrak über die Rede und dachte: </w:t>
      </w:r>
      <w:proofErr w:type="spellStart"/>
      <w:r w:rsidRPr="000F6ED2">
        <w:t>Welch</w:t>
      </w:r>
      <w:proofErr w:type="spellEnd"/>
      <w:r w:rsidRPr="000F6ED2">
        <w:t xml:space="preserve"> ein Gruß ist das?</w:t>
      </w:r>
      <w:r w:rsidR="003A5E24">
        <w:t xml:space="preserve"> </w:t>
      </w:r>
      <w:r w:rsidRPr="000F6ED2">
        <w:t>Und der Engel sprach zu ihr: Fürchte dich nicht, Maria! Du hast Gnade bei Gott gefunden.</w:t>
      </w:r>
      <w:r w:rsidR="003A5E24">
        <w:t xml:space="preserve"> </w:t>
      </w:r>
      <w:r w:rsidRPr="000F6ED2">
        <w:t xml:space="preserve">Siehe, </w:t>
      </w:r>
      <w:r w:rsidRPr="000F6ED2">
        <w:lastRenderedPageBreak/>
        <w:t xml:space="preserve">du wirst schwanger werden und einen Sohn gebären, dem sollst du den Namen Jesus geben. Der wird groß sein und Sohn des Höchsten genannt werden. </w:t>
      </w:r>
      <w:r w:rsidR="003A5E24">
        <w:rPr>
          <w:color w:val="4472C4" w:themeColor="accent1"/>
        </w:rPr>
        <w:t>(</w:t>
      </w:r>
      <w:proofErr w:type="spellStart"/>
      <w:r w:rsidR="003A5E24">
        <w:rPr>
          <w:color w:val="4472C4" w:themeColor="accent1"/>
        </w:rPr>
        <w:t>Lk</w:t>
      </w:r>
      <w:proofErr w:type="spellEnd"/>
      <w:r w:rsidR="003A5E24">
        <w:rPr>
          <w:color w:val="4472C4" w:themeColor="accent1"/>
        </w:rPr>
        <w:t xml:space="preserve"> 1,</w:t>
      </w:r>
      <w:r w:rsidRPr="000F6ED2">
        <w:rPr>
          <w:color w:val="4472C4" w:themeColor="accent1"/>
        </w:rPr>
        <w:t>28-32a)</w:t>
      </w:r>
    </w:p>
    <w:p w:rsidR="009B7E16" w:rsidRPr="000F6ED2" w:rsidRDefault="009B7E16" w:rsidP="000F6ED2">
      <w:pPr>
        <w:pStyle w:val="NKText"/>
      </w:pPr>
    </w:p>
    <w:p w:rsidR="009B7E16" w:rsidRPr="000F6ED2" w:rsidRDefault="009B7E16" w:rsidP="000F6ED2">
      <w:pPr>
        <w:pStyle w:val="NKText"/>
        <w:rPr>
          <w:color w:val="4472C4" w:themeColor="accent1"/>
        </w:rPr>
      </w:pPr>
      <w:r w:rsidRPr="000F6ED2">
        <w:t>So spricht der Hohe und Erhabene, der ewig wohnt, dessen Name heilig ist: Ich wohne in der Höhe und im Heiligtum und bei denen, die zerschlagenen und demütigen Geistes sind, auf dass ich erquicke den Geist der gedemütigten und das Herz der Zerschlagenen.</w:t>
      </w:r>
      <w:r w:rsidR="000F6ED2">
        <w:t xml:space="preserve"> </w:t>
      </w:r>
      <w:r w:rsidRPr="000F6ED2">
        <w:rPr>
          <w:color w:val="4472C4" w:themeColor="accent1"/>
        </w:rPr>
        <w:t>(</w:t>
      </w:r>
      <w:proofErr w:type="spellStart"/>
      <w:r w:rsidRPr="000F6ED2">
        <w:rPr>
          <w:color w:val="4472C4" w:themeColor="accent1"/>
        </w:rPr>
        <w:t>Jes</w:t>
      </w:r>
      <w:proofErr w:type="spellEnd"/>
      <w:r w:rsidRPr="000F6ED2">
        <w:rPr>
          <w:color w:val="4472C4" w:themeColor="accent1"/>
        </w:rPr>
        <w:t xml:space="preserve"> 57,15)</w:t>
      </w:r>
    </w:p>
    <w:p w:rsidR="009B7E16" w:rsidRPr="000F6ED2" w:rsidRDefault="009B7E16" w:rsidP="000F6ED2">
      <w:pPr>
        <w:pStyle w:val="NKText"/>
      </w:pPr>
    </w:p>
    <w:p w:rsidR="009B7E16" w:rsidRPr="000F6ED2" w:rsidRDefault="009B7E16" w:rsidP="000F6ED2">
      <w:pPr>
        <w:pStyle w:val="NKText"/>
        <w:rPr>
          <w:color w:val="4472C4" w:themeColor="accent1"/>
        </w:rPr>
      </w:pPr>
      <w:r w:rsidRPr="000F6ED2">
        <w:t xml:space="preserve">Da wird der Wolf beim Lamm wohnen und der Panther beim Böcklein lagern. Kalb und Löwe werden miteinander grasen, und ein kleiner Knabe wird sie leiten. Kuh und Bärin werden zusammen weiden, ihre Jungen beieinanderliegen, und der Löwe wird Stroh fressen wie das Rind. Und ein Säugling wird spielen am Loch der Otter, und ein kleines Kind wird ausstrecken in die Höhle der Natter. </w:t>
      </w:r>
      <w:r w:rsidRPr="000F6ED2">
        <w:rPr>
          <w:color w:val="4472C4" w:themeColor="accent1"/>
        </w:rPr>
        <w:t>(</w:t>
      </w:r>
      <w:proofErr w:type="spellStart"/>
      <w:r w:rsidRPr="000F6ED2">
        <w:rPr>
          <w:color w:val="4472C4" w:themeColor="accent1"/>
        </w:rPr>
        <w:t>Jes</w:t>
      </w:r>
      <w:proofErr w:type="spellEnd"/>
      <w:r w:rsidRPr="000F6ED2">
        <w:rPr>
          <w:color w:val="4472C4" w:themeColor="accent1"/>
        </w:rPr>
        <w:t xml:space="preserve"> 11,6-8)</w:t>
      </w:r>
    </w:p>
    <w:p w:rsidR="009B7E16" w:rsidRPr="000F6ED2" w:rsidRDefault="009B7E16" w:rsidP="000F6ED2">
      <w:pPr>
        <w:pStyle w:val="NKText"/>
      </w:pPr>
    </w:p>
    <w:p w:rsidR="009B7E16" w:rsidRPr="000F6ED2" w:rsidRDefault="009B7E16" w:rsidP="000F6ED2">
      <w:pPr>
        <w:pStyle w:val="NKText"/>
      </w:pPr>
      <w:r w:rsidRPr="000F6ED2">
        <w:t xml:space="preserve">Siehe da, die Hütte Gottes bei den Menschen! Und er wird bei ihnen wohnen, und sie werden seine Völker sein, und er selbst, Gott mit ihnen, wird ihr Gott sein; und er wird abwischen alle Tränen von ihren Augen, und der Tod wird nicht mehr sein, noch Leid noch Geschrei noch Schmerz wird mehr sein; denn das erste ist vergangen. </w:t>
      </w:r>
      <w:r w:rsidRPr="000F6ED2">
        <w:rPr>
          <w:color w:val="4472C4" w:themeColor="accent1"/>
        </w:rPr>
        <w:t>(Off 21)</w:t>
      </w:r>
    </w:p>
    <w:p w:rsidR="009B7E16" w:rsidRPr="000F6ED2" w:rsidRDefault="009B7E16" w:rsidP="000F6ED2">
      <w:pPr>
        <w:pStyle w:val="NKText"/>
      </w:pPr>
    </w:p>
    <w:p w:rsidR="009B7E16" w:rsidRPr="000F6ED2" w:rsidRDefault="009B7E16" w:rsidP="000F6ED2">
      <w:pPr>
        <w:pStyle w:val="NKText"/>
      </w:pPr>
      <w:r w:rsidRPr="000F6ED2">
        <w:t xml:space="preserve">Ist jemand in Christus, so ist er eine neue Kreatur; das Alte ist vergangen, siehe, Neues ist geworden. </w:t>
      </w:r>
      <w:r w:rsidRPr="000F6ED2">
        <w:rPr>
          <w:color w:val="4472C4" w:themeColor="accent1"/>
        </w:rPr>
        <w:t>(2 Kor 5,17)</w:t>
      </w:r>
    </w:p>
    <w:p w:rsidR="009B7E16" w:rsidRPr="000F6ED2" w:rsidRDefault="009B7E16" w:rsidP="000F6ED2">
      <w:pPr>
        <w:pStyle w:val="NKText"/>
      </w:pPr>
    </w:p>
    <w:p w:rsidR="009B7E16" w:rsidRPr="000F6ED2" w:rsidRDefault="009B7E16" w:rsidP="000F6ED2">
      <w:pPr>
        <w:pStyle w:val="NKText"/>
      </w:pPr>
    </w:p>
    <w:p w:rsidR="009B7E16" w:rsidRPr="000F6ED2" w:rsidRDefault="009B7E16" w:rsidP="000F6ED2">
      <w:pPr>
        <w:pStyle w:val="NKText"/>
        <w:rPr>
          <w:rStyle w:val="NKTextfett"/>
          <w:color w:val="4472C4" w:themeColor="accent1"/>
        </w:rPr>
      </w:pPr>
      <w:r w:rsidRPr="000F6ED2">
        <w:rPr>
          <w:rStyle w:val="NKTextfett"/>
          <w:color w:val="4472C4" w:themeColor="accent1"/>
        </w:rPr>
        <w:t>Am 24.12., das große Geschenk, ganz nah</w:t>
      </w:r>
    </w:p>
    <w:p w:rsidR="000F6ED2" w:rsidRPr="000F6ED2" w:rsidRDefault="000F6ED2" w:rsidP="000F6ED2">
      <w:pPr>
        <w:pStyle w:val="NKText"/>
      </w:pPr>
    </w:p>
    <w:p w:rsidR="009B7E16" w:rsidRPr="000F6ED2" w:rsidRDefault="009B7E16" w:rsidP="000F6ED2">
      <w:pPr>
        <w:pStyle w:val="NKText"/>
        <w:rPr>
          <w:rStyle w:val="NKTextkursiv"/>
          <w:color w:val="FF0000"/>
        </w:rPr>
      </w:pPr>
      <w:r w:rsidRPr="000F6ED2">
        <w:rPr>
          <w:rStyle w:val="NKTextkursiv"/>
          <w:color w:val="FF0000"/>
        </w:rPr>
        <w:t xml:space="preserve">Am des 24. 12. wie </w:t>
      </w:r>
      <w:r w:rsidR="003A5E24">
        <w:rPr>
          <w:rStyle w:val="NKTextkursiv"/>
          <w:color w:val="FF0000"/>
        </w:rPr>
        <w:t>an den anderen Tagen im Advent oder</w:t>
      </w:r>
      <w:r w:rsidRPr="000F6ED2">
        <w:rPr>
          <w:rStyle w:val="NKTextkursiv"/>
          <w:color w:val="FF0000"/>
        </w:rPr>
        <w:t xml:space="preserve"> am Abend, dem „Heiligen Abend“.</w:t>
      </w:r>
    </w:p>
    <w:p w:rsidR="009B7E16" w:rsidRPr="000F6ED2" w:rsidRDefault="009B7E16" w:rsidP="000F6ED2">
      <w:pPr>
        <w:pStyle w:val="NKText"/>
      </w:pPr>
    </w:p>
    <w:p w:rsidR="009B7E16" w:rsidRPr="000F6ED2" w:rsidRDefault="009B7E16" w:rsidP="000F6ED2">
      <w:pPr>
        <w:pStyle w:val="NKText"/>
        <w:rPr>
          <w:rStyle w:val="NKTextkursiv"/>
          <w:color w:val="FF0000"/>
        </w:rPr>
      </w:pPr>
      <w:r w:rsidRPr="000F6ED2">
        <w:rPr>
          <w:rStyle w:val="NKTextkursiv"/>
          <w:color w:val="FF0000"/>
        </w:rPr>
        <w:t>Die Kerzen am Adventskranz sind noch nicht angezündet.</w:t>
      </w:r>
    </w:p>
    <w:p w:rsidR="009B7E16" w:rsidRPr="000F6ED2" w:rsidRDefault="009B7E16" w:rsidP="000F6ED2">
      <w:pPr>
        <w:pStyle w:val="NKText"/>
      </w:pPr>
    </w:p>
    <w:p w:rsidR="009B7E16" w:rsidRPr="000F6ED2" w:rsidRDefault="009B7E16" w:rsidP="000F6ED2">
      <w:pPr>
        <w:pStyle w:val="NKText"/>
        <w:rPr>
          <w:color w:val="4472C4" w:themeColor="accent1"/>
        </w:rPr>
      </w:pPr>
      <w:r w:rsidRPr="000F6ED2">
        <w:rPr>
          <w:color w:val="4472C4" w:themeColor="accent1"/>
          <w:u w:val="single"/>
        </w:rPr>
        <w:t>Lied</w:t>
      </w:r>
      <w:r w:rsidR="000F6ED2" w:rsidRPr="000F6ED2">
        <w:rPr>
          <w:color w:val="4472C4" w:themeColor="accent1"/>
          <w:u w:val="single"/>
        </w:rPr>
        <w:t>:</w:t>
      </w:r>
      <w:r w:rsidR="000F6ED2" w:rsidRPr="000F6ED2">
        <w:rPr>
          <w:color w:val="4472C4" w:themeColor="accent1"/>
        </w:rPr>
        <w:t xml:space="preserve"> </w:t>
      </w:r>
      <w:r w:rsidRPr="000F6ED2">
        <w:rPr>
          <w:color w:val="4472C4" w:themeColor="accent1"/>
        </w:rPr>
        <w:t>Macht hoch die Tür</w:t>
      </w:r>
      <w:r w:rsidR="000F6ED2">
        <w:rPr>
          <w:color w:val="4472C4" w:themeColor="accent1"/>
        </w:rPr>
        <w:t xml:space="preserve"> </w:t>
      </w:r>
      <w:r w:rsidR="003A5E24">
        <w:rPr>
          <w:color w:val="4472C4" w:themeColor="accent1"/>
        </w:rPr>
        <w:t>(</w:t>
      </w:r>
      <w:r w:rsidRPr="000F6ED2">
        <w:rPr>
          <w:color w:val="4472C4" w:themeColor="accent1"/>
        </w:rPr>
        <w:t>EG 1 / GL 218</w:t>
      </w:r>
      <w:r w:rsidR="003A5E24">
        <w:rPr>
          <w:color w:val="4472C4" w:themeColor="accent1"/>
        </w:rPr>
        <w:t>)</w:t>
      </w:r>
    </w:p>
    <w:p w:rsidR="009B7E16" w:rsidRPr="000F6ED2" w:rsidRDefault="009B7E16" w:rsidP="000F6ED2">
      <w:pPr>
        <w:pStyle w:val="NKText"/>
      </w:pPr>
    </w:p>
    <w:p w:rsidR="009B7E16" w:rsidRPr="000F6ED2" w:rsidRDefault="009B7E16" w:rsidP="000F6ED2">
      <w:pPr>
        <w:pStyle w:val="NKText"/>
      </w:pPr>
      <w:r w:rsidRPr="000F6ED2">
        <w:rPr>
          <w:rStyle w:val="NKTextfett"/>
          <w:color w:val="FF0000"/>
        </w:rPr>
        <w:t>A</w:t>
      </w:r>
      <w:r w:rsidR="000F6ED2" w:rsidRPr="000F6ED2">
        <w:rPr>
          <w:rStyle w:val="NKTextfett"/>
          <w:color w:val="FF0000"/>
        </w:rPr>
        <w:t>:</w:t>
      </w:r>
      <w:r w:rsidRPr="000F6ED2">
        <w:tab/>
        <w:t>Wir warten auf das große Geschenk,</w:t>
      </w:r>
    </w:p>
    <w:p w:rsidR="009B7E16" w:rsidRPr="000F6ED2" w:rsidRDefault="009B7E16" w:rsidP="000F6ED2">
      <w:pPr>
        <w:pStyle w:val="NKText"/>
      </w:pPr>
      <w:r w:rsidRPr="000F6ED2">
        <w:tab/>
        <w:t>Wir w</w:t>
      </w:r>
      <w:r w:rsidR="003A5E24">
        <w:t>arten, dass Gott zur Welt kommt.</w:t>
      </w:r>
    </w:p>
    <w:p w:rsidR="009B7E16" w:rsidRPr="000F6ED2" w:rsidRDefault="009B7E16" w:rsidP="000F6ED2">
      <w:pPr>
        <w:pStyle w:val="NKText"/>
      </w:pPr>
    </w:p>
    <w:p w:rsidR="009B7E16" w:rsidRPr="000F6ED2" w:rsidRDefault="009B7E16" w:rsidP="000F6ED2">
      <w:pPr>
        <w:pStyle w:val="NKText"/>
        <w:rPr>
          <w:rStyle w:val="NKTextkursiv"/>
          <w:color w:val="FF0000"/>
        </w:rPr>
      </w:pPr>
      <w:r w:rsidRPr="000F6ED2">
        <w:rPr>
          <w:rStyle w:val="NKTextfett"/>
          <w:color w:val="FF0000"/>
        </w:rPr>
        <w:t>B</w:t>
      </w:r>
      <w:r w:rsidR="003A5E24">
        <w:rPr>
          <w:rStyle w:val="NKTextfett"/>
          <w:color w:val="FF0000"/>
        </w:rPr>
        <w:t>:</w:t>
      </w:r>
      <w:r w:rsidRPr="000F6ED2">
        <w:rPr>
          <w:rStyle w:val="NKTextfett"/>
          <w:color w:val="FF0000"/>
        </w:rPr>
        <w:tab/>
      </w:r>
      <w:r w:rsidRPr="000F6ED2">
        <w:rPr>
          <w:rStyle w:val="NKTextkursiv"/>
          <w:color w:val="FF0000"/>
        </w:rPr>
        <w:t>Kerzen des Adventskranzes anzünden</w:t>
      </w:r>
    </w:p>
    <w:p w:rsidR="009B7E16" w:rsidRPr="000F6ED2" w:rsidRDefault="009B7E16" w:rsidP="000F6ED2">
      <w:pPr>
        <w:pStyle w:val="NKText"/>
      </w:pPr>
    </w:p>
    <w:p w:rsidR="009B7E16" w:rsidRPr="000F6ED2" w:rsidRDefault="009B7E16" w:rsidP="000F6ED2">
      <w:pPr>
        <w:pStyle w:val="NKText"/>
      </w:pPr>
      <w:r w:rsidRPr="000F6ED2">
        <w:rPr>
          <w:rStyle w:val="NKTextfett"/>
          <w:color w:val="FF0000"/>
        </w:rPr>
        <w:t>Alle</w:t>
      </w:r>
      <w:r w:rsidR="003A5E24">
        <w:rPr>
          <w:rStyle w:val="NKTextfett"/>
          <w:color w:val="FF0000"/>
        </w:rPr>
        <w:t>:</w:t>
      </w:r>
      <w:r w:rsidRPr="000F6ED2">
        <w:tab/>
        <w:t>W</w:t>
      </w:r>
      <w:r w:rsidR="003A5E24">
        <w:t>ir warten auf das Christuskind.</w:t>
      </w:r>
    </w:p>
    <w:p w:rsidR="009B7E16" w:rsidRPr="000F6ED2" w:rsidRDefault="009B7E16" w:rsidP="000F6ED2">
      <w:pPr>
        <w:pStyle w:val="NKText"/>
      </w:pPr>
    </w:p>
    <w:p w:rsidR="009B7E16" w:rsidRPr="000F6ED2" w:rsidRDefault="009B7E16" w:rsidP="000F6ED2">
      <w:pPr>
        <w:pStyle w:val="NKText"/>
      </w:pPr>
      <w:r w:rsidRPr="000F6ED2">
        <w:rPr>
          <w:rStyle w:val="NKTextfett"/>
          <w:color w:val="FF0000"/>
        </w:rPr>
        <w:t>B</w:t>
      </w:r>
      <w:r w:rsidR="003A5E24">
        <w:rPr>
          <w:rStyle w:val="NKTextfett"/>
          <w:color w:val="FF0000"/>
        </w:rPr>
        <w:t>:</w:t>
      </w:r>
      <w:r w:rsidR="003A5E24">
        <w:tab/>
        <w:t>Christus macht unser Leben</w:t>
      </w:r>
    </w:p>
    <w:p w:rsidR="009B7E16" w:rsidRPr="000F6ED2" w:rsidRDefault="009B7E16" w:rsidP="000F6ED2">
      <w:pPr>
        <w:pStyle w:val="NKText"/>
      </w:pPr>
      <w:r w:rsidRPr="000F6ED2">
        <w:tab/>
        <w:t>und die ganze Welt hell und heil.</w:t>
      </w:r>
    </w:p>
    <w:p w:rsidR="009B7E16" w:rsidRPr="000F6ED2" w:rsidRDefault="009B7E16" w:rsidP="000F6ED2">
      <w:pPr>
        <w:pStyle w:val="NKText"/>
      </w:pPr>
    </w:p>
    <w:p w:rsidR="009B7E16" w:rsidRDefault="009B7E16" w:rsidP="000F6ED2">
      <w:pPr>
        <w:pStyle w:val="NKText"/>
      </w:pPr>
      <w:r w:rsidRPr="000F6ED2">
        <w:rPr>
          <w:rStyle w:val="NKTextfett"/>
          <w:color w:val="FF0000"/>
        </w:rPr>
        <w:t>C</w:t>
      </w:r>
      <w:r w:rsidR="003A5E24">
        <w:rPr>
          <w:rStyle w:val="NKTextfett"/>
          <w:color w:val="FF0000"/>
        </w:rPr>
        <w:t>:</w:t>
      </w:r>
      <w:r w:rsidRPr="000F6ED2">
        <w:tab/>
        <w:t>In der Bibel ist Jesus Christus schon angekündigt:</w:t>
      </w:r>
    </w:p>
    <w:p w:rsidR="000F6ED2" w:rsidRPr="000F6ED2" w:rsidRDefault="000F6ED2" w:rsidP="000F6ED2">
      <w:pPr>
        <w:pStyle w:val="NKText"/>
      </w:pPr>
    </w:p>
    <w:p w:rsidR="009B7E16" w:rsidRPr="003A5E24" w:rsidRDefault="009B7E16" w:rsidP="000F6ED2">
      <w:pPr>
        <w:pStyle w:val="NKText"/>
        <w:ind w:left="708"/>
      </w:pPr>
      <w:r w:rsidRPr="000F6ED2">
        <w:rPr>
          <w:rStyle w:val="NKTextfett"/>
        </w:rPr>
        <w:t xml:space="preserve">Das Volk, das im Finstern wandelt, sieht ein großes Licht, und über denen, die da wohnen im </w:t>
      </w:r>
      <w:proofErr w:type="spellStart"/>
      <w:r w:rsidRPr="000F6ED2">
        <w:rPr>
          <w:rStyle w:val="NKTextfett"/>
        </w:rPr>
        <w:t>finstern</w:t>
      </w:r>
      <w:proofErr w:type="spellEnd"/>
      <w:r w:rsidRPr="000F6ED2">
        <w:rPr>
          <w:rStyle w:val="NKTextfett"/>
        </w:rPr>
        <w:t xml:space="preserve"> Lande, scheint es hell. </w:t>
      </w:r>
      <w:r w:rsidRPr="000F6ED2">
        <w:rPr>
          <w:color w:val="4472C4" w:themeColor="accent1"/>
        </w:rPr>
        <w:t>(</w:t>
      </w:r>
      <w:proofErr w:type="spellStart"/>
      <w:r w:rsidRPr="000F6ED2">
        <w:rPr>
          <w:color w:val="4472C4" w:themeColor="accent1"/>
        </w:rPr>
        <w:t>Jes</w:t>
      </w:r>
      <w:proofErr w:type="spellEnd"/>
      <w:r w:rsidRPr="000F6ED2">
        <w:rPr>
          <w:color w:val="4472C4" w:themeColor="accent1"/>
        </w:rPr>
        <w:t xml:space="preserve"> 9,1)</w:t>
      </w:r>
    </w:p>
    <w:p w:rsidR="009B7E16" w:rsidRPr="000F6ED2" w:rsidRDefault="009B7E16" w:rsidP="000F6ED2">
      <w:pPr>
        <w:pStyle w:val="NKText"/>
      </w:pPr>
    </w:p>
    <w:p w:rsidR="009B7E16" w:rsidRPr="000F6ED2" w:rsidRDefault="009B7E16" w:rsidP="000F6ED2">
      <w:pPr>
        <w:pStyle w:val="NKText"/>
        <w:ind w:left="708"/>
        <w:rPr>
          <w:rStyle w:val="NKTextfett"/>
        </w:rPr>
      </w:pPr>
      <w:r w:rsidRPr="000F6ED2">
        <w:rPr>
          <w:rStyle w:val="NKTextfett"/>
        </w:rPr>
        <w:t xml:space="preserve">Ein Engel erschien Josef im Traum und sprach zu ihm: [Maria, deine Frau,] wird einen Sohn gebären, dem sollst du den Namen Jesus geben, denn er wird sein Volk retten von ihren Sünden. </w:t>
      </w:r>
      <w:r w:rsidRPr="000F6ED2">
        <w:rPr>
          <w:color w:val="4472C4" w:themeColor="accent1"/>
        </w:rPr>
        <w:t>(</w:t>
      </w:r>
      <w:proofErr w:type="spellStart"/>
      <w:r w:rsidRPr="000F6ED2">
        <w:rPr>
          <w:color w:val="4472C4" w:themeColor="accent1"/>
        </w:rPr>
        <w:t>Mt</w:t>
      </w:r>
      <w:proofErr w:type="spellEnd"/>
      <w:r w:rsidRPr="000F6ED2">
        <w:rPr>
          <w:color w:val="4472C4" w:themeColor="accent1"/>
        </w:rPr>
        <w:t xml:space="preserve"> 1, 21)</w:t>
      </w:r>
    </w:p>
    <w:p w:rsidR="009B7E16" w:rsidRPr="000F6ED2" w:rsidRDefault="009B7E16" w:rsidP="000F6ED2">
      <w:pPr>
        <w:pStyle w:val="NKText"/>
      </w:pPr>
    </w:p>
    <w:p w:rsidR="009B7E16" w:rsidRPr="000F6ED2" w:rsidRDefault="009B7E16" w:rsidP="000F6ED2">
      <w:pPr>
        <w:pStyle w:val="NKText"/>
        <w:rPr>
          <w:color w:val="4472C4" w:themeColor="accent1"/>
          <w:u w:val="single"/>
        </w:rPr>
      </w:pPr>
      <w:r w:rsidRPr="000F6ED2">
        <w:rPr>
          <w:color w:val="4472C4" w:themeColor="accent1"/>
          <w:u w:val="single"/>
        </w:rPr>
        <w:t>Gebet</w:t>
      </w:r>
    </w:p>
    <w:p w:rsidR="009B7E16" w:rsidRDefault="009B7E16" w:rsidP="000F6ED2">
      <w:pPr>
        <w:pStyle w:val="NKText"/>
      </w:pPr>
      <w:r w:rsidRPr="000F6ED2">
        <w:rPr>
          <w:rStyle w:val="NKTextfett"/>
          <w:color w:val="FF0000"/>
        </w:rPr>
        <w:t>A</w:t>
      </w:r>
      <w:r>
        <w:tab/>
        <w:t>Heilig Abend ganz nah.</w:t>
      </w:r>
    </w:p>
    <w:p w:rsidR="009B7E16" w:rsidRDefault="009B7E16" w:rsidP="000F6ED2">
      <w:pPr>
        <w:pStyle w:val="NKText"/>
      </w:pPr>
      <w:r>
        <w:tab/>
        <w:t>Gott, hilf uns, anzukommen bei Dir.</w:t>
      </w:r>
    </w:p>
    <w:p w:rsidR="009B7E16" w:rsidRDefault="009B7E16" w:rsidP="000F6ED2">
      <w:pPr>
        <w:pStyle w:val="NKText"/>
      </w:pPr>
      <w:r>
        <w:tab/>
        <w:t>So viel erhoffen wir!</w:t>
      </w:r>
    </w:p>
    <w:p w:rsidR="009B7E16" w:rsidRDefault="009B7E16" w:rsidP="000F6ED2">
      <w:pPr>
        <w:pStyle w:val="NKText"/>
      </w:pPr>
      <w:r>
        <w:tab/>
        <w:t>Frieden und</w:t>
      </w:r>
      <w:r w:rsidR="003A5E24">
        <w:t xml:space="preserve"> Angenommen sein,</w:t>
      </w:r>
    </w:p>
    <w:p w:rsidR="009B7E16" w:rsidRDefault="009B7E16" w:rsidP="000F6ED2">
      <w:pPr>
        <w:pStyle w:val="NKText"/>
      </w:pPr>
      <w:r>
        <w:tab/>
        <w:t>Entlastung und Freude,</w:t>
      </w:r>
    </w:p>
    <w:p w:rsidR="009B7E16" w:rsidRDefault="009B7E16" w:rsidP="000F6ED2">
      <w:pPr>
        <w:pStyle w:val="NKText"/>
      </w:pPr>
      <w:r>
        <w:tab/>
      </w:r>
      <w:r w:rsidRPr="00154499">
        <w:t>Gewissheit und Liebe</w:t>
      </w:r>
      <w:r>
        <w:t>.</w:t>
      </w:r>
    </w:p>
    <w:p w:rsidR="009B7E16" w:rsidRDefault="009B7E16" w:rsidP="000F6ED2">
      <w:pPr>
        <w:pStyle w:val="NKText"/>
      </w:pPr>
      <w:r>
        <w:tab/>
        <w:t>Heile uns von unseren Lasten und unserem Versagen,</w:t>
      </w:r>
    </w:p>
    <w:p w:rsidR="009B7E16" w:rsidRDefault="009B7E16" w:rsidP="000F6ED2">
      <w:pPr>
        <w:pStyle w:val="NKText"/>
      </w:pPr>
      <w:r>
        <w:tab/>
        <w:t>von Zwietracht und Neid.</w:t>
      </w:r>
    </w:p>
    <w:p w:rsidR="009B7E16" w:rsidRDefault="000F6ED2" w:rsidP="000F6ED2">
      <w:pPr>
        <w:pStyle w:val="NKText"/>
      </w:pPr>
      <w:r>
        <w:tab/>
        <w:t>Komm und schenke Dich –</w:t>
      </w:r>
    </w:p>
    <w:p w:rsidR="000F6ED2" w:rsidRDefault="009B7E16" w:rsidP="000F6ED2">
      <w:pPr>
        <w:pStyle w:val="NKText"/>
      </w:pPr>
      <w:r>
        <w:tab/>
        <w:t xml:space="preserve">Du </w:t>
      </w:r>
      <w:r w:rsidR="000F6ED2">
        <w:t>Heil der Welt.</w:t>
      </w:r>
    </w:p>
    <w:p w:rsidR="009B7E16" w:rsidRDefault="009B7E16" w:rsidP="000F6ED2">
      <w:pPr>
        <w:pStyle w:val="NKText"/>
        <w:ind w:firstLine="708"/>
      </w:pPr>
      <w:r>
        <w:t>Amen.</w:t>
      </w:r>
    </w:p>
    <w:p w:rsidR="009B7E16" w:rsidRPr="000F6ED2" w:rsidRDefault="009B7E16" w:rsidP="000F6ED2">
      <w:pPr>
        <w:pStyle w:val="NKText"/>
      </w:pPr>
    </w:p>
    <w:p w:rsidR="009B7E16" w:rsidRPr="000F6ED2" w:rsidRDefault="009B7E16" w:rsidP="000F6ED2">
      <w:pPr>
        <w:pStyle w:val="NKText"/>
        <w:rPr>
          <w:color w:val="4472C4" w:themeColor="accent1"/>
        </w:rPr>
      </w:pPr>
      <w:r w:rsidRPr="000F6ED2">
        <w:rPr>
          <w:color w:val="4472C4" w:themeColor="accent1"/>
          <w:u w:val="single"/>
        </w:rPr>
        <w:t>Lied:</w:t>
      </w:r>
      <w:r w:rsidR="000F6ED2" w:rsidRPr="000F6ED2">
        <w:rPr>
          <w:color w:val="4472C4" w:themeColor="accent1"/>
        </w:rPr>
        <w:t xml:space="preserve"> Lobt Gott, ihr Christen </w:t>
      </w:r>
      <w:r w:rsidR="003A5E24">
        <w:rPr>
          <w:color w:val="4472C4" w:themeColor="accent1"/>
        </w:rPr>
        <w:t>(</w:t>
      </w:r>
      <w:r w:rsidRPr="000F6ED2">
        <w:rPr>
          <w:color w:val="4472C4" w:themeColor="accent1"/>
        </w:rPr>
        <w:t>EG 27 / GL 247</w:t>
      </w:r>
      <w:r w:rsidR="003A5E24">
        <w:rPr>
          <w:color w:val="4472C4" w:themeColor="accent1"/>
        </w:rPr>
        <w:t>)</w:t>
      </w:r>
    </w:p>
    <w:p w:rsidR="009B7E16" w:rsidRPr="000F6ED2" w:rsidRDefault="009B7E16" w:rsidP="00076786">
      <w:pPr>
        <w:pStyle w:val="NKText"/>
      </w:pPr>
    </w:p>
    <w:p w:rsidR="009B7E16" w:rsidRDefault="00076786" w:rsidP="00076786">
      <w:pPr>
        <w:pStyle w:val="NKText"/>
        <w:rPr>
          <w:i/>
          <w:color w:val="FF0000"/>
        </w:rPr>
      </w:pPr>
      <w:r>
        <w:rPr>
          <w:i/>
          <w:color w:val="FF0000"/>
        </w:rPr>
        <w:t>Wenn diese</w:t>
      </w:r>
      <w:r w:rsidR="009B7E16">
        <w:rPr>
          <w:i/>
          <w:color w:val="FF0000"/>
        </w:rPr>
        <w:t xml:space="preserve"> Feier direkt vor der Feier des Heiligabend an gefeiert wird, entfällt dieses Lied.</w:t>
      </w:r>
    </w:p>
    <w:p w:rsidR="009B7E16" w:rsidRPr="00076786" w:rsidRDefault="009B7E16" w:rsidP="00076786">
      <w:pPr>
        <w:pStyle w:val="NKText"/>
      </w:pPr>
    </w:p>
    <w:p w:rsidR="009B7E16" w:rsidRPr="00076786" w:rsidRDefault="009B7E16" w:rsidP="00076786">
      <w:pPr>
        <w:pStyle w:val="NKText"/>
      </w:pPr>
      <w:r w:rsidRPr="00076786">
        <w:t>Fortsetzung s. Heiligabend – Gott kommt zur Welt</w:t>
      </w:r>
    </w:p>
    <w:p w:rsidR="009B7E16" w:rsidRPr="00076786" w:rsidRDefault="009B7E16" w:rsidP="00076786">
      <w:pPr>
        <w:pStyle w:val="NKText"/>
      </w:pPr>
    </w:p>
    <w:p w:rsidR="009B7E16" w:rsidRPr="00076786" w:rsidRDefault="009B7E16" w:rsidP="00076786">
      <w:pPr>
        <w:pStyle w:val="NKTextklein"/>
      </w:pPr>
      <w:bookmarkStart w:id="3" w:name="_Hlk56540153"/>
      <w:r w:rsidRPr="00076786">
        <w:t xml:space="preserve">Autor: Helmut </w:t>
      </w:r>
      <w:proofErr w:type="spellStart"/>
      <w:r w:rsidRPr="00076786">
        <w:t>Gross</w:t>
      </w:r>
      <w:proofErr w:type="spellEnd"/>
      <w:r w:rsidRPr="00076786">
        <w:t xml:space="preserve"> 2020 </w:t>
      </w:r>
      <w:r w:rsidR="00076786">
        <w:t>–</w:t>
      </w:r>
      <w:r w:rsidRPr="00076786">
        <w:t xml:space="preserve"> </w:t>
      </w:r>
      <w:hyperlink r:id="rId8" w:history="1">
        <w:r w:rsidR="00076786" w:rsidRPr="003E21C6">
          <w:rPr>
            <w:rStyle w:val="Hyperlink"/>
          </w:rPr>
          <w:t>helmut.gross@gmx.de</w:t>
        </w:r>
      </w:hyperlink>
      <w:r w:rsidR="00076786">
        <w:t>.</w:t>
      </w:r>
      <w:bookmarkEnd w:id="3"/>
    </w:p>
    <w:sectPr w:rsidR="009B7E16" w:rsidRPr="00076786"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66" w:rsidRDefault="009F3566" w:rsidP="00FE0E45">
      <w:r>
        <w:separator/>
      </w:r>
    </w:p>
  </w:endnote>
  <w:endnote w:type="continuationSeparator" w:id="0">
    <w:p w:rsidR="009F3566" w:rsidRDefault="009F356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66" w:rsidRDefault="009F3566" w:rsidP="00FE0E45">
      <w:r>
        <w:separator/>
      </w:r>
    </w:p>
  </w:footnote>
  <w:footnote w:type="continuationSeparator" w:id="0">
    <w:p w:rsidR="009F3566" w:rsidRDefault="009F356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98E32E7" wp14:editId="4F438D6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D73"/>
    <w:multiLevelType w:val="hybridMultilevel"/>
    <w:tmpl w:val="CB8EA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C66AC3"/>
    <w:multiLevelType w:val="hybridMultilevel"/>
    <w:tmpl w:val="C8E0F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505A4A"/>
    <w:multiLevelType w:val="hybridMultilevel"/>
    <w:tmpl w:val="6310F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E96375"/>
    <w:multiLevelType w:val="hybridMultilevel"/>
    <w:tmpl w:val="C0AAE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6"/>
    <w:rsid w:val="00036A75"/>
    <w:rsid w:val="000752BC"/>
    <w:rsid w:val="00076786"/>
    <w:rsid w:val="000F6ED2"/>
    <w:rsid w:val="002F4ACA"/>
    <w:rsid w:val="003451A5"/>
    <w:rsid w:val="003A5E24"/>
    <w:rsid w:val="004F6BF0"/>
    <w:rsid w:val="00526BB3"/>
    <w:rsid w:val="00560356"/>
    <w:rsid w:val="005A28A6"/>
    <w:rsid w:val="005C6DAD"/>
    <w:rsid w:val="00640E07"/>
    <w:rsid w:val="006E321F"/>
    <w:rsid w:val="006F7909"/>
    <w:rsid w:val="007C1D84"/>
    <w:rsid w:val="00827435"/>
    <w:rsid w:val="008839F9"/>
    <w:rsid w:val="00891BF9"/>
    <w:rsid w:val="008E6670"/>
    <w:rsid w:val="00941F8D"/>
    <w:rsid w:val="00982757"/>
    <w:rsid w:val="009B7E16"/>
    <w:rsid w:val="009F3566"/>
    <w:rsid w:val="00A90E4D"/>
    <w:rsid w:val="00AD7ED8"/>
    <w:rsid w:val="00AE6DC7"/>
    <w:rsid w:val="00B345E3"/>
    <w:rsid w:val="00B9436C"/>
    <w:rsid w:val="00BD6F14"/>
    <w:rsid w:val="00BF5D61"/>
    <w:rsid w:val="00C94FD3"/>
    <w:rsid w:val="00CC23DB"/>
    <w:rsid w:val="00CF43BE"/>
    <w:rsid w:val="00DA47B5"/>
    <w:rsid w:val="00DD6AFC"/>
    <w:rsid w:val="00E0326C"/>
    <w:rsid w:val="00E234B2"/>
    <w:rsid w:val="00E5725F"/>
    <w:rsid w:val="00E95E2E"/>
    <w:rsid w:val="00EE7A78"/>
    <w:rsid w:val="00EF77D5"/>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7E16"/>
    <w:pPr>
      <w:spacing w:after="0" w:line="240" w:lineRule="auto"/>
    </w:pPr>
    <w:rPr>
      <w:rFonts w:ascii="Century Gothic" w:eastAsia="MS Mincho" w:hAnsi="Century Gothic" w:cs="Arial"/>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0767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B7E16"/>
    <w:pPr>
      <w:spacing w:after="0" w:line="240" w:lineRule="auto"/>
    </w:pPr>
    <w:rPr>
      <w:rFonts w:ascii="Century Gothic" w:eastAsia="MS Mincho" w:hAnsi="Century Gothic" w:cs="Arial"/>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076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elmut.gross@gmx.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2.%20Teaser%20-%20Final1_IB_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1457</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2020-11-23T10:13:00Z</dcterms:created>
  <dcterms:modified xsi:type="dcterms:W3CDTF">2020-11-23T15:14:00Z</dcterms:modified>
</cp:coreProperties>
</file>