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8" w:rsidRPr="00572788" w:rsidRDefault="00572788" w:rsidP="00572788">
      <w:pPr>
        <w:pStyle w:val="NKberschrift1"/>
      </w:pPr>
      <w:bookmarkStart w:id="0" w:name="_GoBack"/>
      <w:bookmarkEnd w:id="0"/>
      <w:r w:rsidRPr="00572788">
        <w:t>In Ebbe und Flut: Ganz egal, wo auf der Welt</w:t>
      </w:r>
    </w:p>
    <w:p w:rsidR="00572788" w:rsidRDefault="00572788" w:rsidP="00572788">
      <w:pPr>
        <w:pStyle w:val="NKText"/>
      </w:pPr>
    </w:p>
    <w:p w:rsidR="00572788" w:rsidRDefault="00572788" w:rsidP="00572788">
      <w:pPr>
        <w:pStyle w:val="NKText"/>
      </w:pPr>
      <w:r w:rsidRPr="00572788">
        <w:t>2 Leser*innen; 1 Sänger*in; 1 Pianist*in/Begleitung</w:t>
      </w:r>
    </w:p>
    <w:p w:rsidR="00572788" w:rsidRPr="00572788" w:rsidRDefault="00572788" w:rsidP="00572788">
      <w:pPr>
        <w:pStyle w:val="NK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  <w:rPr>
                <w:rStyle w:val="NKTextfett"/>
              </w:rPr>
            </w:pPr>
            <w:r w:rsidRPr="00572788">
              <w:rPr>
                <w:rStyle w:val="NKTextfett"/>
              </w:rPr>
              <w:t>Text</w:t>
            </w: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  <w:rPr>
                <w:rStyle w:val="NKTextfett"/>
              </w:rPr>
            </w:pPr>
            <w:r w:rsidRPr="00572788">
              <w:rPr>
                <w:rStyle w:val="NKTextfett"/>
              </w:rPr>
              <w:t>Musik</w:t>
            </w:r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  <w:r w:rsidRPr="00572788">
              <w:rPr>
                <w:rStyle w:val="NKTextfett"/>
              </w:rPr>
              <w:t>Leser 1:</w:t>
            </w:r>
            <w:r w:rsidRPr="00572788">
              <w:t xml:space="preserve"> In Ebbe und Flut – Ganz egal, wo auf der Welt</w:t>
            </w: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r w:rsidRPr="00572788">
              <w:t>Intro</w:t>
            </w:r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r w:rsidRPr="00572788">
              <w:t>Zeile 1-3</w:t>
            </w:r>
          </w:p>
          <w:p w:rsidR="00572788" w:rsidRPr="00572788" w:rsidRDefault="00572788" w:rsidP="00572788">
            <w:pPr>
              <w:pStyle w:val="NKText"/>
            </w:pPr>
          </w:p>
          <w:p w:rsidR="00572788" w:rsidRPr="00572788" w:rsidRDefault="00572788" w:rsidP="00572788">
            <w:pPr>
              <w:pStyle w:val="NKText"/>
            </w:pPr>
            <w:r w:rsidRPr="00572788">
              <w:t>Gesang 3x „Ganz egal, wo auf der Welt“, Takt 3+4 leer</w:t>
            </w:r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  <w:r w:rsidRPr="00572788">
              <w:rPr>
                <w:rStyle w:val="NKTextfett"/>
              </w:rPr>
              <w:t>Leser 2:</w:t>
            </w:r>
            <w:r w:rsidRPr="00572788">
              <w:t xml:space="preserve"> Ganz egal, wo auf der Welt du gerade bist, Ebbe </w:t>
            </w:r>
            <w:r w:rsidRPr="00572788">
              <w:tab/>
              <w:t xml:space="preserve">und Flut, gibt es überall. Vielleicht ist bei dir gerade </w:t>
            </w:r>
            <w:r w:rsidRPr="00572788">
              <w:tab/>
              <w:t>mehr Ebbe und du v</w:t>
            </w:r>
            <w:r>
              <w:t>ermisst Menschen um dich herum.</w:t>
            </w:r>
          </w:p>
          <w:p w:rsidR="00572788" w:rsidRPr="00572788" w:rsidRDefault="00572788" w:rsidP="00572788">
            <w:pPr>
              <w:pStyle w:val="NKText"/>
            </w:pPr>
            <w:r w:rsidRPr="00572788">
              <w:tab/>
              <w:t xml:space="preserve">Aber selbst wenn du gerade viel alleine bist, ist da </w:t>
            </w:r>
            <w:r w:rsidRPr="00572788">
              <w:tab/>
              <w:t xml:space="preserve">jemand, der dich sieht und dich wahrnimmt. Vielleicht </w:t>
            </w:r>
            <w:r w:rsidRPr="00572788">
              <w:tab/>
              <w:t xml:space="preserve">ist es für dich ein Gefühl, ich nenne es Gott. Und der </w:t>
            </w:r>
            <w:r w:rsidRPr="00572788">
              <w:tab/>
              <w:t>ist überall, ganz egal wo auf der Welt!</w:t>
            </w: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proofErr w:type="spellStart"/>
            <w:r w:rsidRPr="00572788">
              <w:t>Impro</w:t>
            </w:r>
            <w:proofErr w:type="spellEnd"/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r>
              <w:t>Zeile 1 + 2</w:t>
            </w:r>
          </w:p>
          <w:p w:rsidR="00572788" w:rsidRPr="00572788" w:rsidRDefault="00572788" w:rsidP="00572788">
            <w:pPr>
              <w:pStyle w:val="NKText"/>
            </w:pPr>
          </w:p>
          <w:p w:rsidR="00572788" w:rsidRPr="00572788" w:rsidRDefault="00572788" w:rsidP="00572788">
            <w:pPr>
              <w:pStyle w:val="NKText"/>
            </w:pPr>
            <w:r w:rsidRPr="00572788">
              <w:t xml:space="preserve">Gesang „Ganz egal“ mit T.3+4 </w:t>
            </w:r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  <w:r w:rsidRPr="00572788">
              <w:rPr>
                <w:rStyle w:val="NKTextfett"/>
              </w:rPr>
              <w:t>Leser 2:</w:t>
            </w:r>
            <w:r w:rsidRPr="00572788">
              <w:t xml:space="preserve"> Ganz egal wo auf der Welt </w:t>
            </w:r>
            <w:r>
              <w:t>–</w:t>
            </w:r>
            <w:r w:rsidRPr="00572788">
              <w:t xml:space="preserve"> den Satz kannst du </w:t>
            </w:r>
            <w:r w:rsidRPr="00572788">
              <w:tab/>
              <w:t xml:space="preserve">auch mit deinen Worten beenden. Hier sind noch zwei </w:t>
            </w:r>
            <w:r w:rsidRPr="00572788">
              <w:tab/>
              <w:t xml:space="preserve">andere Beispiele. Und dann kannst du deinen eigenen </w:t>
            </w:r>
            <w:r w:rsidRPr="00572788">
              <w:tab/>
              <w:t>Satz summen, singen oder denken.</w:t>
            </w: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proofErr w:type="spellStart"/>
            <w:r w:rsidRPr="00572788">
              <w:t>Impro</w:t>
            </w:r>
            <w:proofErr w:type="spellEnd"/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r w:rsidRPr="00572788">
              <w:t>Zeile 1+2</w:t>
            </w:r>
          </w:p>
          <w:p w:rsidR="00572788" w:rsidRPr="00572788" w:rsidRDefault="00572788" w:rsidP="00572788">
            <w:pPr>
              <w:pStyle w:val="NKText"/>
            </w:pPr>
          </w:p>
          <w:p w:rsidR="00572788" w:rsidRPr="00572788" w:rsidRDefault="00572788" w:rsidP="00572788">
            <w:pPr>
              <w:pStyle w:val="NKText"/>
            </w:pPr>
            <w:r w:rsidRPr="00572788">
              <w:t>Gesang 2x</w:t>
            </w:r>
          </w:p>
          <w:p w:rsidR="00572788" w:rsidRPr="00572788" w:rsidRDefault="00572788" w:rsidP="00572788">
            <w:pPr>
              <w:pStyle w:val="NKText"/>
            </w:pPr>
            <w:r w:rsidRPr="00572788">
              <w:t xml:space="preserve">Ganz egal mit T.3+4 </w:t>
            </w:r>
          </w:p>
          <w:p w:rsidR="00572788" w:rsidRPr="00572788" w:rsidRDefault="00572788" w:rsidP="00572788">
            <w:pPr>
              <w:pStyle w:val="NKText"/>
            </w:pPr>
            <w:r w:rsidRPr="00572788">
              <w:t>1. Mal gesprochen:</w:t>
            </w:r>
          </w:p>
          <w:p w:rsidR="00572788" w:rsidRPr="00572788" w:rsidRDefault="00572788" w:rsidP="00572788">
            <w:pPr>
              <w:pStyle w:val="NKText"/>
            </w:pPr>
            <w:r w:rsidRPr="00572788">
              <w:t>„auch Zuhause bist du</w:t>
            </w:r>
            <w:r>
              <w:t xml:space="preserve"> </w:t>
            </w:r>
            <w:r w:rsidRPr="00572788">
              <w:t>da,“</w:t>
            </w:r>
          </w:p>
          <w:p w:rsidR="00572788" w:rsidRPr="00572788" w:rsidRDefault="00572788" w:rsidP="00572788">
            <w:pPr>
              <w:pStyle w:val="NKText"/>
            </w:pPr>
            <w:r w:rsidRPr="00572788">
              <w:t>2. Mal gesungen: „mit dir sind wir nicht allein“</w:t>
            </w:r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r>
              <w:t>Zeile 1-3:</w:t>
            </w:r>
          </w:p>
          <w:p w:rsidR="00572788" w:rsidRPr="00572788" w:rsidRDefault="00572788" w:rsidP="00572788">
            <w:pPr>
              <w:pStyle w:val="NKText"/>
            </w:pPr>
          </w:p>
          <w:p w:rsidR="00572788" w:rsidRPr="00572788" w:rsidRDefault="00572788" w:rsidP="00572788">
            <w:pPr>
              <w:pStyle w:val="NKText"/>
            </w:pPr>
            <w:r w:rsidRPr="00572788">
              <w:t>Gesang 3x „Ganz egal“, T. 3+4 leer</w:t>
            </w:r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  <w:r w:rsidRPr="00572788">
              <w:rPr>
                <w:rStyle w:val="NKTextfett"/>
              </w:rPr>
              <w:lastRenderedPageBreak/>
              <w:t>Leser 2:</w:t>
            </w:r>
            <w:r w:rsidRPr="00572788">
              <w:t xml:space="preserve"> Manchmal hab ich das Gefühl, da ist jemand, der </w:t>
            </w:r>
            <w:r w:rsidRPr="00572788">
              <w:tab/>
              <w:t xml:space="preserve">Licht in meine Welt bringt. Jemand, der mir </w:t>
            </w:r>
            <w:r w:rsidRPr="00572788">
              <w:tab/>
              <w:t xml:space="preserve">Sonnenstrahlen schenkt. Für diese Momente bin ich </w:t>
            </w:r>
            <w:r w:rsidRPr="00572788">
              <w:tab/>
              <w:t xml:space="preserve">dankbar. Es ist so, als ob im tiefsten Winter plötzlich </w:t>
            </w:r>
            <w:r w:rsidRPr="00572788">
              <w:tab/>
              <w:t xml:space="preserve">Frühling wird und ich muss lächeln. Dann ahne ich, </w:t>
            </w:r>
            <w:r w:rsidRPr="00572788">
              <w:tab/>
              <w:t>dass Gott mir nahe ist, mich be</w:t>
            </w:r>
            <w:r>
              <w:t xml:space="preserve">rührt, mich sieht, mich </w:t>
            </w:r>
            <w:r w:rsidRPr="00572788">
              <w:tab/>
            </w:r>
            <w:r>
              <w:t>findet.</w:t>
            </w: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proofErr w:type="spellStart"/>
            <w:r w:rsidRPr="00572788">
              <w:t>Impro</w:t>
            </w:r>
            <w:proofErr w:type="spellEnd"/>
          </w:p>
        </w:tc>
      </w:tr>
      <w:tr w:rsidR="00572788" w:rsidRPr="00572788" w:rsidTr="00243E28">
        <w:tc>
          <w:tcPr>
            <w:tcW w:w="6771" w:type="dxa"/>
          </w:tcPr>
          <w:p w:rsidR="00572788" w:rsidRPr="00572788" w:rsidRDefault="00572788" w:rsidP="00572788">
            <w:pPr>
              <w:pStyle w:val="NKText"/>
            </w:pPr>
          </w:p>
        </w:tc>
        <w:tc>
          <w:tcPr>
            <w:tcW w:w="2441" w:type="dxa"/>
          </w:tcPr>
          <w:p w:rsidR="00572788" w:rsidRPr="00572788" w:rsidRDefault="00572788" w:rsidP="00572788">
            <w:pPr>
              <w:pStyle w:val="NKText"/>
            </w:pPr>
            <w:r w:rsidRPr="00572788">
              <w:t>2. Strophe komplett mit Gesang</w:t>
            </w:r>
          </w:p>
        </w:tc>
      </w:tr>
      <w:tr w:rsidR="00572788" w:rsidRPr="00B9408A" w:rsidTr="00243E28">
        <w:tc>
          <w:tcPr>
            <w:tcW w:w="6771" w:type="dxa"/>
          </w:tcPr>
          <w:p w:rsidR="00572788" w:rsidRPr="00B9408A" w:rsidRDefault="00572788" w:rsidP="00572788">
            <w:pPr>
              <w:pStyle w:val="NKText"/>
              <w:rPr>
                <w:u w:color="00B050"/>
              </w:rPr>
            </w:pPr>
            <w:r w:rsidRPr="00B9408A">
              <w:rPr>
                <w:b/>
              </w:rPr>
              <w:t>Leser 2:</w:t>
            </w:r>
            <w:r w:rsidRPr="00B9408A">
              <w:t xml:space="preserve"> </w:t>
            </w:r>
            <w:r w:rsidRPr="00B9408A">
              <w:rPr>
                <w:u w:color="00B050"/>
              </w:rPr>
              <w:t xml:space="preserve">Oft sehne ich mich danach frei zu sein. Mein Leben </w:t>
            </w:r>
            <w:r w:rsidRPr="00572788">
              <w:tab/>
            </w:r>
            <w:r w:rsidRPr="00B9408A">
              <w:rPr>
                <w:u w:color="00B050"/>
              </w:rPr>
              <w:t xml:space="preserve">nicht nur für mich zu leben, nicht nur um mich selbst </w:t>
            </w:r>
            <w:r w:rsidRPr="00572788">
              <w:tab/>
            </w:r>
            <w:r w:rsidRPr="00B9408A">
              <w:rPr>
                <w:u w:color="00B050"/>
              </w:rPr>
              <w:t>zu krei</w:t>
            </w:r>
            <w:r>
              <w:rPr>
                <w:u w:color="00B050"/>
              </w:rPr>
              <w:t>sen, mich in mir zu verstecken.</w:t>
            </w:r>
          </w:p>
          <w:p w:rsidR="00572788" w:rsidRPr="00B9408A" w:rsidRDefault="00572788" w:rsidP="00572788">
            <w:pPr>
              <w:pStyle w:val="NKText"/>
              <w:rPr>
                <w:u w:color="00B050"/>
              </w:rPr>
            </w:pPr>
          </w:p>
          <w:p w:rsidR="00572788" w:rsidRPr="00B9408A" w:rsidRDefault="00572788" w:rsidP="00572788">
            <w:pPr>
              <w:pStyle w:val="NKText"/>
              <w:rPr>
                <w:u w:color="00B050"/>
              </w:rPr>
            </w:pPr>
            <w:r w:rsidRPr="00572788">
              <w:tab/>
            </w:r>
            <w:r w:rsidRPr="00B9408A">
              <w:rPr>
                <w:u w:color="00B050"/>
              </w:rPr>
              <w:t xml:space="preserve">Vielleicht kennst du diese Suche nach einer weiteren </w:t>
            </w:r>
            <w:r w:rsidRPr="00572788">
              <w:tab/>
            </w:r>
            <w:r w:rsidRPr="00B9408A">
              <w:rPr>
                <w:u w:color="00B050"/>
              </w:rPr>
              <w:t xml:space="preserve">Sicht, nach etwas, wofür du brennen kannst, nach </w:t>
            </w:r>
            <w:r w:rsidRPr="00572788">
              <w:tab/>
            </w:r>
            <w:r w:rsidRPr="00B9408A">
              <w:rPr>
                <w:u w:color="00B050"/>
              </w:rPr>
              <w:t>größeren Ba</w:t>
            </w:r>
            <w:r>
              <w:rPr>
                <w:u w:color="00B050"/>
              </w:rPr>
              <w:t>hnen, in denen du dich bewegst.</w:t>
            </w:r>
          </w:p>
          <w:p w:rsidR="00572788" w:rsidRDefault="00572788" w:rsidP="00572788">
            <w:pPr>
              <w:pStyle w:val="NKText"/>
              <w:rPr>
                <w:u w:color="00B050"/>
              </w:rPr>
            </w:pPr>
            <w:r w:rsidRPr="00572788">
              <w:tab/>
            </w:r>
            <w:r w:rsidRPr="00B9408A">
              <w:rPr>
                <w:u w:color="00B050"/>
              </w:rPr>
              <w:t xml:space="preserve">Und so greife ich nach dem Morgenlicht, immer wieder </w:t>
            </w:r>
            <w:r w:rsidRPr="00572788">
              <w:tab/>
            </w:r>
            <w:r w:rsidRPr="00B9408A">
              <w:rPr>
                <w:u w:color="00B050"/>
              </w:rPr>
              <w:t xml:space="preserve">und suche weiter. Mein Hoffnungslicht. Ich drehe </w:t>
            </w:r>
            <w:r w:rsidRPr="00572788">
              <w:tab/>
            </w:r>
            <w:r w:rsidRPr="00B9408A">
              <w:rPr>
                <w:u w:color="00B050"/>
              </w:rPr>
              <w:t xml:space="preserve">meine Lebensbahnen mit Gott an meiner Seite auf </w:t>
            </w:r>
            <w:r w:rsidRPr="00572788">
              <w:tab/>
            </w:r>
            <w:r w:rsidRPr="00B9408A">
              <w:rPr>
                <w:u w:color="00B050"/>
              </w:rPr>
              <w:t>dem Weg zum Licht.</w:t>
            </w:r>
          </w:p>
          <w:p w:rsidR="00572788" w:rsidRPr="00B9408A" w:rsidRDefault="00572788" w:rsidP="00572788">
            <w:pPr>
              <w:pStyle w:val="NKText"/>
              <w:rPr>
                <w:u w:color="00B050"/>
              </w:rPr>
            </w:pPr>
          </w:p>
          <w:p w:rsidR="00572788" w:rsidRPr="00B9408A" w:rsidRDefault="00572788" w:rsidP="00572788">
            <w:pPr>
              <w:pStyle w:val="NKText"/>
              <w:rPr>
                <w:u w:color="0070C0"/>
              </w:rPr>
            </w:pPr>
            <w:r w:rsidRPr="00A9550C">
              <w:rPr>
                <w:b/>
              </w:rPr>
              <w:t>Leser 1</w:t>
            </w:r>
            <w:r w:rsidRPr="00B9408A">
              <w:t xml:space="preserve">: </w:t>
            </w:r>
            <w:r w:rsidRPr="00B9408A">
              <w:rPr>
                <w:u w:color="0070C0"/>
              </w:rPr>
              <w:t xml:space="preserve">Mit dir </w:t>
            </w:r>
            <w:proofErr w:type="spellStart"/>
            <w:r w:rsidRPr="00B9408A">
              <w:rPr>
                <w:u w:color="0070C0"/>
              </w:rPr>
              <w:t>drehn</w:t>
            </w:r>
            <w:proofErr w:type="spellEnd"/>
            <w:r w:rsidRPr="00B9408A">
              <w:rPr>
                <w:u w:color="0070C0"/>
              </w:rPr>
              <w:t xml:space="preserve"> wir unsre Bahn, greifen nach dem </w:t>
            </w:r>
            <w:r w:rsidRPr="00572788">
              <w:tab/>
            </w:r>
            <w:r w:rsidRPr="00B9408A">
              <w:rPr>
                <w:u w:color="0070C0"/>
              </w:rPr>
              <w:t>Morgenlicht.</w:t>
            </w:r>
          </w:p>
        </w:tc>
        <w:tc>
          <w:tcPr>
            <w:tcW w:w="2441" w:type="dxa"/>
          </w:tcPr>
          <w:p w:rsidR="00572788" w:rsidRPr="00B9408A" w:rsidRDefault="00572788" w:rsidP="00572788">
            <w:pPr>
              <w:pStyle w:val="NKText"/>
            </w:pPr>
            <w:proofErr w:type="spellStart"/>
            <w:r>
              <w:t>Impro</w:t>
            </w:r>
            <w:proofErr w:type="spellEnd"/>
          </w:p>
        </w:tc>
      </w:tr>
      <w:tr w:rsidR="00572788" w:rsidRPr="00BD0B28" w:rsidTr="00243E28">
        <w:tc>
          <w:tcPr>
            <w:tcW w:w="6771" w:type="dxa"/>
          </w:tcPr>
          <w:p w:rsidR="00572788" w:rsidRPr="00BD0B28" w:rsidRDefault="00572788" w:rsidP="00BD0B28">
            <w:pPr>
              <w:pStyle w:val="NKText"/>
            </w:pPr>
          </w:p>
        </w:tc>
        <w:tc>
          <w:tcPr>
            <w:tcW w:w="2441" w:type="dxa"/>
          </w:tcPr>
          <w:p w:rsidR="00572788" w:rsidRPr="00BD0B28" w:rsidRDefault="00572788" w:rsidP="00BD0B28">
            <w:pPr>
              <w:pStyle w:val="NKText"/>
            </w:pPr>
            <w:r w:rsidRPr="00BD0B28">
              <w:t>2 x Zeile 4 mit Gesang</w:t>
            </w:r>
          </w:p>
          <w:p w:rsidR="00572788" w:rsidRPr="00BD0B28" w:rsidRDefault="00572788" w:rsidP="00BD0B28">
            <w:pPr>
              <w:pStyle w:val="NKText"/>
            </w:pPr>
            <w:r w:rsidRPr="00BD0B28">
              <w:t xml:space="preserve">„Mit dir </w:t>
            </w:r>
            <w:proofErr w:type="spellStart"/>
            <w:r w:rsidRPr="00BD0B28">
              <w:t>drehn</w:t>
            </w:r>
            <w:proofErr w:type="spellEnd"/>
            <w:r w:rsidRPr="00BD0B28">
              <w:t xml:space="preserve"> wir“</w:t>
            </w:r>
          </w:p>
        </w:tc>
      </w:tr>
      <w:tr w:rsidR="00572788" w:rsidRPr="00B9408A" w:rsidTr="00243E28">
        <w:tc>
          <w:tcPr>
            <w:tcW w:w="6771" w:type="dxa"/>
          </w:tcPr>
          <w:p w:rsidR="00572788" w:rsidRPr="00B9408A" w:rsidRDefault="00572788" w:rsidP="00196D50">
            <w:pPr>
              <w:pStyle w:val="NKText"/>
              <w:rPr>
                <w:u w:color="00B050"/>
              </w:rPr>
            </w:pPr>
            <w:r w:rsidRPr="00B9408A">
              <w:rPr>
                <w:b/>
              </w:rPr>
              <w:t xml:space="preserve">Leser 2: </w:t>
            </w:r>
            <w:r w:rsidRPr="00B9408A">
              <w:rPr>
                <w:u w:color="00B050"/>
              </w:rPr>
              <w:t xml:space="preserve">Wie hast du dein „Ganz egal, wo auf der Welt“ </w:t>
            </w:r>
            <w:r w:rsidR="00196D50" w:rsidRPr="00572788">
              <w:tab/>
            </w:r>
            <w:r w:rsidRPr="00B9408A">
              <w:rPr>
                <w:u w:color="00B050"/>
              </w:rPr>
              <w:t xml:space="preserve">vorhin beendet? Wonach suchst du und sehnst du </w:t>
            </w:r>
            <w:r w:rsidR="00196D50" w:rsidRPr="00572788">
              <w:tab/>
            </w:r>
            <w:r w:rsidRPr="00B9408A">
              <w:rPr>
                <w:u w:color="00B050"/>
              </w:rPr>
              <w:t xml:space="preserve">dich? Wo wünscht du dir, dass jemand da ist, der dich </w:t>
            </w:r>
            <w:r w:rsidR="00196D50" w:rsidRPr="00572788">
              <w:tab/>
            </w:r>
            <w:r w:rsidRPr="00B9408A">
              <w:rPr>
                <w:u w:color="00B050"/>
              </w:rPr>
              <w:t xml:space="preserve">begleitet? Mit dir durch Sonne und Regen tanzt oder </w:t>
            </w:r>
            <w:r w:rsidR="00196D50" w:rsidRPr="00572788">
              <w:tab/>
            </w:r>
            <w:r w:rsidRPr="00B9408A">
              <w:rPr>
                <w:u w:color="00B050"/>
              </w:rPr>
              <w:t>dir ein Taschentuch reicht und dich in den Arm nimmt?</w:t>
            </w:r>
          </w:p>
          <w:p w:rsidR="00572788" w:rsidRPr="00B9408A" w:rsidRDefault="00572788" w:rsidP="00196D50">
            <w:pPr>
              <w:pStyle w:val="NKText"/>
              <w:rPr>
                <w:u w:color="00B050"/>
              </w:rPr>
            </w:pPr>
          </w:p>
          <w:p w:rsidR="00572788" w:rsidRPr="00B9408A" w:rsidRDefault="00572788" w:rsidP="00196D50">
            <w:pPr>
              <w:pStyle w:val="NKText"/>
              <w:rPr>
                <w:u w:color="00B050"/>
              </w:rPr>
            </w:pPr>
            <w:r w:rsidRPr="00B9408A">
              <w:rPr>
                <w:u w:color="00B050"/>
              </w:rPr>
              <w:tab/>
              <w:t xml:space="preserve">Wenn du magst, kannst du deine Gedanken dazu ein </w:t>
            </w:r>
            <w:r w:rsidR="00196D50" w:rsidRPr="00572788">
              <w:tab/>
            </w:r>
            <w:r w:rsidRPr="00B9408A">
              <w:rPr>
                <w:u w:color="00B050"/>
              </w:rPr>
              <w:t xml:space="preserve">wenig kreisen lassen und dich von der Musik treiben </w:t>
            </w:r>
            <w:r w:rsidR="00196D50" w:rsidRPr="00572788">
              <w:tab/>
            </w:r>
            <w:r w:rsidRPr="00B9408A">
              <w:rPr>
                <w:u w:color="00B050"/>
              </w:rPr>
              <w:t>lassen.</w:t>
            </w:r>
          </w:p>
        </w:tc>
        <w:tc>
          <w:tcPr>
            <w:tcW w:w="2441" w:type="dxa"/>
          </w:tcPr>
          <w:p w:rsidR="00572788" w:rsidRPr="00B9408A" w:rsidRDefault="00572788" w:rsidP="00196D50">
            <w:pPr>
              <w:pStyle w:val="NKText"/>
            </w:pPr>
            <w:proofErr w:type="spellStart"/>
            <w:r>
              <w:t>Impro</w:t>
            </w:r>
            <w:proofErr w:type="spellEnd"/>
          </w:p>
        </w:tc>
      </w:tr>
      <w:tr w:rsidR="00572788" w:rsidRPr="00196D50" w:rsidTr="00243E28">
        <w:tc>
          <w:tcPr>
            <w:tcW w:w="6771" w:type="dxa"/>
          </w:tcPr>
          <w:p w:rsidR="00572788" w:rsidRPr="00196D50" w:rsidRDefault="00572788" w:rsidP="00196D50">
            <w:pPr>
              <w:pStyle w:val="NKText"/>
            </w:pPr>
          </w:p>
        </w:tc>
        <w:tc>
          <w:tcPr>
            <w:tcW w:w="2441" w:type="dxa"/>
          </w:tcPr>
          <w:p w:rsidR="00572788" w:rsidRPr="00196D50" w:rsidRDefault="00572788" w:rsidP="00196D50">
            <w:pPr>
              <w:pStyle w:val="NKText"/>
            </w:pPr>
            <w:r w:rsidRPr="00196D50">
              <w:t>Klaviersolo</w:t>
            </w:r>
          </w:p>
        </w:tc>
      </w:tr>
      <w:tr w:rsidR="00572788" w:rsidRPr="00196D50" w:rsidTr="00243E28">
        <w:tc>
          <w:tcPr>
            <w:tcW w:w="6771" w:type="dxa"/>
          </w:tcPr>
          <w:p w:rsidR="00572788" w:rsidRPr="00196D50" w:rsidRDefault="00572788" w:rsidP="00196D50">
            <w:pPr>
              <w:pStyle w:val="NKText"/>
            </w:pPr>
            <w:r w:rsidRPr="00196D50">
              <w:rPr>
                <w:rStyle w:val="NKTextfett"/>
              </w:rPr>
              <w:t>Leser 1:</w:t>
            </w:r>
            <w:r w:rsidRPr="00196D50">
              <w:t xml:space="preserve"> </w:t>
            </w:r>
            <w:r w:rsidRPr="00196D50">
              <w:rPr>
                <w:rStyle w:val="NKTextkursiv"/>
              </w:rPr>
              <w:t>Gebet (kann 2x gesprochen werden)</w:t>
            </w:r>
          </w:p>
          <w:p w:rsidR="00572788" w:rsidRPr="00196D50" w:rsidRDefault="006267A7" w:rsidP="00196D50">
            <w:pPr>
              <w:pStyle w:val="NKText"/>
            </w:pPr>
            <w:r w:rsidRPr="00572788">
              <w:tab/>
            </w:r>
            <w:r w:rsidR="00572788" w:rsidRPr="00196D50">
              <w:t xml:space="preserve">Ich lege meine Angst – in deine vertrauensvollen </w:t>
            </w:r>
            <w:r w:rsidRPr="00572788">
              <w:tab/>
            </w:r>
            <w:r w:rsidR="00572788" w:rsidRPr="00196D50">
              <w:t>Hände.</w:t>
            </w:r>
          </w:p>
          <w:p w:rsidR="00572788" w:rsidRPr="00196D50" w:rsidRDefault="006267A7" w:rsidP="00196D50">
            <w:pPr>
              <w:pStyle w:val="NKText"/>
            </w:pPr>
            <w:r w:rsidRPr="00572788">
              <w:tab/>
            </w:r>
            <w:r w:rsidR="00572788" w:rsidRPr="00196D50">
              <w:t>Ich lege meine Unruhe – in deinen liebevollen Blick.</w:t>
            </w:r>
          </w:p>
          <w:p w:rsidR="00572788" w:rsidRPr="00196D50" w:rsidRDefault="006267A7" w:rsidP="00196D50">
            <w:pPr>
              <w:pStyle w:val="NKText"/>
            </w:pPr>
            <w:r w:rsidRPr="00572788">
              <w:tab/>
            </w:r>
            <w:r w:rsidR="00572788" w:rsidRPr="00196D50">
              <w:t>Ich lege mein Dunkel – in dein warmes Licht.</w:t>
            </w:r>
          </w:p>
          <w:p w:rsidR="00572788" w:rsidRPr="00196D50" w:rsidRDefault="006267A7" w:rsidP="00196D50">
            <w:pPr>
              <w:pStyle w:val="NKText"/>
            </w:pPr>
            <w:r w:rsidRPr="00572788">
              <w:lastRenderedPageBreak/>
              <w:tab/>
            </w:r>
            <w:r w:rsidR="00572788" w:rsidRPr="00196D50">
              <w:t xml:space="preserve">Ich lege meine Sehnsucht – in deinen Traum vom </w:t>
            </w:r>
            <w:r w:rsidRPr="00572788">
              <w:tab/>
            </w:r>
            <w:r w:rsidR="00572788" w:rsidRPr="00196D50">
              <w:t>Leben.</w:t>
            </w:r>
          </w:p>
          <w:p w:rsidR="00572788" w:rsidRPr="00196D50" w:rsidRDefault="00572788" w:rsidP="00196D50">
            <w:pPr>
              <w:pStyle w:val="NKText"/>
            </w:pPr>
          </w:p>
          <w:p w:rsidR="00572788" w:rsidRPr="00196D50" w:rsidRDefault="00572788" w:rsidP="00196D50">
            <w:pPr>
              <w:pStyle w:val="NKText"/>
            </w:pPr>
            <w:r w:rsidRPr="006267A7">
              <w:rPr>
                <w:rStyle w:val="NKTextfett"/>
              </w:rPr>
              <w:t>Leser 2:</w:t>
            </w:r>
            <w:r w:rsidRPr="00196D50">
              <w:t xml:space="preserve"> Egal wie dunkel die Nacht ist, egal wie groß die </w:t>
            </w:r>
            <w:r w:rsidR="006267A7" w:rsidRPr="00572788">
              <w:tab/>
            </w:r>
            <w:r w:rsidRPr="00196D50">
              <w:t xml:space="preserve">Sehnsucht und meine Lebensfragen sind, eins gibt mir </w:t>
            </w:r>
            <w:r w:rsidR="006267A7" w:rsidRPr="00572788">
              <w:tab/>
            </w:r>
            <w:r w:rsidRPr="00196D50">
              <w:t xml:space="preserve">Kraft: Ganz egal wo auf der Welt – ich bin und ich </w:t>
            </w:r>
            <w:r w:rsidR="006267A7" w:rsidRPr="00572788">
              <w:tab/>
            </w:r>
            <w:r w:rsidRPr="00196D50">
              <w:t>suche – Gott</w:t>
            </w:r>
            <w:r w:rsidR="006267A7">
              <w:t xml:space="preserve"> wird da sein, an meiner Seite.</w:t>
            </w:r>
          </w:p>
          <w:p w:rsidR="00572788" w:rsidRPr="00196D50" w:rsidRDefault="006267A7" w:rsidP="00196D50">
            <w:pPr>
              <w:pStyle w:val="NKText"/>
            </w:pPr>
            <w:r w:rsidRPr="00572788">
              <w:tab/>
            </w:r>
            <w:r w:rsidR="00572788" w:rsidRPr="00196D50">
              <w:t>Und an deiner auch.</w:t>
            </w:r>
          </w:p>
        </w:tc>
        <w:tc>
          <w:tcPr>
            <w:tcW w:w="2441" w:type="dxa"/>
          </w:tcPr>
          <w:p w:rsidR="00572788" w:rsidRPr="00196D50" w:rsidRDefault="00572788" w:rsidP="00196D50">
            <w:pPr>
              <w:pStyle w:val="NKText"/>
            </w:pPr>
            <w:proofErr w:type="spellStart"/>
            <w:r w:rsidRPr="00196D50">
              <w:lastRenderedPageBreak/>
              <w:t>Impro</w:t>
            </w:r>
            <w:proofErr w:type="spellEnd"/>
          </w:p>
        </w:tc>
      </w:tr>
      <w:tr w:rsidR="00572788" w:rsidRPr="006267A7" w:rsidTr="00243E28">
        <w:tc>
          <w:tcPr>
            <w:tcW w:w="6771" w:type="dxa"/>
          </w:tcPr>
          <w:p w:rsidR="00572788" w:rsidRPr="006267A7" w:rsidRDefault="00572788" w:rsidP="006267A7">
            <w:pPr>
              <w:pStyle w:val="NKText"/>
            </w:pPr>
          </w:p>
        </w:tc>
        <w:tc>
          <w:tcPr>
            <w:tcW w:w="2441" w:type="dxa"/>
          </w:tcPr>
          <w:p w:rsidR="00572788" w:rsidRPr="006267A7" w:rsidRDefault="00572788" w:rsidP="006267A7">
            <w:pPr>
              <w:pStyle w:val="NKText"/>
            </w:pPr>
            <w:r w:rsidRPr="006267A7">
              <w:t>1. Strophe komplett mit Gesang</w:t>
            </w:r>
          </w:p>
        </w:tc>
      </w:tr>
      <w:tr w:rsidR="00572788" w:rsidRPr="006267A7" w:rsidTr="00243E28">
        <w:tc>
          <w:tcPr>
            <w:tcW w:w="6771" w:type="dxa"/>
          </w:tcPr>
          <w:p w:rsidR="00572788" w:rsidRPr="006267A7" w:rsidRDefault="00572788" w:rsidP="006267A7">
            <w:pPr>
              <w:pStyle w:val="NKText"/>
            </w:pPr>
          </w:p>
        </w:tc>
        <w:tc>
          <w:tcPr>
            <w:tcW w:w="2441" w:type="dxa"/>
          </w:tcPr>
          <w:p w:rsidR="00572788" w:rsidRPr="006267A7" w:rsidRDefault="00572788" w:rsidP="006267A7">
            <w:pPr>
              <w:pStyle w:val="NKText"/>
            </w:pPr>
            <w:proofErr w:type="spellStart"/>
            <w:r w:rsidRPr="006267A7">
              <w:t>Outro</w:t>
            </w:r>
            <w:proofErr w:type="spellEnd"/>
          </w:p>
        </w:tc>
      </w:tr>
    </w:tbl>
    <w:p w:rsidR="00B345E3" w:rsidRPr="006267A7" w:rsidRDefault="00B345E3" w:rsidP="006267A7">
      <w:pPr>
        <w:pStyle w:val="NKText"/>
      </w:pPr>
    </w:p>
    <w:sectPr w:rsidR="00B345E3" w:rsidRPr="006267A7" w:rsidSect="006F7909">
      <w:footerReference w:type="default" r:id="rId8"/>
      <w:headerReference w:type="first" r:id="rId9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60" w:rsidRDefault="00941960" w:rsidP="00FE0E45">
      <w:pPr>
        <w:spacing w:after="0" w:line="240" w:lineRule="auto"/>
      </w:pPr>
      <w:r>
        <w:separator/>
      </w:r>
    </w:p>
  </w:endnote>
  <w:endnote w:type="continuationSeparator" w:id="0">
    <w:p w:rsidR="00941960" w:rsidRDefault="0094196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C86C2B" w:rsidP="006267A7">
    <w:pPr>
      <w:pStyle w:val="Fuzeile"/>
      <w:jc w:val="right"/>
    </w:pPr>
    <w:r>
      <w:t xml:space="preserve">Copyright Fachbereich </w:t>
    </w:r>
    <w:proofErr w:type="spellStart"/>
    <w:r>
      <w:t>Popularmusik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60" w:rsidRDefault="00941960" w:rsidP="00FE0E45">
      <w:pPr>
        <w:spacing w:after="0" w:line="240" w:lineRule="auto"/>
      </w:pPr>
      <w:r>
        <w:separator/>
      </w:r>
    </w:p>
  </w:footnote>
  <w:footnote w:type="continuationSeparator" w:id="0">
    <w:p w:rsidR="00941960" w:rsidRDefault="0094196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1864"/>
    <w:multiLevelType w:val="hybridMultilevel"/>
    <w:tmpl w:val="3528AF5E"/>
    <w:lvl w:ilvl="0" w:tplc="1952DF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8"/>
    <w:rsid w:val="00036A75"/>
    <w:rsid w:val="000752BC"/>
    <w:rsid w:val="001334B8"/>
    <w:rsid w:val="00196D50"/>
    <w:rsid w:val="00261D67"/>
    <w:rsid w:val="002F4ACA"/>
    <w:rsid w:val="004A7F8A"/>
    <w:rsid w:val="004F6BF0"/>
    <w:rsid w:val="00526BB3"/>
    <w:rsid w:val="00560356"/>
    <w:rsid w:val="00572788"/>
    <w:rsid w:val="005A28A6"/>
    <w:rsid w:val="005B431D"/>
    <w:rsid w:val="005C6DAD"/>
    <w:rsid w:val="006267A7"/>
    <w:rsid w:val="00640E07"/>
    <w:rsid w:val="006F7909"/>
    <w:rsid w:val="007C1D84"/>
    <w:rsid w:val="00827435"/>
    <w:rsid w:val="00891BF9"/>
    <w:rsid w:val="008E6670"/>
    <w:rsid w:val="00941960"/>
    <w:rsid w:val="00941F8D"/>
    <w:rsid w:val="00982757"/>
    <w:rsid w:val="00A677D3"/>
    <w:rsid w:val="00AD7ED8"/>
    <w:rsid w:val="00B345E3"/>
    <w:rsid w:val="00B9436C"/>
    <w:rsid w:val="00BD0B28"/>
    <w:rsid w:val="00BD6F14"/>
    <w:rsid w:val="00BF5D61"/>
    <w:rsid w:val="00C86C2B"/>
    <w:rsid w:val="00C94FD3"/>
    <w:rsid w:val="00CC23DB"/>
    <w:rsid w:val="00CF43BE"/>
    <w:rsid w:val="00E1764F"/>
    <w:rsid w:val="00E234B2"/>
    <w:rsid w:val="00F1587B"/>
    <w:rsid w:val="00F50993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788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59"/>
    <w:rsid w:val="00572788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788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59"/>
    <w:rsid w:val="00572788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3.%20Teaser%20-%20Final1_IB_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7</cp:revision>
  <cp:lastPrinted>2020-05-08T10:33:00Z</cp:lastPrinted>
  <dcterms:created xsi:type="dcterms:W3CDTF">2020-12-01T14:15:00Z</dcterms:created>
  <dcterms:modified xsi:type="dcterms:W3CDTF">2020-12-01T15:14:00Z</dcterms:modified>
</cp:coreProperties>
</file>