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B9" w:rsidRDefault="00A928B9" w:rsidP="00A928B9">
      <w:pPr>
        <w:pStyle w:val="NKberschrift1"/>
      </w:pPr>
      <w:bookmarkStart w:id="0" w:name="_GoBack"/>
      <w:bookmarkEnd w:id="0"/>
      <w:r w:rsidRPr="00A928B9">
        <w:t>Gottes Liebeserklärung mit Kindern erleben</w:t>
      </w:r>
    </w:p>
    <w:p w:rsidR="00A928B9" w:rsidRPr="00973E6F" w:rsidRDefault="00A928B9" w:rsidP="00A928B9">
      <w:pPr>
        <w:pStyle w:val="NKText"/>
      </w:pPr>
    </w:p>
    <w:p w:rsidR="00A928B9" w:rsidRDefault="00A928B9" w:rsidP="00A928B9">
      <w:pPr>
        <w:pStyle w:val="NKText"/>
      </w:pPr>
      <w:r w:rsidRPr="007F6B86">
        <w:rPr>
          <w:b/>
        </w:rPr>
        <w:t>Material</w:t>
      </w:r>
      <w:r w:rsidRPr="007F6B86">
        <w:t>: Ein großes goldenes (Samt-)</w:t>
      </w:r>
      <w:proofErr w:type="spellStart"/>
      <w:r w:rsidRPr="007F6B86">
        <w:t>tuch</w:t>
      </w:r>
      <w:proofErr w:type="spellEnd"/>
      <w:r w:rsidRPr="007F6B86">
        <w:t>, ein kleines goldenes (Samt-)</w:t>
      </w:r>
      <w:proofErr w:type="spellStart"/>
      <w:r w:rsidRPr="007F6B86">
        <w:t>tuch</w:t>
      </w:r>
      <w:proofErr w:type="spellEnd"/>
      <w:r w:rsidRPr="007F6B86">
        <w:t xml:space="preserve">, dicke rote Bänder oder lange rote Tücher, </w:t>
      </w:r>
      <w:r>
        <w:t xml:space="preserve">ein weiches Kissen, eine Krippe mit Jesuskind darin, z.B. aus Holz, ein nicht zu kleines Chiffontuch, Engelspostkarten zum Selber-Engel-Malen oder vorbereitetes Papier (leer bis auf lediglich einen Flügel von einem Engel oder einem Kopf); die Downloadvorlage s.u. gibt es unter: </w:t>
      </w:r>
      <w:hyperlink r:id="rId8" w:history="1">
        <w:r w:rsidRPr="00D21930">
          <w:rPr>
            <w:rStyle w:val="Hyperlink"/>
          </w:rPr>
          <w:t>www.gottes-liebeserklärung.de</w:t>
        </w:r>
      </w:hyperlink>
      <w:r>
        <w:t xml:space="preserve"> ), Stifte</w:t>
      </w:r>
      <w:r w:rsidR="00146990">
        <w:t>.</w:t>
      </w:r>
    </w:p>
    <w:p w:rsidR="00A928B9" w:rsidRDefault="00A928B9" w:rsidP="00A928B9">
      <w:pPr>
        <w:pStyle w:val="NKText"/>
      </w:pPr>
    </w:p>
    <w:p w:rsidR="00A928B9" w:rsidRPr="00146990" w:rsidRDefault="00A928B9" w:rsidP="00A928B9">
      <w:pPr>
        <w:rPr>
          <w:rFonts w:ascii="Arial" w:hAnsi="Arial" w:cs="Arial"/>
          <w:sz w:val="24"/>
          <w:szCs w:val="24"/>
        </w:rPr>
      </w:pPr>
      <w:r w:rsidRPr="00146990">
        <w:rPr>
          <w:rFonts w:ascii="Arial" w:hAnsi="Arial" w:cs="Arial"/>
          <w:sz w:val="24"/>
          <w:szCs w:val="24"/>
        </w:rPr>
        <w:t xml:space="preserve">(Das Lied „Mache dich auf und werde Licht“ gibt es zum Hineinhören z.B. hier: </w:t>
      </w:r>
      <w:hyperlink r:id="rId9" w:history="1">
        <w:r w:rsidRPr="00146990">
          <w:rPr>
            <w:rStyle w:val="Hyperlink"/>
            <w:rFonts w:ascii="Arial" w:hAnsi="Arial" w:cs="Arial"/>
            <w:sz w:val="24"/>
            <w:szCs w:val="24"/>
          </w:rPr>
          <w:t>https://www.youtube.com/watch?v=mFOSjGULzj8</w:t>
        </w:r>
      </w:hyperlink>
      <w:r w:rsidRPr="00146990">
        <w:rPr>
          <w:rFonts w:ascii="Arial" w:hAnsi="Arial" w:cs="Arial"/>
          <w:sz w:val="24"/>
          <w:szCs w:val="24"/>
        </w:rPr>
        <w:t xml:space="preserve"> (Zugriff 13.10.21))</w:t>
      </w:r>
    </w:p>
    <w:p w:rsidR="00A928B9" w:rsidRPr="00146990" w:rsidRDefault="00A928B9" w:rsidP="00146990">
      <w:pPr>
        <w:pStyle w:val="NKText"/>
      </w:pPr>
    </w:p>
    <w:p w:rsidR="00A928B9" w:rsidRDefault="00A928B9" w:rsidP="00A928B9">
      <w:pPr>
        <w:pStyle w:val="NKText"/>
      </w:pPr>
      <w:r w:rsidRPr="00A928B9">
        <w:t>Die Kinder sitzen in einem großen Kreis, in der Mitte liegt ein großes gelbes od</w:t>
      </w:r>
      <w:r w:rsidR="00146990">
        <w:t>er goldenes Tuch, sonst nichts.</w:t>
      </w:r>
    </w:p>
    <w:p w:rsidR="00A928B9" w:rsidRPr="00A928B9" w:rsidRDefault="00A928B9" w:rsidP="00A928B9">
      <w:pPr>
        <w:pStyle w:val="NKText"/>
      </w:pPr>
    </w:p>
    <w:tbl>
      <w:tblPr>
        <w:tblStyle w:val="Tabellenraster"/>
        <w:tblW w:w="0" w:type="auto"/>
        <w:tblLook w:val="04A0" w:firstRow="1" w:lastRow="0" w:firstColumn="1" w:lastColumn="0" w:noHBand="0" w:noVBand="1"/>
      </w:tblPr>
      <w:tblGrid>
        <w:gridCol w:w="5240"/>
        <w:gridCol w:w="3822"/>
      </w:tblGrid>
      <w:tr w:rsidR="00A928B9" w:rsidTr="00EE23A8">
        <w:tc>
          <w:tcPr>
            <w:tcW w:w="5240" w:type="dxa"/>
          </w:tcPr>
          <w:p w:rsidR="00A928B9" w:rsidRPr="008609D0" w:rsidRDefault="00A928B9" w:rsidP="00EE23A8">
            <w:pPr>
              <w:rPr>
                <w:rFonts w:ascii="Arial" w:hAnsi="Arial" w:cs="Arial"/>
                <w:b/>
                <w:sz w:val="24"/>
                <w:szCs w:val="24"/>
              </w:rPr>
            </w:pPr>
            <w:r w:rsidRPr="008609D0">
              <w:rPr>
                <w:rFonts w:ascii="Arial" w:hAnsi="Arial" w:cs="Arial"/>
                <w:b/>
                <w:sz w:val="24"/>
                <w:szCs w:val="24"/>
              </w:rPr>
              <w:t>Worte</w:t>
            </w:r>
          </w:p>
        </w:tc>
        <w:tc>
          <w:tcPr>
            <w:tcW w:w="3822" w:type="dxa"/>
          </w:tcPr>
          <w:p w:rsidR="00A928B9" w:rsidRPr="008609D0" w:rsidRDefault="00A928B9" w:rsidP="00EE23A8">
            <w:pPr>
              <w:rPr>
                <w:rFonts w:ascii="Arial" w:hAnsi="Arial" w:cs="Arial"/>
                <w:b/>
                <w:sz w:val="24"/>
                <w:szCs w:val="24"/>
              </w:rPr>
            </w:pPr>
            <w:r w:rsidRPr="008609D0">
              <w:rPr>
                <w:rFonts w:ascii="Arial" w:hAnsi="Arial" w:cs="Arial"/>
                <w:b/>
                <w:sz w:val="24"/>
                <w:szCs w:val="24"/>
              </w:rPr>
              <w:t>Gestaltung</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t>Die Kinder werden zu einem Gespräch eingeladen; alle Kinder, die mögen, können auf Impulsfragen hin erzählen:</w:t>
            </w:r>
          </w:p>
          <w:p w:rsidR="00A928B9" w:rsidRPr="008609D0" w:rsidRDefault="00A928B9" w:rsidP="00A928B9">
            <w:pPr>
              <w:pStyle w:val="Listenabsatz"/>
              <w:numPr>
                <w:ilvl w:val="0"/>
                <w:numId w:val="1"/>
              </w:numPr>
              <w:rPr>
                <w:rFonts w:ascii="Arial" w:hAnsi="Arial" w:cs="Arial"/>
                <w:sz w:val="24"/>
                <w:szCs w:val="24"/>
              </w:rPr>
            </w:pPr>
            <w:r w:rsidRPr="008609D0">
              <w:rPr>
                <w:rFonts w:ascii="Arial" w:hAnsi="Arial" w:cs="Arial"/>
                <w:sz w:val="24"/>
                <w:szCs w:val="24"/>
              </w:rPr>
              <w:t>„´Ich habe dich lieb` – zu wem sagst du das? …“</w:t>
            </w:r>
          </w:p>
          <w:p w:rsidR="00A928B9" w:rsidRPr="008609D0" w:rsidRDefault="00A928B9" w:rsidP="00A928B9">
            <w:pPr>
              <w:pStyle w:val="Listenabsatz"/>
              <w:numPr>
                <w:ilvl w:val="0"/>
                <w:numId w:val="1"/>
              </w:numPr>
              <w:rPr>
                <w:rFonts w:ascii="Arial" w:hAnsi="Arial" w:cs="Arial"/>
                <w:sz w:val="24"/>
                <w:szCs w:val="24"/>
              </w:rPr>
            </w:pPr>
            <w:r w:rsidRPr="008609D0">
              <w:rPr>
                <w:rFonts w:ascii="Arial" w:hAnsi="Arial" w:cs="Arial"/>
                <w:sz w:val="24"/>
                <w:szCs w:val="24"/>
              </w:rPr>
              <w:t>„Von wem hörst du es gerne ´Ich habe dich lieb</w:t>
            </w:r>
            <w:proofErr w:type="gramStart"/>
            <w:r w:rsidRPr="008609D0">
              <w:rPr>
                <w:rFonts w:ascii="Arial" w:hAnsi="Arial" w:cs="Arial"/>
                <w:sz w:val="24"/>
                <w:szCs w:val="24"/>
              </w:rPr>
              <w:t>?`</w:t>
            </w:r>
            <w:proofErr w:type="gramEnd"/>
            <w:r w:rsidRPr="008609D0">
              <w:rPr>
                <w:rFonts w:ascii="Arial" w:hAnsi="Arial" w:cs="Arial"/>
                <w:sz w:val="24"/>
                <w:szCs w:val="24"/>
              </w:rPr>
              <w:t>…“</w:t>
            </w:r>
          </w:p>
          <w:p w:rsidR="00A928B9" w:rsidRPr="008609D0" w:rsidRDefault="00A928B9" w:rsidP="00A928B9">
            <w:pPr>
              <w:pStyle w:val="Listenabsatz"/>
              <w:numPr>
                <w:ilvl w:val="0"/>
                <w:numId w:val="1"/>
              </w:numPr>
              <w:rPr>
                <w:rFonts w:ascii="Arial" w:hAnsi="Arial" w:cs="Arial"/>
                <w:sz w:val="24"/>
                <w:szCs w:val="24"/>
              </w:rPr>
            </w:pPr>
            <w:r w:rsidRPr="008609D0">
              <w:rPr>
                <w:rFonts w:ascii="Arial" w:hAnsi="Arial" w:cs="Arial"/>
                <w:sz w:val="24"/>
                <w:szCs w:val="24"/>
              </w:rPr>
              <w:t>„Wie fühlt es sich an, wenn jemand, der dir selbst wichtig ist, es zu dir sagt? Wo im Körper fühlst du es? Wenn das Gefühl eine Farbe wäre, welche wäre das? …“</w:t>
            </w:r>
          </w:p>
          <w:p w:rsidR="00A928B9" w:rsidRPr="008609D0" w:rsidRDefault="00A928B9" w:rsidP="00A928B9">
            <w:pPr>
              <w:pStyle w:val="Listenabsatz"/>
              <w:numPr>
                <w:ilvl w:val="0"/>
                <w:numId w:val="1"/>
              </w:numPr>
              <w:rPr>
                <w:rFonts w:ascii="Arial" w:hAnsi="Arial" w:cs="Arial"/>
                <w:sz w:val="24"/>
                <w:szCs w:val="24"/>
              </w:rPr>
            </w:pPr>
            <w:r w:rsidRPr="008609D0">
              <w:rPr>
                <w:rFonts w:ascii="Arial" w:hAnsi="Arial" w:cs="Arial"/>
                <w:sz w:val="24"/>
                <w:szCs w:val="24"/>
              </w:rPr>
              <w:t>….</w:t>
            </w:r>
          </w:p>
        </w:tc>
        <w:tc>
          <w:tcPr>
            <w:tcW w:w="3822" w:type="dxa"/>
          </w:tcPr>
          <w:p w:rsidR="00A928B9" w:rsidRPr="008609D0" w:rsidRDefault="00A928B9" w:rsidP="00EE23A8">
            <w:pPr>
              <w:rPr>
                <w:rFonts w:ascii="Arial" w:hAnsi="Arial" w:cs="Arial"/>
                <w:sz w:val="24"/>
                <w:szCs w:val="24"/>
              </w:rPr>
            </w:pPr>
          </w:p>
        </w:tc>
      </w:tr>
      <w:tr w:rsidR="00A928B9" w:rsidTr="00EE23A8">
        <w:tc>
          <w:tcPr>
            <w:tcW w:w="5240" w:type="dxa"/>
          </w:tcPr>
          <w:p w:rsidR="00A928B9" w:rsidRPr="008609D0" w:rsidRDefault="00A928B9" w:rsidP="00EE23A8">
            <w:pPr>
              <w:rPr>
                <w:rFonts w:ascii="Arial" w:hAnsi="Arial" w:cs="Arial"/>
                <w:sz w:val="24"/>
                <w:szCs w:val="24"/>
              </w:rPr>
            </w:pPr>
          </w:p>
        </w:tc>
        <w:tc>
          <w:tcPr>
            <w:tcW w:w="3822" w:type="dxa"/>
          </w:tcPr>
          <w:p w:rsidR="00A928B9" w:rsidRPr="008609D0" w:rsidRDefault="00A928B9" w:rsidP="00EE23A8">
            <w:pPr>
              <w:rPr>
                <w:rFonts w:ascii="Arial" w:hAnsi="Arial" w:cs="Arial"/>
                <w:sz w:val="24"/>
                <w:szCs w:val="24"/>
              </w:rPr>
            </w:pPr>
            <w:r w:rsidRPr="008609D0">
              <w:rPr>
                <w:rFonts w:ascii="Arial" w:hAnsi="Arial" w:cs="Arial"/>
                <w:sz w:val="24"/>
                <w:szCs w:val="24"/>
              </w:rPr>
              <w:t>Dann werde</w:t>
            </w:r>
            <w:r w:rsidR="00146990">
              <w:rPr>
                <w:rFonts w:ascii="Arial" w:hAnsi="Arial" w:cs="Arial"/>
                <w:sz w:val="24"/>
                <w:szCs w:val="24"/>
              </w:rPr>
              <w:t>n</w:t>
            </w:r>
            <w:r w:rsidRPr="008609D0">
              <w:rPr>
                <w:rFonts w:ascii="Arial" w:hAnsi="Arial" w:cs="Arial"/>
                <w:sz w:val="24"/>
                <w:szCs w:val="24"/>
              </w:rPr>
              <w:t xml:space="preserve"> die Kinder eingeladen, aus den roten Bändern bzw. Tüchern ein sehr großes Herz in die Mitte auf das Tuch zu legen (Es muss so groß sein, dass jemand darin Platz nehmen kann). In das Herz hinein kommt ein Kissen.</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t xml:space="preserve">„„Ich habe euch lieb!“ sagt Gott zu uns Menschen. „Deshalb will ich zu euch kommen und mitten in eurem Leben dabei sein!“ </w:t>
            </w:r>
          </w:p>
          <w:p w:rsidR="00A928B9" w:rsidRPr="008609D0" w:rsidRDefault="00A928B9" w:rsidP="00EE23A8">
            <w:pPr>
              <w:rPr>
                <w:rFonts w:ascii="Arial" w:hAnsi="Arial" w:cs="Arial"/>
                <w:sz w:val="24"/>
                <w:szCs w:val="24"/>
              </w:rPr>
            </w:pPr>
            <w:r w:rsidRPr="008609D0">
              <w:rPr>
                <w:rFonts w:ascii="Arial" w:hAnsi="Arial" w:cs="Arial"/>
                <w:sz w:val="24"/>
                <w:szCs w:val="24"/>
              </w:rPr>
              <w:t xml:space="preserve">Mit Jesus als Baby kommt Gott in die Welt. Das feiern wir Weihnachten. </w:t>
            </w:r>
          </w:p>
          <w:p w:rsidR="00A928B9" w:rsidRPr="008609D0" w:rsidRDefault="00A928B9" w:rsidP="00EE23A8">
            <w:pPr>
              <w:rPr>
                <w:rFonts w:ascii="Arial" w:hAnsi="Arial" w:cs="Arial"/>
                <w:sz w:val="24"/>
                <w:szCs w:val="24"/>
              </w:rPr>
            </w:pPr>
            <w:r w:rsidRPr="008609D0">
              <w:rPr>
                <w:rFonts w:ascii="Arial" w:hAnsi="Arial" w:cs="Arial"/>
                <w:sz w:val="24"/>
                <w:szCs w:val="24"/>
              </w:rPr>
              <w:t xml:space="preserve">Und das feiern wir im Advent schon ein bisschen vorweg. </w:t>
            </w:r>
          </w:p>
          <w:p w:rsidR="00A928B9" w:rsidRPr="008609D0" w:rsidRDefault="00A928B9" w:rsidP="00EE23A8">
            <w:pPr>
              <w:rPr>
                <w:rFonts w:ascii="Arial" w:hAnsi="Arial" w:cs="Arial"/>
                <w:sz w:val="24"/>
                <w:szCs w:val="24"/>
              </w:rPr>
            </w:pPr>
            <w:r w:rsidRPr="008609D0">
              <w:rPr>
                <w:rFonts w:ascii="Arial" w:hAnsi="Arial" w:cs="Arial"/>
                <w:sz w:val="24"/>
                <w:szCs w:val="24"/>
              </w:rPr>
              <w:lastRenderedPageBreak/>
              <w:t>Weil sich diese Liebeserklärung Gottes so gut anfühlt. Sie gilt das ganze Jahr über, und im Advent machen wir der Liebeserklärung Gottes besonders die Tür auf, unsere Herzenstür.“</w:t>
            </w:r>
          </w:p>
        </w:tc>
        <w:tc>
          <w:tcPr>
            <w:tcW w:w="3822" w:type="dxa"/>
          </w:tcPr>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r w:rsidRPr="008609D0">
              <w:rPr>
                <w:rFonts w:ascii="Arial" w:hAnsi="Arial" w:cs="Arial"/>
                <w:sz w:val="24"/>
                <w:szCs w:val="24"/>
              </w:rPr>
              <w:t>Auf das Kissen in dem Herz die Krippe mit Jesuskind stellen.</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lastRenderedPageBreak/>
              <w:t xml:space="preserve">Gott macht jeder und jedem von uns eine Liebeserklärung. Dir und dir und dir und dir…. </w:t>
            </w:r>
          </w:p>
          <w:p w:rsidR="00A928B9" w:rsidRPr="008609D0" w:rsidRDefault="00A928B9" w:rsidP="00EE23A8">
            <w:pPr>
              <w:rPr>
                <w:rFonts w:ascii="Arial" w:hAnsi="Arial" w:cs="Arial"/>
                <w:sz w:val="24"/>
                <w:szCs w:val="24"/>
              </w:rPr>
            </w:pPr>
            <w:r w:rsidRPr="008609D0">
              <w:rPr>
                <w:rFonts w:ascii="Arial" w:hAnsi="Arial" w:cs="Arial"/>
                <w:sz w:val="24"/>
                <w:szCs w:val="24"/>
              </w:rPr>
              <w:t>„Ich habe dich lieb!“, sagt Gott.</w:t>
            </w:r>
          </w:p>
        </w:tc>
        <w:tc>
          <w:tcPr>
            <w:tcW w:w="3822" w:type="dxa"/>
          </w:tcPr>
          <w:p w:rsidR="00A928B9" w:rsidRPr="008609D0" w:rsidRDefault="00A928B9" w:rsidP="00EE23A8">
            <w:pPr>
              <w:rPr>
                <w:rFonts w:ascii="Arial" w:hAnsi="Arial" w:cs="Arial"/>
                <w:sz w:val="24"/>
                <w:szCs w:val="24"/>
              </w:rPr>
            </w:pP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t>Wer möchte sich als erstes in die Mitte mitten in das rote Herz auf das Kissen setzen und das Jesuskind mit Krippe in die Hände nehmen?</w:t>
            </w: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tc>
        <w:tc>
          <w:tcPr>
            <w:tcW w:w="3822" w:type="dxa"/>
          </w:tcPr>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r w:rsidRPr="008609D0">
              <w:rPr>
                <w:rFonts w:ascii="Arial" w:hAnsi="Arial" w:cs="Arial"/>
                <w:sz w:val="24"/>
                <w:szCs w:val="24"/>
              </w:rPr>
              <w:t>Die Erwachsene geht zu dem Kind und legt ihm das kleinere Goldene Tuch um die Schultern.</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t>Gott sagt: „Ich habe dich lieb. Du bist Licht für die Welt.“</w:t>
            </w: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r w:rsidRPr="008609D0">
              <w:rPr>
                <w:rFonts w:ascii="Arial" w:hAnsi="Arial" w:cs="Arial"/>
                <w:sz w:val="24"/>
                <w:szCs w:val="24"/>
              </w:rPr>
              <w:t>Alle singen zusammen: „Mache dich auf und werden Licht.“</w:t>
            </w:r>
          </w:p>
        </w:tc>
        <w:tc>
          <w:tcPr>
            <w:tcW w:w="3822" w:type="dxa"/>
          </w:tcPr>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tc>
      </w:tr>
      <w:tr w:rsidR="00A928B9" w:rsidTr="00EE23A8">
        <w:tc>
          <w:tcPr>
            <w:tcW w:w="5240" w:type="dxa"/>
          </w:tcPr>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r w:rsidRPr="008609D0">
              <w:rPr>
                <w:rFonts w:ascii="Arial" w:hAnsi="Arial" w:cs="Arial"/>
                <w:sz w:val="24"/>
                <w:szCs w:val="24"/>
              </w:rPr>
              <w:t>Wer möchte als nächstes in die Herzmitte?</w:t>
            </w:r>
          </w:p>
        </w:tc>
        <w:tc>
          <w:tcPr>
            <w:tcW w:w="3822" w:type="dxa"/>
          </w:tcPr>
          <w:p w:rsidR="00A928B9" w:rsidRPr="008609D0" w:rsidRDefault="00A928B9" w:rsidP="00EE23A8">
            <w:pPr>
              <w:rPr>
                <w:rFonts w:ascii="Arial" w:hAnsi="Arial" w:cs="Arial"/>
                <w:sz w:val="24"/>
                <w:szCs w:val="24"/>
              </w:rPr>
            </w:pPr>
            <w:r w:rsidRPr="008609D0">
              <w:rPr>
                <w:rFonts w:ascii="Arial" w:hAnsi="Arial" w:cs="Arial"/>
                <w:sz w:val="24"/>
                <w:szCs w:val="24"/>
              </w:rPr>
              <w:t>Nach dem Lied legt das Kind Tuch und Jesuskind wieder ab und setzt sich in den Kreis.</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t>Gott sagt: „Ich habe dich lieb. Du bist Licht für die Welt.“</w:t>
            </w: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r w:rsidRPr="008609D0">
              <w:rPr>
                <w:rFonts w:ascii="Arial" w:hAnsi="Arial" w:cs="Arial"/>
                <w:sz w:val="24"/>
                <w:szCs w:val="24"/>
              </w:rPr>
              <w:t>Alle singen zusammen: „Mache dich auf und werden Licht.“</w:t>
            </w:r>
          </w:p>
        </w:tc>
        <w:tc>
          <w:tcPr>
            <w:tcW w:w="3822" w:type="dxa"/>
          </w:tcPr>
          <w:p w:rsidR="00A928B9" w:rsidRPr="008609D0" w:rsidRDefault="00A928B9" w:rsidP="00EE23A8">
            <w:pPr>
              <w:rPr>
                <w:rFonts w:ascii="Arial" w:hAnsi="Arial" w:cs="Arial"/>
                <w:sz w:val="24"/>
                <w:szCs w:val="24"/>
              </w:rPr>
            </w:pPr>
            <w:r w:rsidRPr="008609D0">
              <w:rPr>
                <w:rFonts w:ascii="Arial" w:hAnsi="Arial" w:cs="Arial"/>
                <w:sz w:val="24"/>
                <w:szCs w:val="24"/>
              </w:rPr>
              <w:t>Nacheinander darf jedes Kind, das möchte, sich in die Herzmitte setzen.</w:t>
            </w:r>
          </w:p>
          <w:p w:rsidR="00A928B9" w:rsidRPr="008609D0" w:rsidRDefault="00A928B9" w:rsidP="00EE23A8">
            <w:pPr>
              <w:rPr>
                <w:rFonts w:ascii="Arial" w:hAnsi="Arial" w:cs="Arial"/>
                <w:sz w:val="24"/>
                <w:szCs w:val="24"/>
              </w:rPr>
            </w:pPr>
            <w:r w:rsidRPr="008609D0">
              <w:rPr>
                <w:rFonts w:ascii="Arial" w:hAnsi="Arial" w:cs="Arial"/>
                <w:sz w:val="24"/>
                <w:szCs w:val="24"/>
              </w:rPr>
              <w:t xml:space="preserve">Jedes Kind bekommt das Jesuskind in die Hände, das goldene Tuch um die Schultern gelegt, die beiden Sätze zugesagt und das Lied </w:t>
            </w:r>
            <w:proofErr w:type="spellStart"/>
            <w:r w:rsidRPr="008609D0">
              <w:rPr>
                <w:rFonts w:ascii="Arial" w:hAnsi="Arial" w:cs="Arial"/>
                <w:sz w:val="24"/>
                <w:szCs w:val="24"/>
              </w:rPr>
              <w:t>zugesungen</w:t>
            </w:r>
            <w:proofErr w:type="spellEnd"/>
            <w:r w:rsidRPr="008609D0">
              <w:rPr>
                <w:rFonts w:ascii="Arial" w:hAnsi="Arial" w:cs="Arial"/>
                <w:sz w:val="24"/>
                <w:szCs w:val="24"/>
              </w:rPr>
              <w:t>.</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t xml:space="preserve">Wenn alle wieder außen sitzen: Gott macht uns eine Liebeserklärung, indem Jesus geboren wird. Wir bekommen Gottes Liebe geschenkt. Einfach so. Wir bekommen so viel Liebe, dass wir davon abgeben können. Wenn wir Liebe weitergeben, wird sie größer, nicht weniger. Wenn wir von Liebe abgeben wächst sie. </w:t>
            </w:r>
          </w:p>
          <w:p w:rsidR="00A928B9" w:rsidRPr="008609D0" w:rsidRDefault="00A928B9" w:rsidP="00EE23A8">
            <w:pPr>
              <w:rPr>
                <w:rFonts w:ascii="Arial" w:hAnsi="Arial" w:cs="Arial"/>
                <w:sz w:val="24"/>
                <w:szCs w:val="24"/>
              </w:rPr>
            </w:pPr>
            <w:r w:rsidRPr="008609D0">
              <w:rPr>
                <w:rFonts w:ascii="Arial" w:hAnsi="Arial" w:cs="Arial"/>
                <w:sz w:val="24"/>
                <w:szCs w:val="24"/>
              </w:rPr>
              <w:t xml:space="preserve">Das könnt ihr hier sehen. </w:t>
            </w:r>
          </w:p>
        </w:tc>
        <w:tc>
          <w:tcPr>
            <w:tcW w:w="3822" w:type="dxa"/>
          </w:tcPr>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r w:rsidRPr="008609D0">
              <w:rPr>
                <w:rFonts w:ascii="Arial" w:hAnsi="Arial" w:cs="Arial"/>
                <w:sz w:val="24"/>
                <w:szCs w:val="24"/>
              </w:rPr>
              <w:t xml:space="preserve">Die Erwachsene knüllt das Chiffontuch ganz klein zusammen und nimmt es in beide geschlossenen Hände. </w:t>
            </w:r>
          </w:p>
          <w:p w:rsidR="00A928B9" w:rsidRPr="008609D0" w:rsidRDefault="00A928B9" w:rsidP="00EE23A8">
            <w:pPr>
              <w:rPr>
                <w:rFonts w:ascii="Arial" w:hAnsi="Arial" w:cs="Arial"/>
                <w:sz w:val="24"/>
                <w:szCs w:val="24"/>
              </w:rPr>
            </w:pPr>
            <w:r w:rsidRPr="008609D0">
              <w:rPr>
                <w:rFonts w:ascii="Arial" w:hAnsi="Arial" w:cs="Arial"/>
                <w:sz w:val="24"/>
                <w:szCs w:val="24"/>
              </w:rPr>
              <w:t>Dann wendet sie sich zu dem Kind neben ihr.</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t>Ich habe hier etwas, das ich dir gebe. Jetzt sieht es klein aus, aber wenn ich es dir gebe, wird es groß.</w:t>
            </w:r>
          </w:p>
        </w:tc>
        <w:tc>
          <w:tcPr>
            <w:tcW w:w="3822" w:type="dxa"/>
          </w:tcPr>
          <w:p w:rsidR="00A928B9" w:rsidRPr="008609D0" w:rsidRDefault="00A928B9" w:rsidP="00EE23A8">
            <w:pPr>
              <w:rPr>
                <w:rFonts w:ascii="Arial" w:hAnsi="Arial" w:cs="Arial"/>
                <w:sz w:val="24"/>
                <w:szCs w:val="24"/>
              </w:rPr>
            </w:pPr>
            <w:r w:rsidRPr="008609D0">
              <w:rPr>
                <w:rFonts w:ascii="Arial" w:hAnsi="Arial" w:cs="Arial"/>
                <w:sz w:val="24"/>
                <w:szCs w:val="24"/>
              </w:rPr>
              <w:t xml:space="preserve">Sie öffnet die Hände, so dass das Tuch sich automatisch entfaltet und zu einem luftigen Knäuel </w:t>
            </w:r>
            <w:r w:rsidRPr="008609D0">
              <w:rPr>
                <w:rFonts w:ascii="Arial" w:hAnsi="Arial" w:cs="Arial"/>
                <w:sz w:val="24"/>
                <w:szCs w:val="24"/>
              </w:rPr>
              <w:lastRenderedPageBreak/>
              <w:t>wird.</w:t>
            </w:r>
          </w:p>
          <w:p w:rsidR="00A928B9" w:rsidRPr="008609D0" w:rsidRDefault="00A928B9" w:rsidP="00EE23A8">
            <w:pPr>
              <w:rPr>
                <w:rFonts w:ascii="Arial" w:hAnsi="Arial" w:cs="Arial"/>
                <w:sz w:val="24"/>
                <w:szCs w:val="24"/>
              </w:rPr>
            </w:pPr>
            <w:r w:rsidRPr="008609D0">
              <w:rPr>
                <w:rFonts w:ascii="Arial" w:hAnsi="Arial" w:cs="Arial"/>
                <w:sz w:val="24"/>
                <w:szCs w:val="24"/>
              </w:rPr>
              <w:t>Dann gibt sie es in die Hände des Kindes.</w:t>
            </w:r>
          </w:p>
        </w:tc>
      </w:tr>
      <w:tr w:rsidR="00A928B9" w:rsidTr="00EE23A8">
        <w:tc>
          <w:tcPr>
            <w:tcW w:w="5240" w:type="dxa"/>
          </w:tcPr>
          <w:p w:rsidR="00A928B9" w:rsidRPr="008609D0" w:rsidRDefault="00A928B9" w:rsidP="00EE23A8">
            <w:pPr>
              <w:rPr>
                <w:rFonts w:ascii="Arial" w:hAnsi="Arial" w:cs="Arial"/>
                <w:sz w:val="24"/>
                <w:szCs w:val="24"/>
              </w:rPr>
            </w:pPr>
            <w:r w:rsidRPr="008609D0">
              <w:rPr>
                <w:rFonts w:ascii="Arial" w:hAnsi="Arial" w:cs="Arial"/>
                <w:sz w:val="24"/>
                <w:szCs w:val="24"/>
              </w:rPr>
              <w:lastRenderedPageBreak/>
              <w:t>Ihr könnt es mal ebenso ausprobieren, es klein in die Hand nehmen und bei dem Weitergeben groß werden lassen. So ist das auch mit der Liebe, die wir von Gott bekommen und weitergeben.</w:t>
            </w:r>
          </w:p>
        </w:tc>
        <w:tc>
          <w:tcPr>
            <w:tcW w:w="3822" w:type="dxa"/>
          </w:tcPr>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p>
          <w:p w:rsidR="00A928B9" w:rsidRPr="008609D0" w:rsidRDefault="00A928B9" w:rsidP="00EE23A8">
            <w:pPr>
              <w:rPr>
                <w:rFonts w:ascii="Arial" w:hAnsi="Arial" w:cs="Arial"/>
                <w:sz w:val="24"/>
                <w:szCs w:val="24"/>
              </w:rPr>
            </w:pPr>
            <w:r w:rsidRPr="008609D0">
              <w:rPr>
                <w:rFonts w:ascii="Arial" w:hAnsi="Arial" w:cs="Arial"/>
                <w:sz w:val="24"/>
                <w:szCs w:val="24"/>
              </w:rPr>
              <w:t>Das Tuch wird im Kreis weitergegeben.</w:t>
            </w:r>
          </w:p>
        </w:tc>
      </w:tr>
    </w:tbl>
    <w:p w:rsidR="00A928B9" w:rsidRDefault="00A928B9" w:rsidP="00A928B9">
      <w:pPr>
        <w:rPr>
          <w:rFonts w:ascii="Arial" w:hAnsi="Arial" w:cs="Arial"/>
        </w:rPr>
      </w:pPr>
    </w:p>
    <w:p w:rsidR="00A928B9" w:rsidRDefault="00A928B9" w:rsidP="00A928B9">
      <w:pPr>
        <w:rPr>
          <w:rFonts w:ascii="Arial" w:hAnsi="Arial" w:cs="Arial"/>
          <w:b/>
        </w:rPr>
      </w:pPr>
      <w:r>
        <w:rPr>
          <w:rFonts w:ascii="Arial" w:hAnsi="Arial" w:cs="Arial"/>
          <w:b/>
        </w:rPr>
        <w:br w:type="page"/>
      </w:r>
    </w:p>
    <w:p w:rsidR="00A928B9" w:rsidRPr="008609D0" w:rsidRDefault="00A928B9" w:rsidP="008609D0">
      <w:pPr>
        <w:pStyle w:val="NKText"/>
        <w:rPr>
          <w:rStyle w:val="NKTextfett"/>
        </w:rPr>
      </w:pPr>
      <w:r w:rsidRPr="008609D0">
        <w:rPr>
          <w:rStyle w:val="NKTextfett"/>
        </w:rPr>
        <w:lastRenderedPageBreak/>
        <w:t>Den eigenen Engel entdecken</w:t>
      </w:r>
    </w:p>
    <w:p w:rsidR="008609D0" w:rsidRPr="008609D0" w:rsidRDefault="008609D0" w:rsidP="008609D0">
      <w:pPr>
        <w:pStyle w:val="NKText"/>
      </w:pPr>
    </w:p>
    <w:p w:rsidR="00A928B9" w:rsidRPr="008609D0" w:rsidRDefault="00A928B9" w:rsidP="008609D0">
      <w:pPr>
        <w:pStyle w:val="NKText"/>
        <w:rPr>
          <w:rStyle w:val="NKTextkursiv"/>
        </w:rPr>
      </w:pPr>
      <w:r w:rsidRPr="008609D0">
        <w:rPr>
          <w:rStyle w:val="NKTextkursiv"/>
        </w:rPr>
        <w:t>Wenn es passt und die Kinder mögen, kann sich noch eine Engel-Aktion anschließen oder zu einem anderen Zeitpunkt neu gestartet werden:</w:t>
      </w:r>
    </w:p>
    <w:p w:rsidR="008609D0" w:rsidRPr="008609D0" w:rsidRDefault="008609D0" w:rsidP="008609D0">
      <w:pPr>
        <w:pStyle w:val="NKText"/>
      </w:pPr>
    </w:p>
    <w:p w:rsidR="00A928B9" w:rsidRPr="008609D0" w:rsidRDefault="00A928B9" w:rsidP="008609D0">
      <w:pPr>
        <w:pStyle w:val="NKText"/>
      </w:pPr>
      <w:r w:rsidRPr="008609D0">
        <w:t>Jesus wird an Weihnachten geboren, und Gott schickt uns damit eine Liebeserklärung, haben wir gehört. Gott sagt: „Ich habe euch lieb und will bei euch sein. Mit Jesus bin ich mitten dabei. Wo du bist und du und du….“</w:t>
      </w:r>
    </w:p>
    <w:p w:rsidR="008609D0" w:rsidRPr="008609D0" w:rsidRDefault="008609D0" w:rsidP="008609D0">
      <w:pPr>
        <w:pStyle w:val="NKText"/>
      </w:pPr>
    </w:p>
    <w:p w:rsidR="008609D0" w:rsidRPr="008609D0" w:rsidRDefault="00A928B9" w:rsidP="008609D0">
      <w:pPr>
        <w:pStyle w:val="NKText"/>
      </w:pPr>
      <w:r w:rsidRPr="008609D0">
        <w:rPr>
          <w:noProof/>
        </w:rPr>
        <mc:AlternateContent>
          <mc:Choice Requires="wps">
            <w:drawing>
              <wp:anchor distT="45720" distB="45720" distL="114300" distR="114300" simplePos="0" relativeHeight="251659264" behindDoc="0" locked="0" layoutInCell="1" allowOverlap="1" wp14:anchorId="67CC5129" wp14:editId="24527121">
                <wp:simplePos x="0" y="0"/>
                <wp:positionH relativeFrom="column">
                  <wp:posOffset>2325370</wp:posOffset>
                </wp:positionH>
                <wp:positionV relativeFrom="paragraph">
                  <wp:posOffset>1363980</wp:posOffset>
                </wp:positionV>
                <wp:extent cx="2360930" cy="140462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928B9" w:rsidRPr="008609D0" w:rsidRDefault="00A928B9" w:rsidP="008609D0">
                            <w:pPr>
                              <w:pStyle w:val="NKText"/>
                            </w:pPr>
                            <w:r w:rsidRPr="008609D0">
                              <w:t>Hier ist ein Anfang von einem Engel. Vielleicht malt ihr euren Engel so weiter, wie ihr ihn euch vorstellt? Sind Engel eigentlich Mädchen oder Jungen oder…? Oder mal so und mal so? Wie sieht ein Engel für dich aus?</w:t>
                            </w:r>
                            <w:r w:rsidRPr="008609D0">
                              <w:rPr>
                                <w:noProof/>
                              </w:rPr>
                              <w:t xml:space="preserve"> </w:t>
                            </w:r>
                          </w:p>
                          <w:p w:rsidR="00A928B9" w:rsidRDefault="00A928B9" w:rsidP="00A928B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3.1pt;margin-top:107.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" stroked="f">
                <v:textbox style="mso-fit-shape-to-text:t">
                  <w:txbxContent>
                    <w:p w:rsidR="00A928B9" w:rsidRPr="008609D0" w:rsidRDefault="00A928B9" w:rsidP="008609D0">
                      <w:pPr>
                        <w:pStyle w:val="NKText"/>
                      </w:pPr>
                      <w:r w:rsidRPr="008609D0">
                        <w:t>Hier ist ein Anfang von einem Engel. Vielleicht malt ihr euren Engel so weiter, wie ihr ihn euch vorstellt? Sind Engel eigentlich Mädchen oder Jungen oder…? Oder mal so und mal so? Wie sieht ein Engel für dich aus?</w:t>
                      </w:r>
                      <w:r w:rsidRPr="008609D0">
                        <w:rPr>
                          <w:noProof/>
                        </w:rPr>
                        <w:t xml:space="preserve"> </w:t>
                      </w:r>
                    </w:p>
                    <w:p w:rsidR="00A928B9" w:rsidRDefault="00A928B9" w:rsidP="00A928B9"/>
                  </w:txbxContent>
                </v:textbox>
                <w10:wrap type="square"/>
              </v:shape>
            </w:pict>
          </mc:Fallback>
        </mc:AlternateContent>
      </w:r>
      <w:r w:rsidRPr="008609D0">
        <w:t xml:space="preserve">Gott schenkt uns Gottes Liebe und lädt uns ein, von der Liebe etwas weiterzugeben. Da Gott auf der Welt nur unsere Hände hat, keine eigenen sichtbaren, können wir Gottes Liebe weitergeben. Manche Menschen sagen: Wenn wir Gottes Liebe weitergeben, ist es so, als ob wir Engel wären. Engel können wir als Gehilfinnen und Gehilfen Gottes sehen. Engel geben Gottes Liebe in der Welt weiter. Engel können vielleicht ganz normale Menschen sein? Sie können vermutlich sehr unterschiedlich sein. Wie stellt ihr Euch Engel vor?           </w:t>
      </w:r>
    </w:p>
    <w:p w:rsidR="008609D0" w:rsidRPr="008609D0" w:rsidRDefault="008609D0" w:rsidP="00A928B9">
      <w:pPr>
        <w:rPr>
          <w:noProof/>
          <w:lang w:eastAsia="de-DE"/>
        </w:rPr>
      </w:pPr>
    </w:p>
    <w:p w:rsidR="00A928B9" w:rsidRPr="007F6B86" w:rsidRDefault="00A928B9" w:rsidP="00A928B9">
      <w:pPr>
        <w:rPr>
          <w:rFonts w:ascii="Arial" w:hAnsi="Arial" w:cs="Arial"/>
        </w:rPr>
      </w:pPr>
      <w:r>
        <w:rPr>
          <w:rFonts w:ascii="Arial" w:hAnsi="Arial" w:cs="Arial"/>
          <w:noProof/>
          <w:lang w:eastAsia="de-DE"/>
        </w:rPr>
        <w:drawing>
          <wp:inline distT="0" distB="0" distL="0" distR="0" wp14:anchorId="1418FE5B" wp14:editId="1DE2A621">
            <wp:extent cx="2052389" cy="2928194"/>
            <wp:effectExtent l="0" t="0" r="508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389" cy="2928194"/>
                    </a:xfrm>
                    <a:prstGeom prst="rect">
                      <a:avLst/>
                    </a:prstGeom>
                    <a:noFill/>
                    <a:ln>
                      <a:noFill/>
                    </a:ln>
                  </pic:spPr>
                </pic:pic>
              </a:graphicData>
            </a:graphic>
          </wp:inline>
        </w:drawing>
      </w:r>
      <w:r>
        <w:rPr>
          <w:rFonts w:ascii="Arial" w:hAnsi="Arial" w:cs="Arial"/>
        </w:rPr>
        <w:t xml:space="preserve">                                                                        </w:t>
      </w:r>
    </w:p>
    <w:p w:rsidR="00B345E3" w:rsidRPr="008609D0" w:rsidRDefault="00B345E3" w:rsidP="008609D0">
      <w:pPr>
        <w:pStyle w:val="NKText"/>
      </w:pPr>
    </w:p>
    <w:p w:rsidR="00A928B9" w:rsidRPr="008609D0" w:rsidRDefault="00A928B9" w:rsidP="008609D0">
      <w:pPr>
        <w:pStyle w:val="NKText"/>
      </w:pPr>
    </w:p>
    <w:p w:rsidR="00A928B9" w:rsidRDefault="00A928B9" w:rsidP="00A928B9">
      <w:pPr>
        <w:pStyle w:val="NKTextklein"/>
      </w:pPr>
      <w:r>
        <w:t>Autorin:</w:t>
      </w:r>
      <w:r w:rsidRPr="00973E6F">
        <w:t xml:space="preserve"> Maike </w:t>
      </w:r>
      <w:proofErr w:type="spellStart"/>
      <w:r w:rsidRPr="00973E6F">
        <w:t>Lauther</w:t>
      </w:r>
      <w:proofErr w:type="spellEnd"/>
      <w:r w:rsidRPr="00973E6F">
        <w:t>-Pohl, Verband Evangelischer</w:t>
      </w:r>
      <w:r>
        <w:t xml:space="preserve"> </w:t>
      </w:r>
      <w:r w:rsidRPr="00973E6F">
        <w:t>Kindertageseinrichtungen in Schleswig-Holstein e.V. VEK</w:t>
      </w:r>
      <w:r>
        <w:t>.</w:t>
      </w:r>
    </w:p>
    <w:sectPr w:rsidR="00A928B9" w:rsidSect="006F7909">
      <w:headerReference w:type="even" r:id="rId11"/>
      <w:headerReference w:type="default" r:id="rId12"/>
      <w:footerReference w:type="even" r:id="rId13"/>
      <w:footerReference w:type="default" r:id="rId14"/>
      <w:headerReference w:type="first" r:id="rId15"/>
      <w:footerReference w:type="first" r:id="rId16"/>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44" w:rsidRDefault="00267744" w:rsidP="00FE0E45">
      <w:pPr>
        <w:spacing w:after="0" w:line="240" w:lineRule="auto"/>
      </w:pPr>
      <w:r>
        <w:separator/>
      </w:r>
    </w:p>
  </w:endnote>
  <w:endnote w:type="continuationSeparator" w:id="0">
    <w:p w:rsidR="00267744" w:rsidRDefault="00267744"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44" w:rsidRDefault="00267744" w:rsidP="00FE0E45">
      <w:pPr>
        <w:spacing w:after="0" w:line="240" w:lineRule="auto"/>
      </w:pPr>
      <w:r>
        <w:separator/>
      </w:r>
    </w:p>
  </w:footnote>
  <w:footnote w:type="continuationSeparator" w:id="0">
    <w:p w:rsidR="00267744" w:rsidRDefault="00267744"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00F1D596" wp14:editId="589B7C3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3772"/>
    <w:multiLevelType w:val="hybridMultilevel"/>
    <w:tmpl w:val="38C654B4"/>
    <w:lvl w:ilvl="0" w:tplc="6C42BC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B9"/>
    <w:rsid w:val="00036A75"/>
    <w:rsid w:val="000752BC"/>
    <w:rsid w:val="00146990"/>
    <w:rsid w:val="00146A74"/>
    <w:rsid w:val="001A5287"/>
    <w:rsid w:val="00267744"/>
    <w:rsid w:val="002F4ACA"/>
    <w:rsid w:val="004700C3"/>
    <w:rsid w:val="004F6BF0"/>
    <w:rsid w:val="00526BB3"/>
    <w:rsid w:val="00560356"/>
    <w:rsid w:val="005A28A6"/>
    <w:rsid w:val="005C6DAD"/>
    <w:rsid w:val="00640E07"/>
    <w:rsid w:val="006F7909"/>
    <w:rsid w:val="007C1D84"/>
    <w:rsid w:val="00827435"/>
    <w:rsid w:val="008609D0"/>
    <w:rsid w:val="00891BF9"/>
    <w:rsid w:val="008E6670"/>
    <w:rsid w:val="00941F8D"/>
    <w:rsid w:val="00982757"/>
    <w:rsid w:val="00A928B9"/>
    <w:rsid w:val="00AD7ED8"/>
    <w:rsid w:val="00B345E3"/>
    <w:rsid w:val="00B9436C"/>
    <w:rsid w:val="00BD6F14"/>
    <w:rsid w:val="00BE6B21"/>
    <w:rsid w:val="00BF5D61"/>
    <w:rsid w:val="00C94FD3"/>
    <w:rsid w:val="00CC23DB"/>
    <w:rsid w:val="00CF43BE"/>
    <w:rsid w:val="00E234B2"/>
    <w:rsid w:val="00EF3430"/>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28B9"/>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A928B9"/>
    <w:pPr>
      <w:ind w:left="720"/>
      <w:contextualSpacing/>
    </w:pPr>
  </w:style>
  <w:style w:type="table" w:styleId="Tabellenraster">
    <w:name w:val="Table Grid"/>
    <w:basedOn w:val="NormaleTabelle"/>
    <w:uiPriority w:val="39"/>
    <w:rsid w:val="00A928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928B9"/>
    <w:rPr>
      <w:color w:val="0563C1" w:themeColor="hyperlink"/>
      <w:u w:val="single"/>
    </w:rPr>
  </w:style>
  <w:style w:type="paragraph" w:styleId="KeinLeerraum">
    <w:name w:val="No Spacing"/>
    <w:uiPriority w:val="1"/>
    <w:qFormat/>
    <w:rsid w:val="00A928B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28B9"/>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A928B9"/>
    <w:pPr>
      <w:ind w:left="720"/>
      <w:contextualSpacing/>
    </w:pPr>
  </w:style>
  <w:style w:type="table" w:styleId="Tabellenraster">
    <w:name w:val="Table Grid"/>
    <w:basedOn w:val="NormaleTabelle"/>
    <w:uiPriority w:val="39"/>
    <w:rsid w:val="00A928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928B9"/>
    <w:rPr>
      <w:color w:val="0563C1" w:themeColor="hyperlink"/>
      <w:u w:val="single"/>
    </w:rPr>
  </w:style>
  <w:style w:type="paragraph" w:styleId="KeinLeerraum">
    <w:name w:val="No Spacing"/>
    <w:uiPriority w:val="1"/>
    <w:qFormat/>
    <w:rsid w:val="00A928B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ttes-liebeserkl&#228;rung.d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mFOSjGULzj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681</Words>
  <Characters>4292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2021-10-20T09:55:00Z</dcterms:created>
  <dcterms:modified xsi:type="dcterms:W3CDTF">2021-10-22T14:02:00Z</dcterms:modified>
</cp:coreProperties>
</file>