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49ADF" w14:textId="21703D30" w:rsidR="00452EFF" w:rsidRDefault="003614E9" w:rsidP="007C3F0F">
      <w:pPr>
        <w:pBdr>
          <w:bottom w:val="single" w:sz="4" w:space="1" w:color="auto"/>
        </w:pBdr>
      </w:pPr>
      <w:r>
        <w:rPr>
          <w:noProof/>
        </w:rPr>
        <w:drawing>
          <wp:anchor distT="0" distB="0" distL="114300" distR="114300" simplePos="0" relativeHeight="251658240" behindDoc="1" locked="0" layoutInCell="1" allowOverlap="1" wp14:anchorId="76FF9C01" wp14:editId="6E2445A6">
            <wp:simplePos x="0" y="0"/>
            <wp:positionH relativeFrom="page">
              <wp:align>right</wp:align>
            </wp:positionH>
            <wp:positionV relativeFrom="paragraph">
              <wp:posOffset>0</wp:posOffset>
            </wp:positionV>
            <wp:extent cx="7551420" cy="2072640"/>
            <wp:effectExtent l="0" t="0" r="0" b="3810"/>
            <wp:wrapTopAndBottom/>
            <wp:docPr id="2" name="Grafik 2" descr="Ein Bild, das Boden, drinnen, Raum,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Boden, drinnen, Raum, Decke enthält.&#10;&#10;Automatisch generierte Beschreibung"/>
                    <pic:cNvPicPr/>
                  </pic:nvPicPr>
                  <pic:blipFill rotWithShape="1">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t="28389" b="35016"/>
                    <a:stretch/>
                  </pic:blipFill>
                  <pic:spPr bwMode="auto">
                    <a:xfrm>
                      <a:off x="0" y="0"/>
                      <a:ext cx="7551420" cy="2072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57C5C2" w14:textId="3AC99251" w:rsidR="003614E9" w:rsidRPr="003614E9" w:rsidRDefault="009E62A3" w:rsidP="009E62A3">
      <w:pPr>
        <w:pBdr>
          <w:bottom w:val="single" w:sz="4" w:space="1" w:color="auto"/>
        </w:pBdr>
        <w:spacing w:after="0"/>
        <w:jc w:val="right"/>
        <w:rPr>
          <w:sz w:val="56"/>
          <w:szCs w:val="56"/>
        </w:rPr>
      </w:pPr>
      <w:r>
        <w:rPr>
          <w:sz w:val="56"/>
          <w:szCs w:val="56"/>
        </w:rPr>
        <w:t>Wohnzimmerkirche Gießen</w:t>
      </w:r>
    </w:p>
    <w:p w14:paraId="1C2CE303" w14:textId="16F73A07" w:rsidR="0048692C" w:rsidRPr="003614E9" w:rsidRDefault="00500A25" w:rsidP="00A44680">
      <w:pPr>
        <w:pBdr>
          <w:bottom w:val="single" w:sz="4" w:space="1" w:color="auto"/>
        </w:pBdr>
        <w:spacing w:after="0"/>
        <w:jc w:val="right"/>
        <w:rPr>
          <w:sz w:val="56"/>
          <w:szCs w:val="56"/>
        </w:rPr>
      </w:pPr>
      <w:r>
        <w:rPr>
          <w:sz w:val="56"/>
          <w:szCs w:val="56"/>
        </w:rPr>
        <w:t>ahnungslos</w:t>
      </w:r>
      <w:r w:rsidR="005C6514">
        <w:rPr>
          <w:sz w:val="56"/>
          <w:szCs w:val="56"/>
        </w:rPr>
        <w:t xml:space="preserve"> | </w:t>
      </w:r>
      <w:r>
        <w:rPr>
          <w:sz w:val="56"/>
          <w:szCs w:val="56"/>
        </w:rPr>
        <w:t>April</w:t>
      </w:r>
    </w:p>
    <w:p w14:paraId="68D29C07" w14:textId="5B0DE27A" w:rsidR="0048692C" w:rsidRPr="009E62A3" w:rsidRDefault="0048692C" w:rsidP="009E62A3">
      <w:pPr>
        <w:spacing w:after="0"/>
        <w:jc w:val="right"/>
        <w:rPr>
          <w:i/>
          <w:iCs/>
        </w:rPr>
      </w:pPr>
      <w:r w:rsidRPr="009E62A3">
        <w:t>Projekt</w:t>
      </w:r>
      <w:r w:rsidR="00D957BA" w:rsidRPr="009E62A3">
        <w:t>leitung</w:t>
      </w:r>
      <w:r w:rsidRPr="009E62A3">
        <w:t>: Dr. Mirjam Sauer</w:t>
      </w:r>
      <w:r w:rsidR="008F42CA" w:rsidRPr="009E62A3">
        <w:t xml:space="preserve"> [mirjamhanna.sauer@web.de]</w:t>
      </w:r>
    </w:p>
    <w:p w14:paraId="424A54DA" w14:textId="7267926B" w:rsidR="009A08B1" w:rsidRDefault="0048692C" w:rsidP="009E62A3">
      <w:pPr>
        <w:spacing w:after="0"/>
        <w:jc w:val="right"/>
      </w:pPr>
      <w:r w:rsidRPr="009E62A3">
        <w:t xml:space="preserve">Team: </w:t>
      </w:r>
      <w:r w:rsidR="00500A25" w:rsidRPr="009E62A3">
        <w:t xml:space="preserve">Dr. Judith Benke, </w:t>
      </w:r>
      <w:r w:rsidR="00CF47E3" w:rsidRPr="009E62A3">
        <w:t>Julia Haas</w:t>
      </w:r>
      <w:r w:rsidR="00CF47E3">
        <w:t>,</w:t>
      </w:r>
      <w:r w:rsidR="00CF47E3" w:rsidRPr="009E62A3">
        <w:t xml:space="preserve"> </w:t>
      </w:r>
      <w:r w:rsidR="00500A25" w:rsidRPr="009E62A3">
        <w:t xml:space="preserve">Arash Hamedian, </w:t>
      </w:r>
      <w:r w:rsidR="005C6514" w:rsidRPr="009E62A3">
        <w:t>Beke Lötters, Björn Pfarr,</w:t>
      </w:r>
      <w:r w:rsidR="00951C1D" w:rsidRPr="009E62A3">
        <w:t xml:space="preserve"> Susanne</w:t>
      </w:r>
      <w:r w:rsidR="009E62A3" w:rsidRPr="009E62A3">
        <w:t xml:space="preserve"> </w:t>
      </w:r>
      <w:r w:rsidR="00951C1D" w:rsidRPr="009E62A3">
        <w:t>Reiser</w:t>
      </w:r>
      <w:r w:rsidRPr="009E62A3">
        <w:t xml:space="preserve"> </w:t>
      </w:r>
    </w:p>
    <w:p w14:paraId="7F083101" w14:textId="0B66BAF2" w:rsidR="009E62A3" w:rsidRPr="009E62A3" w:rsidRDefault="009E62A3" w:rsidP="009E62A3">
      <w:pPr>
        <w:spacing w:after="0"/>
        <w:jc w:val="right"/>
      </w:pPr>
      <w:r>
        <w:t>Eine Kooperation der Gesamtkirchengemeinde Gießen Mitte und der Jungen Kirche Gießen</w:t>
      </w:r>
    </w:p>
    <w:p w14:paraId="62CD83D9" w14:textId="77777777" w:rsidR="003614E9" w:rsidRDefault="003614E9" w:rsidP="0048692C">
      <w:pPr>
        <w:spacing w:after="0"/>
        <w:jc w:val="right"/>
        <w:rPr>
          <w:sz w:val="24"/>
          <w:szCs w:val="24"/>
        </w:rPr>
      </w:pPr>
    </w:p>
    <w:p w14:paraId="3CA01257" w14:textId="77777777" w:rsidR="0048692C" w:rsidRPr="0048692C" w:rsidRDefault="0048692C" w:rsidP="0048692C">
      <w:pPr>
        <w:spacing w:after="0"/>
        <w:jc w:val="right"/>
        <w:rPr>
          <w:sz w:val="24"/>
          <w:szCs w:val="24"/>
        </w:rPr>
      </w:pPr>
    </w:p>
    <w:p w14:paraId="481D1774" w14:textId="712C5F6D" w:rsidR="00A44680" w:rsidRDefault="00A44680" w:rsidP="00424671">
      <w:pPr>
        <w:shd w:val="clear" w:color="auto" w:fill="FFFFFF" w:themeFill="background1"/>
        <w:jc w:val="both"/>
        <w:rPr>
          <w:sz w:val="24"/>
          <w:szCs w:val="24"/>
        </w:rPr>
      </w:pPr>
      <w:r w:rsidRPr="00CD0A35">
        <w:rPr>
          <w:sz w:val="24"/>
          <w:szCs w:val="24"/>
        </w:rPr>
        <w:t xml:space="preserve">„Feiern, wovon wir träumen!“ – unter diesem Titel beschreibt Dr. Emilia Handke das </w:t>
      </w:r>
      <w:r w:rsidR="00443775" w:rsidRPr="00CD0A35">
        <w:rPr>
          <w:sz w:val="24"/>
          <w:szCs w:val="24"/>
        </w:rPr>
        <w:t>Kooperationsp</w:t>
      </w:r>
      <w:r w:rsidRPr="00CD0A35">
        <w:rPr>
          <w:sz w:val="24"/>
          <w:szCs w:val="24"/>
        </w:rPr>
        <w:t>rojekt „Wohnzimmerkirche Hamburg“, das sie seit einigen Jahren mit einem Team in Hamburg Ottensen realisiert.</w:t>
      </w:r>
      <w:r w:rsidRPr="00CD0A35">
        <w:rPr>
          <w:rStyle w:val="Funotenzeichen"/>
          <w:sz w:val="24"/>
          <w:szCs w:val="24"/>
        </w:rPr>
        <w:footnoteReference w:id="1"/>
      </w:r>
      <w:r w:rsidRPr="00CD0A35">
        <w:rPr>
          <w:sz w:val="24"/>
          <w:szCs w:val="24"/>
        </w:rPr>
        <w:t xml:space="preserve"> </w:t>
      </w:r>
      <w:r w:rsidR="00424671" w:rsidRPr="00CD0A35">
        <w:rPr>
          <w:sz w:val="24"/>
          <w:szCs w:val="24"/>
        </w:rPr>
        <w:t xml:space="preserve">Wir haben uns inspirieren lassen. </w:t>
      </w:r>
      <w:r w:rsidRPr="00CD0A35">
        <w:rPr>
          <w:sz w:val="24"/>
          <w:szCs w:val="24"/>
        </w:rPr>
        <w:t>Wohnzimmerkirche</w:t>
      </w:r>
      <w:r w:rsidR="00424671" w:rsidRPr="00CD0A35">
        <w:rPr>
          <w:sz w:val="24"/>
          <w:szCs w:val="24"/>
        </w:rPr>
        <w:t xml:space="preserve"> bei uns in Gießen heiß</w:t>
      </w:r>
      <w:r w:rsidR="00443775" w:rsidRPr="00CD0A35">
        <w:rPr>
          <w:sz w:val="24"/>
          <w:szCs w:val="24"/>
        </w:rPr>
        <w:t xml:space="preserve">t: </w:t>
      </w:r>
      <w:r w:rsidR="00424671" w:rsidRPr="00CD0A35">
        <w:rPr>
          <w:sz w:val="24"/>
          <w:szCs w:val="24"/>
        </w:rPr>
        <w:t xml:space="preserve">Lichterketten, Wohnzimmersessel, Popsongs, der Kaugummiautomat voller großer Fragen und eine Verheißung, die wir in den biblischen Texten finden. </w:t>
      </w:r>
      <w:r w:rsidR="00B9008D" w:rsidRPr="00CD0A35">
        <w:rPr>
          <w:sz w:val="24"/>
          <w:szCs w:val="24"/>
        </w:rPr>
        <w:t>In der Mitte steht ein Thema, das wir i.d.R. am Ki</w:t>
      </w:r>
      <w:r w:rsidR="00700B1F" w:rsidRPr="00CD0A35">
        <w:rPr>
          <w:sz w:val="24"/>
          <w:szCs w:val="24"/>
        </w:rPr>
        <w:t>r</w:t>
      </w:r>
      <w:r w:rsidR="00B9008D" w:rsidRPr="00CD0A35">
        <w:rPr>
          <w:sz w:val="24"/>
          <w:szCs w:val="24"/>
        </w:rPr>
        <w:t xml:space="preserve">chenjahr/Saison ausrichten und zu dem wir uns einen biblischen Text suchen. </w:t>
      </w:r>
      <w:r w:rsidR="00424671" w:rsidRPr="00CD0A35">
        <w:rPr>
          <w:sz w:val="24"/>
          <w:szCs w:val="24"/>
        </w:rPr>
        <w:t xml:space="preserve"> </w:t>
      </w:r>
      <w:r w:rsidR="00B9008D" w:rsidRPr="00CD0A35">
        <w:rPr>
          <w:sz w:val="24"/>
          <w:szCs w:val="24"/>
        </w:rPr>
        <w:t xml:space="preserve">Wir halten uns wie die Vordenker*innen in Hamburg an die Grundbewegung einer klassischen Liturgie – ersetzen wie sie jedoch das frontale Paradigma durch den zirkulären </w:t>
      </w:r>
      <w:r w:rsidR="00443775" w:rsidRPr="00CD0A35">
        <w:rPr>
          <w:sz w:val="24"/>
          <w:szCs w:val="24"/>
        </w:rPr>
        <w:t xml:space="preserve">und wechselseitig kommunikativen </w:t>
      </w:r>
      <w:r w:rsidR="00B9008D" w:rsidRPr="00CD0A35">
        <w:rPr>
          <w:sz w:val="24"/>
          <w:szCs w:val="24"/>
        </w:rPr>
        <w:t xml:space="preserve">Rahmen eines Wohnzimmers. Begrüßung, Gebet, Aktion, Fragomat, Teilen von Brot/Trauben, Fürbitten, Segen sind die Stationen, die wir in der Regel abschreiten. </w:t>
      </w:r>
      <w:r w:rsidR="00597778">
        <w:rPr>
          <w:sz w:val="24"/>
          <w:szCs w:val="24"/>
        </w:rPr>
        <w:t>Fragomat?</w:t>
      </w:r>
      <w:r w:rsidR="00B6338F">
        <w:rPr>
          <w:sz w:val="24"/>
          <w:szCs w:val="24"/>
        </w:rPr>
        <w:t xml:space="preserve"> </w:t>
      </w:r>
      <w:r w:rsidR="00597778">
        <w:rPr>
          <w:sz w:val="24"/>
          <w:szCs w:val="24"/>
        </w:rPr>
        <w:t>Ei</w:t>
      </w:r>
      <w:r w:rsidR="00B6338F">
        <w:rPr>
          <w:sz w:val="24"/>
          <w:szCs w:val="24"/>
        </w:rPr>
        <w:t xml:space="preserve">n Kaugummiautomat, </w:t>
      </w:r>
      <w:r w:rsidR="00397E14">
        <w:rPr>
          <w:sz w:val="24"/>
          <w:szCs w:val="24"/>
        </w:rPr>
        <w:t xml:space="preserve">wird </w:t>
      </w:r>
      <w:r w:rsidR="00B6338F">
        <w:rPr>
          <w:sz w:val="24"/>
          <w:szCs w:val="24"/>
        </w:rPr>
        <w:t xml:space="preserve">vorab </w:t>
      </w:r>
      <w:r w:rsidR="00597778">
        <w:rPr>
          <w:sz w:val="24"/>
          <w:szCs w:val="24"/>
        </w:rPr>
        <w:t xml:space="preserve">mit </w:t>
      </w:r>
      <w:r w:rsidR="00B6338F">
        <w:rPr>
          <w:sz w:val="24"/>
          <w:szCs w:val="24"/>
        </w:rPr>
        <w:t>thematisch passende</w:t>
      </w:r>
      <w:r w:rsidR="00597778">
        <w:rPr>
          <w:sz w:val="24"/>
          <w:szCs w:val="24"/>
        </w:rPr>
        <w:t>n</w:t>
      </w:r>
      <w:r w:rsidR="00B6338F">
        <w:rPr>
          <w:sz w:val="24"/>
          <w:szCs w:val="24"/>
        </w:rPr>
        <w:t xml:space="preserve"> Fragen gefüllt. </w:t>
      </w:r>
      <w:r w:rsidR="00397E14">
        <w:rPr>
          <w:sz w:val="24"/>
          <w:szCs w:val="24"/>
        </w:rPr>
        <w:t>Anstelle</w:t>
      </w:r>
      <w:r w:rsidR="00B6338F">
        <w:rPr>
          <w:sz w:val="24"/>
          <w:szCs w:val="24"/>
        </w:rPr>
        <w:t xml:space="preserve"> einer Predigt, ziehen die Gäste in der Wohnzimmerkirche solche Fragen und tauschen sich darüber aus.</w:t>
      </w:r>
      <w:r w:rsidR="00B6338F" w:rsidRPr="00CD0A35">
        <w:rPr>
          <w:sz w:val="24"/>
          <w:szCs w:val="24"/>
        </w:rPr>
        <w:t xml:space="preserve"> </w:t>
      </w:r>
      <w:r w:rsidR="00B9008D" w:rsidRPr="00CD0A35">
        <w:rPr>
          <w:sz w:val="24"/>
          <w:szCs w:val="24"/>
        </w:rPr>
        <w:t>Das Team sitzt im Raum verteilt in den Sitzgruppen</w:t>
      </w:r>
      <w:r w:rsidR="00700B1F" w:rsidRPr="00CD0A35">
        <w:rPr>
          <w:sz w:val="24"/>
          <w:szCs w:val="24"/>
        </w:rPr>
        <w:t xml:space="preserve"> und spricht jeweils von dort.</w:t>
      </w:r>
      <w:r w:rsidR="00B9008D" w:rsidRPr="00CD0A35">
        <w:rPr>
          <w:sz w:val="24"/>
          <w:szCs w:val="24"/>
        </w:rPr>
        <w:t xml:space="preserve"> </w:t>
      </w:r>
      <w:r w:rsidR="00424671" w:rsidRPr="00CD0A35">
        <w:rPr>
          <w:sz w:val="24"/>
          <w:szCs w:val="24"/>
        </w:rPr>
        <w:t>Viel hängt dabei von der Atmosphäre ab</w:t>
      </w:r>
      <w:r w:rsidR="00443775" w:rsidRPr="00CD0A35">
        <w:rPr>
          <w:sz w:val="24"/>
          <w:szCs w:val="24"/>
        </w:rPr>
        <w:t>.</w:t>
      </w:r>
      <w:r w:rsidR="00424671" w:rsidRPr="00CD0A35">
        <w:rPr>
          <w:sz w:val="24"/>
          <w:szCs w:val="24"/>
        </w:rPr>
        <w:t xml:space="preserve"> </w:t>
      </w:r>
      <w:r w:rsidR="00443775" w:rsidRPr="00CD0A35">
        <w:rPr>
          <w:sz w:val="24"/>
          <w:szCs w:val="24"/>
        </w:rPr>
        <w:t>W</w:t>
      </w:r>
      <w:r w:rsidR="00424671" w:rsidRPr="00CD0A35">
        <w:rPr>
          <w:sz w:val="24"/>
          <w:szCs w:val="24"/>
        </w:rPr>
        <w:t xml:space="preserve">ir gestalten den Raum mit viel Aufwand und Liebe. Wichtig ist uns ein gutes Willkommen – die Musik beginnt 30 Minuten bevor die „Liturgie“ startet. </w:t>
      </w:r>
      <w:r w:rsidR="00A623FF" w:rsidRPr="00CD0A35">
        <w:rPr>
          <w:sz w:val="24"/>
          <w:szCs w:val="24"/>
        </w:rPr>
        <w:t xml:space="preserve">Und wir haben für die Popsongs während des Gottesdienstes Profis – Gesang, Bass, Gitarre. </w:t>
      </w:r>
      <w:r w:rsidR="00424671" w:rsidRPr="00CD0A35">
        <w:rPr>
          <w:sz w:val="24"/>
          <w:szCs w:val="24"/>
        </w:rPr>
        <w:t xml:space="preserve">Wir erstellen jedes Mal eine Playlist mit Songs, die unseres Erachtens zum Thema passen. </w:t>
      </w:r>
      <w:r w:rsidR="00B9008D" w:rsidRPr="00CD0A35">
        <w:rPr>
          <w:sz w:val="24"/>
          <w:szCs w:val="24"/>
        </w:rPr>
        <w:t>Sie läuft vor, immer wieder während und nach unserem liturgischen Programm.</w:t>
      </w:r>
      <w:r w:rsidR="00443775" w:rsidRPr="00CD0A35">
        <w:rPr>
          <w:sz w:val="24"/>
          <w:szCs w:val="24"/>
        </w:rPr>
        <w:t xml:space="preserve"> Wir spielen, imaginieren, philosophieren und beten uns Richtung Unendlichkeit.</w:t>
      </w:r>
      <w:r w:rsidR="00700B1F" w:rsidRPr="00CD0A35">
        <w:rPr>
          <w:sz w:val="24"/>
          <w:szCs w:val="24"/>
        </w:rPr>
        <w:t xml:space="preserve"> Neugierig geworden? Dann geht’s los: </w:t>
      </w:r>
      <w:r w:rsidR="00FF1C98">
        <w:rPr>
          <w:sz w:val="24"/>
          <w:szCs w:val="24"/>
        </w:rPr>
        <w:t>ahnungslos</w:t>
      </w:r>
      <w:r w:rsidR="00700B1F" w:rsidRPr="00CD0A35">
        <w:rPr>
          <w:sz w:val="24"/>
          <w:szCs w:val="24"/>
        </w:rPr>
        <w:t>!</w:t>
      </w:r>
    </w:p>
    <w:p w14:paraId="1919661B" w14:textId="6EE38912" w:rsidR="00BD2EED" w:rsidRPr="00500A25" w:rsidRDefault="00BD2EED" w:rsidP="00BD2EED">
      <w:pPr>
        <w:shd w:val="clear" w:color="auto" w:fill="FFFFFF" w:themeFill="background1"/>
        <w:rPr>
          <w:b/>
          <w:bCs/>
          <w:sz w:val="24"/>
          <w:szCs w:val="24"/>
        </w:rPr>
      </w:pPr>
      <w:r w:rsidRPr="00500A25">
        <w:rPr>
          <w:b/>
          <w:bCs/>
          <w:sz w:val="24"/>
          <w:szCs w:val="24"/>
        </w:rPr>
        <w:lastRenderedPageBreak/>
        <w:t>Musik</w:t>
      </w:r>
      <w:r w:rsidR="00397E14" w:rsidRPr="00500A25">
        <w:rPr>
          <w:b/>
          <w:bCs/>
          <w:sz w:val="24"/>
          <w:szCs w:val="24"/>
        </w:rPr>
        <w:t xml:space="preserve"> |</w:t>
      </w:r>
      <w:r w:rsidRPr="00500A25">
        <w:rPr>
          <w:b/>
          <w:bCs/>
          <w:sz w:val="24"/>
          <w:szCs w:val="24"/>
        </w:rPr>
        <w:t xml:space="preserve"> </w:t>
      </w:r>
      <w:r w:rsidR="002742E4">
        <w:rPr>
          <w:sz w:val="24"/>
          <w:szCs w:val="24"/>
        </w:rPr>
        <w:t>Playlist</w:t>
      </w:r>
      <w:r w:rsidRPr="00500A25">
        <w:rPr>
          <w:b/>
          <w:bCs/>
          <w:sz w:val="24"/>
          <w:szCs w:val="24"/>
        </w:rPr>
        <w:tab/>
      </w:r>
      <w:r w:rsidRPr="00500A25">
        <w:rPr>
          <w:b/>
          <w:bCs/>
          <w:sz w:val="24"/>
          <w:szCs w:val="24"/>
        </w:rPr>
        <w:tab/>
      </w:r>
      <w:r w:rsidRPr="00500A25">
        <w:rPr>
          <w:b/>
          <w:bCs/>
          <w:sz w:val="24"/>
          <w:szCs w:val="24"/>
        </w:rPr>
        <w:tab/>
      </w:r>
    </w:p>
    <w:p w14:paraId="7E6EDF6A" w14:textId="77777777" w:rsidR="00BD2EED" w:rsidRPr="00500A25" w:rsidRDefault="00BD2EED" w:rsidP="00BD2EED">
      <w:pPr>
        <w:shd w:val="clear" w:color="auto" w:fill="FFFFFF" w:themeFill="background1"/>
        <w:rPr>
          <w:b/>
          <w:bCs/>
          <w:sz w:val="24"/>
          <w:szCs w:val="24"/>
        </w:rPr>
      </w:pPr>
    </w:p>
    <w:p w14:paraId="7E7DDBE4" w14:textId="563C46AB" w:rsidR="00BD2EED" w:rsidRPr="00BD2EED" w:rsidRDefault="00BD2EED" w:rsidP="00BD2EED">
      <w:pPr>
        <w:shd w:val="clear" w:color="auto" w:fill="FFFFFF" w:themeFill="background1"/>
        <w:rPr>
          <w:b/>
          <w:bCs/>
          <w:sz w:val="24"/>
          <w:szCs w:val="24"/>
        </w:rPr>
      </w:pPr>
      <w:r w:rsidRPr="00BD2EED">
        <w:rPr>
          <w:b/>
          <w:bCs/>
          <w:sz w:val="24"/>
          <w:szCs w:val="24"/>
        </w:rPr>
        <w:t>Begrüßung</w:t>
      </w:r>
    </w:p>
    <w:p w14:paraId="7487F550" w14:textId="3320E962" w:rsidR="00BD2EED" w:rsidRDefault="002742E4" w:rsidP="00397E14">
      <w:pPr>
        <w:shd w:val="clear" w:color="auto" w:fill="FFFFFF" w:themeFill="background1"/>
        <w:spacing w:after="0"/>
        <w:rPr>
          <w:sz w:val="24"/>
          <w:szCs w:val="24"/>
        </w:rPr>
      </w:pPr>
      <w:r>
        <w:rPr>
          <w:sz w:val="24"/>
          <w:szCs w:val="24"/>
        </w:rPr>
        <w:t>Ahnungslos sein.</w:t>
      </w:r>
    </w:p>
    <w:p w14:paraId="10A61498" w14:textId="636094E8" w:rsidR="002742E4" w:rsidRDefault="002742E4" w:rsidP="00397E14">
      <w:pPr>
        <w:shd w:val="clear" w:color="auto" w:fill="FFFFFF" w:themeFill="background1"/>
        <w:spacing w:after="0"/>
        <w:rPr>
          <w:sz w:val="24"/>
          <w:szCs w:val="24"/>
        </w:rPr>
      </w:pPr>
      <w:r>
        <w:rPr>
          <w:sz w:val="24"/>
          <w:szCs w:val="24"/>
        </w:rPr>
        <w:t xml:space="preserve">Leicht, weil alles möglich ist. </w:t>
      </w:r>
    </w:p>
    <w:p w14:paraId="0B3D7754" w14:textId="32036397" w:rsidR="002742E4" w:rsidRDefault="002742E4" w:rsidP="00397E14">
      <w:pPr>
        <w:shd w:val="clear" w:color="auto" w:fill="FFFFFF" w:themeFill="background1"/>
        <w:spacing w:after="0"/>
        <w:rPr>
          <w:sz w:val="24"/>
          <w:szCs w:val="24"/>
        </w:rPr>
      </w:pPr>
      <w:r>
        <w:rPr>
          <w:sz w:val="24"/>
          <w:szCs w:val="24"/>
        </w:rPr>
        <w:t>Wir sind heute unterwegs mit den Frauen zu Jesu Grab.</w:t>
      </w:r>
    </w:p>
    <w:p w14:paraId="50C9CDA9" w14:textId="68E3A57B" w:rsidR="002742E4" w:rsidRDefault="002742E4" w:rsidP="00397E14">
      <w:pPr>
        <w:shd w:val="clear" w:color="auto" w:fill="FFFFFF" w:themeFill="background1"/>
        <w:spacing w:after="0"/>
        <w:rPr>
          <w:sz w:val="24"/>
          <w:szCs w:val="24"/>
        </w:rPr>
      </w:pPr>
    </w:p>
    <w:p w14:paraId="00505EC4" w14:textId="2EDDFA4A" w:rsidR="002742E4" w:rsidRDefault="002742E4" w:rsidP="00397E14">
      <w:pPr>
        <w:shd w:val="clear" w:color="auto" w:fill="FFFFFF" w:themeFill="background1"/>
        <w:spacing w:after="0"/>
        <w:rPr>
          <w:sz w:val="24"/>
          <w:szCs w:val="24"/>
        </w:rPr>
      </w:pPr>
      <w:r>
        <w:rPr>
          <w:sz w:val="24"/>
          <w:szCs w:val="24"/>
        </w:rPr>
        <w:t>Ahnungslos waren, weil sie nicht wussten, was sie erwartet.</w:t>
      </w:r>
    </w:p>
    <w:p w14:paraId="14D7A474" w14:textId="47107178" w:rsidR="002742E4" w:rsidRDefault="002742E4" w:rsidP="00397E14">
      <w:pPr>
        <w:shd w:val="clear" w:color="auto" w:fill="FFFFFF" w:themeFill="background1"/>
        <w:spacing w:after="0"/>
        <w:rPr>
          <w:sz w:val="24"/>
          <w:szCs w:val="24"/>
        </w:rPr>
      </w:pPr>
      <w:r>
        <w:rPr>
          <w:sz w:val="24"/>
          <w:szCs w:val="24"/>
        </w:rPr>
        <w:t>Ahnungslos sind auch wir: Weil wir nicht wissen, was vor uns liegt – sei es gut oder sei es schlecht.</w:t>
      </w:r>
    </w:p>
    <w:p w14:paraId="5CDDEBB9" w14:textId="48A8FDF6" w:rsidR="002742E4" w:rsidRDefault="002742E4" w:rsidP="00397E14">
      <w:pPr>
        <w:shd w:val="clear" w:color="auto" w:fill="FFFFFF" w:themeFill="background1"/>
        <w:spacing w:after="0"/>
        <w:rPr>
          <w:sz w:val="24"/>
          <w:szCs w:val="24"/>
        </w:rPr>
      </w:pPr>
    </w:p>
    <w:p w14:paraId="16239379" w14:textId="0F67060B" w:rsidR="002742E4" w:rsidRPr="00397E14" w:rsidRDefault="002742E4" w:rsidP="00397E14">
      <w:pPr>
        <w:shd w:val="clear" w:color="auto" w:fill="FFFFFF" w:themeFill="background1"/>
        <w:spacing w:after="0"/>
        <w:rPr>
          <w:sz w:val="24"/>
          <w:szCs w:val="24"/>
        </w:rPr>
      </w:pPr>
      <w:r>
        <w:rPr>
          <w:sz w:val="24"/>
          <w:szCs w:val="24"/>
        </w:rPr>
        <w:t>Gott ist mit uns: Vater, Sohn und Heilige Geistkraft, Amen.</w:t>
      </w:r>
    </w:p>
    <w:p w14:paraId="1EDAF487" w14:textId="1CDD6DDF" w:rsidR="00BD2EED" w:rsidRPr="00BD2EED" w:rsidRDefault="00BD2EED" w:rsidP="00BD2EED">
      <w:pPr>
        <w:shd w:val="clear" w:color="auto" w:fill="FFFFFF" w:themeFill="background1"/>
        <w:rPr>
          <w:b/>
          <w:bCs/>
          <w:sz w:val="24"/>
          <w:szCs w:val="24"/>
        </w:rPr>
      </w:pPr>
    </w:p>
    <w:p w14:paraId="50E39943" w14:textId="0B214CC1" w:rsidR="00BD2EED" w:rsidRPr="00BD2EED" w:rsidRDefault="00BD2EED" w:rsidP="00BD2EED">
      <w:pPr>
        <w:shd w:val="clear" w:color="auto" w:fill="FFFFFF" w:themeFill="background1"/>
        <w:rPr>
          <w:b/>
          <w:bCs/>
          <w:sz w:val="24"/>
          <w:szCs w:val="24"/>
        </w:rPr>
      </w:pPr>
      <w:r w:rsidRPr="00BD2EED">
        <w:rPr>
          <w:b/>
          <w:bCs/>
          <w:sz w:val="24"/>
          <w:szCs w:val="24"/>
        </w:rPr>
        <w:t>Aktion</w:t>
      </w:r>
      <w:r w:rsidR="002742E4">
        <w:rPr>
          <w:b/>
          <w:bCs/>
          <w:sz w:val="24"/>
          <w:szCs w:val="24"/>
        </w:rPr>
        <w:t xml:space="preserve"> 1</w:t>
      </w:r>
      <w:r w:rsidR="00D0454F">
        <w:rPr>
          <w:b/>
          <w:bCs/>
          <w:sz w:val="24"/>
          <w:szCs w:val="24"/>
        </w:rPr>
        <w:t xml:space="preserve">| </w:t>
      </w:r>
      <w:r w:rsidR="00D0454F" w:rsidRPr="00D0454F">
        <w:rPr>
          <w:sz w:val="24"/>
          <w:szCs w:val="24"/>
        </w:rPr>
        <w:t>Lasten benennen</w:t>
      </w:r>
    </w:p>
    <w:p w14:paraId="5D8A3272" w14:textId="514775EF" w:rsidR="00BD2EED" w:rsidRDefault="002742E4" w:rsidP="00BD2EED">
      <w:pPr>
        <w:shd w:val="clear" w:color="auto" w:fill="FFFFFF" w:themeFill="background1"/>
        <w:rPr>
          <w:sz w:val="24"/>
          <w:szCs w:val="24"/>
        </w:rPr>
      </w:pPr>
      <w:r>
        <w:rPr>
          <w:sz w:val="24"/>
          <w:szCs w:val="24"/>
        </w:rPr>
        <w:t>Was schleppst Du mit Dir herum? Was würdest Du gerne heute los werden, aber weißt nicht wie? Schreib es auf einen von diesen kleinen weißen Steinen, die vor dir auf dem Tisch liegen.</w:t>
      </w:r>
      <w:r w:rsidR="00D0454F">
        <w:rPr>
          <w:sz w:val="24"/>
          <w:szCs w:val="24"/>
        </w:rPr>
        <w:t xml:space="preserve"> Und dann gib dieser Last einen neuen Platz. Nicht mehr bei Dir auf dem Tisch, sondern in unserer roten Backsteinmauer hier vorne.</w:t>
      </w:r>
    </w:p>
    <w:p w14:paraId="3CD998B1" w14:textId="77777777" w:rsidR="002742E4" w:rsidRPr="00BD2EED" w:rsidRDefault="002742E4" w:rsidP="00BD2EED">
      <w:pPr>
        <w:shd w:val="clear" w:color="auto" w:fill="FFFFFF" w:themeFill="background1"/>
        <w:rPr>
          <w:b/>
          <w:bCs/>
          <w:sz w:val="24"/>
          <w:szCs w:val="24"/>
        </w:rPr>
      </w:pPr>
    </w:p>
    <w:p w14:paraId="19BE277E" w14:textId="5CD539D4" w:rsidR="00BD2EED" w:rsidRPr="002742E4" w:rsidRDefault="00BD2EED" w:rsidP="00BD2EED">
      <w:pPr>
        <w:shd w:val="clear" w:color="auto" w:fill="FFFFFF" w:themeFill="background1"/>
        <w:rPr>
          <w:b/>
          <w:bCs/>
          <w:sz w:val="24"/>
          <w:szCs w:val="24"/>
          <w:lang w:val="en-US"/>
        </w:rPr>
      </w:pPr>
      <w:r w:rsidRPr="002742E4">
        <w:rPr>
          <w:b/>
          <w:bCs/>
          <w:sz w:val="24"/>
          <w:szCs w:val="24"/>
          <w:lang w:val="en-US"/>
        </w:rPr>
        <w:t>Lied</w:t>
      </w:r>
      <w:r w:rsidR="00397E14" w:rsidRPr="002742E4">
        <w:rPr>
          <w:b/>
          <w:bCs/>
          <w:sz w:val="24"/>
          <w:szCs w:val="24"/>
          <w:lang w:val="en-US"/>
        </w:rPr>
        <w:t xml:space="preserve"> |</w:t>
      </w:r>
      <w:r w:rsidRPr="002742E4">
        <w:rPr>
          <w:b/>
          <w:bCs/>
          <w:sz w:val="24"/>
          <w:szCs w:val="24"/>
          <w:lang w:val="en-US"/>
        </w:rPr>
        <w:t xml:space="preserve"> </w:t>
      </w:r>
      <w:r w:rsidR="002742E4" w:rsidRPr="002742E4">
        <w:rPr>
          <w:sz w:val="24"/>
          <w:szCs w:val="24"/>
          <w:lang w:val="en-US"/>
        </w:rPr>
        <w:t>Chris Isaak – wicked g</w:t>
      </w:r>
      <w:r w:rsidR="002742E4">
        <w:rPr>
          <w:sz w:val="24"/>
          <w:szCs w:val="24"/>
          <w:lang w:val="en-US"/>
        </w:rPr>
        <w:t>ame</w:t>
      </w:r>
    </w:p>
    <w:p w14:paraId="2EFDCBB7" w14:textId="77777777" w:rsidR="00BD2EED" w:rsidRPr="002742E4" w:rsidRDefault="00BD2EED" w:rsidP="00BD2EED">
      <w:pPr>
        <w:shd w:val="clear" w:color="auto" w:fill="FFFFFF" w:themeFill="background1"/>
        <w:rPr>
          <w:b/>
          <w:bCs/>
          <w:sz w:val="24"/>
          <w:szCs w:val="24"/>
          <w:lang w:val="en-US"/>
        </w:rPr>
      </w:pPr>
    </w:p>
    <w:p w14:paraId="597CF522" w14:textId="5EC45592" w:rsidR="00BD2EED" w:rsidRPr="00FF1C98" w:rsidRDefault="00BD2EED" w:rsidP="00BD2EED">
      <w:pPr>
        <w:shd w:val="clear" w:color="auto" w:fill="FFFFFF" w:themeFill="background1"/>
        <w:rPr>
          <w:b/>
          <w:bCs/>
          <w:sz w:val="24"/>
          <w:szCs w:val="24"/>
          <w:lang w:val="en-US"/>
        </w:rPr>
      </w:pPr>
      <w:r w:rsidRPr="00FF1C98">
        <w:rPr>
          <w:b/>
          <w:bCs/>
          <w:sz w:val="24"/>
          <w:szCs w:val="24"/>
          <w:lang w:val="en-US"/>
        </w:rPr>
        <w:t>Gebet</w:t>
      </w:r>
    </w:p>
    <w:p w14:paraId="0DE0FD9D" w14:textId="77777777" w:rsidR="001D663B" w:rsidRPr="001D663B" w:rsidRDefault="001D663B" w:rsidP="001D663B">
      <w:pPr>
        <w:autoSpaceDE w:val="0"/>
        <w:autoSpaceDN w:val="0"/>
        <w:adjustRightInd w:val="0"/>
        <w:spacing w:after="0" w:line="240" w:lineRule="auto"/>
        <w:rPr>
          <w:rFonts w:ascii="Calibri" w:eastAsia="Calibri" w:hAnsi="Calibri" w:cs="Calibri"/>
          <w:color w:val="000000" w:themeColor="text1"/>
          <w:sz w:val="24"/>
          <w:szCs w:val="24"/>
        </w:rPr>
      </w:pPr>
      <w:r w:rsidRPr="001D663B">
        <w:rPr>
          <w:rFonts w:ascii="Calibri" w:eastAsia="Calibri" w:hAnsi="Calibri" w:cs="Calibri"/>
          <w:color w:val="000000" w:themeColor="text1"/>
          <w:sz w:val="24"/>
          <w:szCs w:val="24"/>
        </w:rPr>
        <w:t xml:space="preserve">Gott, </w:t>
      </w:r>
    </w:p>
    <w:p w14:paraId="0B6E39EB" w14:textId="77777777" w:rsidR="001D663B" w:rsidRPr="001D663B" w:rsidRDefault="001D663B" w:rsidP="001D663B">
      <w:pPr>
        <w:autoSpaceDE w:val="0"/>
        <w:autoSpaceDN w:val="0"/>
        <w:adjustRightInd w:val="0"/>
        <w:spacing w:after="0" w:line="240" w:lineRule="auto"/>
        <w:rPr>
          <w:rFonts w:ascii="Calibri" w:eastAsia="Calibri" w:hAnsi="Calibri" w:cs="Calibri"/>
          <w:color w:val="000000" w:themeColor="text1"/>
          <w:sz w:val="24"/>
          <w:szCs w:val="24"/>
        </w:rPr>
      </w:pPr>
      <w:r w:rsidRPr="001D663B">
        <w:rPr>
          <w:rFonts w:ascii="Calibri" w:eastAsia="Calibri" w:hAnsi="Calibri" w:cs="Calibri"/>
          <w:color w:val="000000" w:themeColor="text1"/>
          <w:sz w:val="24"/>
          <w:szCs w:val="24"/>
        </w:rPr>
        <w:t xml:space="preserve">Ahnungslosigkeit kann sich so richtig gut anfühlen, </w:t>
      </w:r>
    </w:p>
    <w:p w14:paraId="1EB0A398" w14:textId="77777777" w:rsidR="001D663B" w:rsidRPr="001D663B" w:rsidRDefault="001D663B" w:rsidP="001D663B">
      <w:pPr>
        <w:autoSpaceDE w:val="0"/>
        <w:autoSpaceDN w:val="0"/>
        <w:adjustRightInd w:val="0"/>
        <w:spacing w:after="0" w:line="240" w:lineRule="auto"/>
        <w:rPr>
          <w:rFonts w:ascii="Calibri" w:eastAsia="Calibri" w:hAnsi="Calibri" w:cs="Calibri"/>
          <w:color w:val="000000" w:themeColor="text1"/>
          <w:sz w:val="24"/>
          <w:szCs w:val="24"/>
        </w:rPr>
      </w:pPr>
      <w:r w:rsidRPr="001D663B">
        <w:rPr>
          <w:rFonts w:ascii="Calibri" w:eastAsia="Calibri" w:hAnsi="Calibri" w:cs="Calibri"/>
          <w:color w:val="000000" w:themeColor="text1"/>
          <w:sz w:val="24"/>
          <w:szCs w:val="24"/>
        </w:rPr>
        <w:t xml:space="preserve">Wie eine Geburtstagsüberraschung </w:t>
      </w:r>
    </w:p>
    <w:p w14:paraId="7980D309" w14:textId="77777777" w:rsidR="001D663B" w:rsidRPr="001D663B" w:rsidRDefault="001D663B" w:rsidP="001D663B">
      <w:pPr>
        <w:autoSpaceDE w:val="0"/>
        <w:autoSpaceDN w:val="0"/>
        <w:adjustRightInd w:val="0"/>
        <w:spacing w:after="0" w:line="240" w:lineRule="auto"/>
        <w:rPr>
          <w:rFonts w:ascii="Calibri" w:eastAsia="Calibri" w:hAnsi="Calibri" w:cs="Calibri"/>
          <w:color w:val="000000" w:themeColor="text1"/>
          <w:sz w:val="24"/>
          <w:szCs w:val="24"/>
        </w:rPr>
      </w:pPr>
      <w:r w:rsidRPr="001D663B">
        <w:rPr>
          <w:rFonts w:ascii="Calibri" w:eastAsia="Calibri" w:hAnsi="Calibri" w:cs="Calibri"/>
          <w:color w:val="000000" w:themeColor="text1"/>
          <w:sz w:val="24"/>
          <w:szCs w:val="24"/>
        </w:rPr>
        <w:t>mit ganz viel Konfetti, Kuchen und Lieblingsmenschen, die plötzlich hinterm Sofa hervorgesprungen kommen.</w:t>
      </w:r>
    </w:p>
    <w:p w14:paraId="5E2CF1C9" w14:textId="77777777" w:rsidR="001D663B" w:rsidRPr="001D663B" w:rsidRDefault="001D663B" w:rsidP="001D663B">
      <w:pPr>
        <w:autoSpaceDE w:val="0"/>
        <w:autoSpaceDN w:val="0"/>
        <w:adjustRightInd w:val="0"/>
        <w:spacing w:after="0" w:line="240" w:lineRule="auto"/>
        <w:rPr>
          <w:rFonts w:ascii="Calibri" w:eastAsia="Calibri" w:hAnsi="Calibri" w:cs="Calibri"/>
          <w:color w:val="000000" w:themeColor="text1"/>
          <w:sz w:val="24"/>
          <w:szCs w:val="24"/>
        </w:rPr>
      </w:pPr>
    </w:p>
    <w:p w14:paraId="7D448D0C" w14:textId="77777777" w:rsidR="001D663B" w:rsidRPr="001D663B" w:rsidRDefault="001D663B" w:rsidP="001D663B">
      <w:pPr>
        <w:autoSpaceDE w:val="0"/>
        <w:autoSpaceDN w:val="0"/>
        <w:adjustRightInd w:val="0"/>
        <w:spacing w:after="0" w:line="240" w:lineRule="auto"/>
        <w:rPr>
          <w:rFonts w:ascii="Calibri" w:eastAsia="Calibri" w:hAnsi="Calibri" w:cs="Calibri"/>
          <w:color w:val="000000" w:themeColor="text1"/>
          <w:sz w:val="24"/>
          <w:szCs w:val="24"/>
        </w:rPr>
      </w:pPr>
      <w:r w:rsidRPr="001D663B">
        <w:rPr>
          <w:rFonts w:ascii="Calibri" w:eastAsia="Calibri" w:hAnsi="Calibri" w:cs="Calibri"/>
          <w:color w:val="000000" w:themeColor="text1"/>
          <w:sz w:val="24"/>
          <w:szCs w:val="24"/>
        </w:rPr>
        <w:t xml:space="preserve">Ahnungslosigkeit kann sich aber auch so richtig furchtbar anfühlen, </w:t>
      </w:r>
    </w:p>
    <w:p w14:paraId="49E40E2E" w14:textId="77777777" w:rsidR="001D663B" w:rsidRPr="001D663B" w:rsidRDefault="001D663B" w:rsidP="001D663B">
      <w:pPr>
        <w:autoSpaceDE w:val="0"/>
        <w:autoSpaceDN w:val="0"/>
        <w:adjustRightInd w:val="0"/>
        <w:spacing w:after="0" w:line="240" w:lineRule="auto"/>
        <w:rPr>
          <w:rFonts w:ascii="Calibri" w:eastAsia="Calibri" w:hAnsi="Calibri" w:cs="Calibri"/>
          <w:color w:val="000000" w:themeColor="text1"/>
          <w:sz w:val="24"/>
          <w:szCs w:val="24"/>
        </w:rPr>
      </w:pPr>
      <w:r w:rsidRPr="001D663B">
        <w:rPr>
          <w:rFonts w:ascii="Calibri" w:eastAsia="Calibri" w:hAnsi="Calibri" w:cs="Calibri"/>
          <w:color w:val="000000" w:themeColor="text1"/>
          <w:sz w:val="24"/>
          <w:szCs w:val="24"/>
        </w:rPr>
        <w:t>Wie eine Mathe-Abi-Klausur in der plötzlich nur Linearfaktorzerlegung vorkommt,</w:t>
      </w:r>
    </w:p>
    <w:p w14:paraId="4D00C843" w14:textId="77777777" w:rsidR="001D663B" w:rsidRPr="001D663B" w:rsidRDefault="001D663B" w:rsidP="001D663B">
      <w:pPr>
        <w:autoSpaceDE w:val="0"/>
        <w:autoSpaceDN w:val="0"/>
        <w:adjustRightInd w:val="0"/>
        <w:spacing w:after="0" w:line="240" w:lineRule="auto"/>
        <w:rPr>
          <w:rFonts w:ascii="Calibri" w:eastAsia="Calibri" w:hAnsi="Calibri" w:cs="Calibri"/>
          <w:color w:val="000000" w:themeColor="text1"/>
          <w:sz w:val="24"/>
          <w:szCs w:val="24"/>
        </w:rPr>
      </w:pPr>
      <w:r w:rsidRPr="001D663B">
        <w:rPr>
          <w:rFonts w:ascii="Calibri" w:eastAsia="Calibri" w:hAnsi="Calibri" w:cs="Calibri"/>
          <w:color w:val="000000" w:themeColor="text1"/>
          <w:sz w:val="24"/>
          <w:szCs w:val="24"/>
        </w:rPr>
        <w:t xml:space="preserve">und man so gar keinen Plan hat. </w:t>
      </w:r>
    </w:p>
    <w:p w14:paraId="320F8C1B" w14:textId="77777777" w:rsidR="001D663B" w:rsidRPr="001D663B" w:rsidRDefault="001D663B" w:rsidP="001D663B">
      <w:pPr>
        <w:autoSpaceDE w:val="0"/>
        <w:autoSpaceDN w:val="0"/>
        <w:adjustRightInd w:val="0"/>
        <w:spacing w:after="0" w:line="240" w:lineRule="auto"/>
        <w:rPr>
          <w:rFonts w:ascii="Calibri" w:eastAsia="Calibri" w:hAnsi="Calibri" w:cs="Calibri"/>
          <w:color w:val="000000" w:themeColor="text1"/>
          <w:sz w:val="24"/>
          <w:szCs w:val="24"/>
        </w:rPr>
      </w:pPr>
      <w:r w:rsidRPr="001D663B">
        <w:rPr>
          <w:rFonts w:ascii="Calibri" w:eastAsia="Calibri" w:hAnsi="Calibri" w:cs="Calibri"/>
          <w:color w:val="000000" w:themeColor="text1"/>
          <w:sz w:val="24"/>
          <w:szCs w:val="24"/>
        </w:rPr>
        <w:t xml:space="preserve">Oder wenn man an der Kasse steht und einem die PIN der EC-Karte einfach nicht einfallen mag, und man völlig ahnungslos ist, wie sie lautet, </w:t>
      </w:r>
    </w:p>
    <w:p w14:paraId="197EB284" w14:textId="77777777" w:rsidR="001D663B" w:rsidRPr="001D663B" w:rsidRDefault="001D663B" w:rsidP="001D663B">
      <w:pPr>
        <w:autoSpaceDE w:val="0"/>
        <w:autoSpaceDN w:val="0"/>
        <w:adjustRightInd w:val="0"/>
        <w:spacing w:after="0" w:line="240" w:lineRule="auto"/>
        <w:rPr>
          <w:rFonts w:ascii="Calibri" w:eastAsia="Calibri" w:hAnsi="Calibri" w:cs="Calibri"/>
          <w:color w:val="000000" w:themeColor="text1"/>
          <w:sz w:val="24"/>
          <w:szCs w:val="24"/>
        </w:rPr>
      </w:pPr>
      <w:r w:rsidRPr="001D663B">
        <w:rPr>
          <w:rFonts w:ascii="Calibri" w:eastAsia="Calibri" w:hAnsi="Calibri" w:cs="Calibri"/>
          <w:color w:val="000000" w:themeColor="text1"/>
          <w:sz w:val="24"/>
          <w:szCs w:val="24"/>
        </w:rPr>
        <w:t xml:space="preserve">obwohl man sie doch gestern noch gewusst hat. </w:t>
      </w:r>
    </w:p>
    <w:p w14:paraId="2C93291A" w14:textId="77777777" w:rsidR="001D663B" w:rsidRPr="001D663B" w:rsidRDefault="001D663B" w:rsidP="001D663B">
      <w:pPr>
        <w:autoSpaceDE w:val="0"/>
        <w:autoSpaceDN w:val="0"/>
        <w:adjustRightInd w:val="0"/>
        <w:spacing w:after="0" w:line="240" w:lineRule="auto"/>
        <w:rPr>
          <w:rFonts w:ascii="Calibri" w:eastAsia="Calibri" w:hAnsi="Calibri" w:cs="Calibri"/>
          <w:color w:val="000000" w:themeColor="text1"/>
          <w:sz w:val="24"/>
          <w:szCs w:val="24"/>
        </w:rPr>
      </w:pPr>
    </w:p>
    <w:p w14:paraId="249C984C" w14:textId="77777777" w:rsidR="001D663B" w:rsidRPr="001D663B" w:rsidRDefault="001D663B" w:rsidP="001D663B">
      <w:pPr>
        <w:autoSpaceDE w:val="0"/>
        <w:autoSpaceDN w:val="0"/>
        <w:adjustRightInd w:val="0"/>
        <w:spacing w:after="0" w:line="240" w:lineRule="auto"/>
        <w:rPr>
          <w:rFonts w:ascii="Calibri" w:eastAsia="Calibri" w:hAnsi="Calibri" w:cs="Calibri"/>
          <w:color w:val="000000" w:themeColor="text1"/>
          <w:sz w:val="24"/>
          <w:szCs w:val="24"/>
        </w:rPr>
      </w:pPr>
      <w:r w:rsidRPr="001D663B">
        <w:rPr>
          <w:rFonts w:ascii="Calibri" w:eastAsia="Calibri" w:hAnsi="Calibri" w:cs="Calibri"/>
          <w:color w:val="000000" w:themeColor="text1"/>
          <w:sz w:val="24"/>
          <w:szCs w:val="24"/>
        </w:rPr>
        <w:t xml:space="preserve">Ahnungslosigkeit kann manchmal auch neutral sein, </w:t>
      </w:r>
    </w:p>
    <w:p w14:paraId="268B6AE3" w14:textId="77777777" w:rsidR="001D663B" w:rsidRPr="001D663B" w:rsidRDefault="001D663B" w:rsidP="001D663B">
      <w:pPr>
        <w:autoSpaceDE w:val="0"/>
        <w:autoSpaceDN w:val="0"/>
        <w:adjustRightInd w:val="0"/>
        <w:spacing w:after="0" w:line="240" w:lineRule="auto"/>
        <w:rPr>
          <w:rFonts w:ascii="Calibri" w:eastAsia="Calibri" w:hAnsi="Calibri" w:cs="Calibri"/>
          <w:color w:val="000000" w:themeColor="text1"/>
          <w:sz w:val="24"/>
          <w:szCs w:val="24"/>
        </w:rPr>
      </w:pPr>
      <w:r w:rsidRPr="001D663B">
        <w:rPr>
          <w:rFonts w:ascii="Calibri" w:eastAsia="Calibri" w:hAnsi="Calibri" w:cs="Calibri"/>
          <w:color w:val="000000" w:themeColor="text1"/>
          <w:sz w:val="24"/>
          <w:szCs w:val="24"/>
        </w:rPr>
        <w:t xml:space="preserve">Wenn man beim Bäcker in der Mittagspause vor lauter leckerer Auswahl einfach ahnungslos ist, </w:t>
      </w:r>
    </w:p>
    <w:p w14:paraId="4D9040AF" w14:textId="77777777" w:rsidR="001D663B" w:rsidRPr="001D663B" w:rsidRDefault="001D663B" w:rsidP="001D663B">
      <w:pPr>
        <w:autoSpaceDE w:val="0"/>
        <w:autoSpaceDN w:val="0"/>
        <w:adjustRightInd w:val="0"/>
        <w:spacing w:after="0" w:line="240" w:lineRule="auto"/>
        <w:rPr>
          <w:rFonts w:ascii="Calibri" w:eastAsia="Calibri" w:hAnsi="Calibri" w:cs="Calibri"/>
          <w:color w:val="000000" w:themeColor="text1"/>
          <w:sz w:val="24"/>
          <w:szCs w:val="24"/>
        </w:rPr>
      </w:pPr>
      <w:r w:rsidRPr="001D663B">
        <w:rPr>
          <w:rFonts w:ascii="Calibri" w:eastAsia="Calibri" w:hAnsi="Calibri" w:cs="Calibri"/>
          <w:color w:val="000000" w:themeColor="text1"/>
          <w:sz w:val="24"/>
          <w:szCs w:val="24"/>
        </w:rPr>
        <w:t xml:space="preserve">welche Leckerei man heute nehmen soll. </w:t>
      </w:r>
    </w:p>
    <w:p w14:paraId="320E5896" w14:textId="77777777" w:rsidR="001D663B" w:rsidRPr="001D663B" w:rsidRDefault="001D663B" w:rsidP="001D663B">
      <w:pPr>
        <w:autoSpaceDE w:val="0"/>
        <w:autoSpaceDN w:val="0"/>
        <w:adjustRightInd w:val="0"/>
        <w:spacing w:after="0" w:line="240" w:lineRule="auto"/>
        <w:rPr>
          <w:rFonts w:ascii="Calibri" w:eastAsia="Calibri" w:hAnsi="Calibri" w:cs="Calibri"/>
          <w:color w:val="000000" w:themeColor="text1"/>
          <w:sz w:val="24"/>
          <w:szCs w:val="24"/>
        </w:rPr>
      </w:pPr>
    </w:p>
    <w:p w14:paraId="2F6B3B30" w14:textId="77777777" w:rsidR="007A3B45" w:rsidRDefault="007A3B45" w:rsidP="001D663B">
      <w:pPr>
        <w:autoSpaceDE w:val="0"/>
        <w:autoSpaceDN w:val="0"/>
        <w:adjustRightInd w:val="0"/>
        <w:spacing w:after="0" w:line="240" w:lineRule="auto"/>
        <w:rPr>
          <w:rFonts w:ascii="Calibri" w:eastAsia="Calibri" w:hAnsi="Calibri" w:cs="Calibri"/>
          <w:color w:val="000000" w:themeColor="text1"/>
          <w:sz w:val="24"/>
          <w:szCs w:val="24"/>
        </w:rPr>
      </w:pPr>
    </w:p>
    <w:p w14:paraId="6B693241" w14:textId="7AB93D22" w:rsidR="001D663B" w:rsidRPr="001D663B" w:rsidRDefault="001D663B" w:rsidP="001D663B">
      <w:pPr>
        <w:autoSpaceDE w:val="0"/>
        <w:autoSpaceDN w:val="0"/>
        <w:adjustRightInd w:val="0"/>
        <w:spacing w:after="0" w:line="240" w:lineRule="auto"/>
        <w:rPr>
          <w:rFonts w:ascii="Calibri" w:eastAsia="Calibri" w:hAnsi="Calibri" w:cs="Calibri"/>
          <w:color w:val="000000" w:themeColor="text1"/>
          <w:sz w:val="24"/>
          <w:szCs w:val="24"/>
        </w:rPr>
      </w:pPr>
      <w:r w:rsidRPr="001D663B">
        <w:rPr>
          <w:rFonts w:ascii="Calibri" w:eastAsia="Calibri" w:hAnsi="Calibri" w:cs="Calibri"/>
          <w:color w:val="000000" w:themeColor="text1"/>
          <w:sz w:val="24"/>
          <w:szCs w:val="24"/>
        </w:rPr>
        <w:lastRenderedPageBreak/>
        <w:t xml:space="preserve">Gott, </w:t>
      </w:r>
    </w:p>
    <w:p w14:paraId="3DB9D78E" w14:textId="77777777" w:rsidR="001D663B" w:rsidRPr="001D663B" w:rsidRDefault="001D663B" w:rsidP="001D663B">
      <w:pPr>
        <w:autoSpaceDE w:val="0"/>
        <w:autoSpaceDN w:val="0"/>
        <w:adjustRightInd w:val="0"/>
        <w:spacing w:after="0" w:line="240" w:lineRule="auto"/>
        <w:rPr>
          <w:rFonts w:ascii="Calibri" w:eastAsia="Calibri" w:hAnsi="Calibri" w:cs="Calibri"/>
          <w:color w:val="000000" w:themeColor="text1"/>
          <w:sz w:val="24"/>
          <w:szCs w:val="24"/>
        </w:rPr>
      </w:pPr>
      <w:r w:rsidRPr="001D663B">
        <w:rPr>
          <w:rFonts w:ascii="Calibri" w:eastAsia="Calibri" w:hAnsi="Calibri" w:cs="Calibri"/>
          <w:color w:val="000000" w:themeColor="text1"/>
          <w:sz w:val="24"/>
          <w:szCs w:val="24"/>
        </w:rPr>
        <w:t xml:space="preserve">Geh mit jedem von uns durch unsere persönliche Alltags-Ahnungslosigkeit, </w:t>
      </w:r>
    </w:p>
    <w:p w14:paraId="1D8F4AD0" w14:textId="77777777" w:rsidR="001D663B" w:rsidRPr="001D663B" w:rsidRDefault="001D663B" w:rsidP="001D663B">
      <w:pPr>
        <w:autoSpaceDE w:val="0"/>
        <w:autoSpaceDN w:val="0"/>
        <w:adjustRightInd w:val="0"/>
        <w:spacing w:after="0" w:line="240" w:lineRule="auto"/>
        <w:rPr>
          <w:rFonts w:ascii="Calibri" w:eastAsia="Calibri" w:hAnsi="Calibri" w:cs="Calibri"/>
          <w:color w:val="000000" w:themeColor="text1"/>
          <w:sz w:val="24"/>
          <w:szCs w:val="24"/>
        </w:rPr>
      </w:pPr>
      <w:r w:rsidRPr="001D663B">
        <w:rPr>
          <w:rFonts w:ascii="Calibri" w:eastAsia="Calibri" w:hAnsi="Calibri" w:cs="Calibri"/>
          <w:color w:val="000000" w:themeColor="text1"/>
          <w:sz w:val="24"/>
          <w:szCs w:val="24"/>
        </w:rPr>
        <w:t xml:space="preserve">Egal ob sie gerade positiv, negativ oder neutral sein mag. </w:t>
      </w:r>
    </w:p>
    <w:p w14:paraId="1D35DA71" w14:textId="77777777" w:rsidR="001D663B" w:rsidRPr="001D663B" w:rsidRDefault="001D663B" w:rsidP="001D663B">
      <w:pPr>
        <w:autoSpaceDE w:val="0"/>
        <w:autoSpaceDN w:val="0"/>
        <w:adjustRightInd w:val="0"/>
        <w:spacing w:after="0" w:line="240" w:lineRule="auto"/>
        <w:rPr>
          <w:rFonts w:ascii="Calibri" w:eastAsia="Calibri" w:hAnsi="Calibri" w:cs="Calibri"/>
          <w:color w:val="000000" w:themeColor="text1"/>
          <w:sz w:val="24"/>
          <w:szCs w:val="24"/>
        </w:rPr>
      </w:pPr>
      <w:r w:rsidRPr="001D663B">
        <w:rPr>
          <w:rFonts w:ascii="Calibri" w:eastAsia="Calibri" w:hAnsi="Calibri" w:cs="Calibri"/>
          <w:color w:val="000000" w:themeColor="text1"/>
          <w:sz w:val="24"/>
          <w:szCs w:val="24"/>
        </w:rPr>
        <w:t xml:space="preserve">Wir vertrauen auf dich, und dass du uns nicht ahnungslos lässt, </w:t>
      </w:r>
    </w:p>
    <w:p w14:paraId="3609E277" w14:textId="77777777" w:rsidR="001D663B" w:rsidRPr="001D663B" w:rsidRDefault="001D663B" w:rsidP="001D663B">
      <w:pPr>
        <w:autoSpaceDE w:val="0"/>
        <w:autoSpaceDN w:val="0"/>
        <w:adjustRightInd w:val="0"/>
        <w:spacing w:after="0" w:line="240" w:lineRule="auto"/>
        <w:rPr>
          <w:rFonts w:ascii="Calibri" w:eastAsia="Calibri" w:hAnsi="Calibri" w:cs="Calibri"/>
          <w:color w:val="000000" w:themeColor="text1"/>
          <w:sz w:val="24"/>
          <w:szCs w:val="24"/>
        </w:rPr>
      </w:pPr>
      <w:r w:rsidRPr="001D663B">
        <w:rPr>
          <w:rFonts w:ascii="Calibri" w:eastAsia="Calibri" w:hAnsi="Calibri" w:cs="Calibri"/>
          <w:color w:val="000000" w:themeColor="text1"/>
          <w:sz w:val="24"/>
          <w:szCs w:val="24"/>
        </w:rPr>
        <w:t xml:space="preserve">sondern früher oder später immer zur Erleuchtung führst. </w:t>
      </w:r>
    </w:p>
    <w:p w14:paraId="3441B8A9" w14:textId="77777777" w:rsidR="001D663B" w:rsidRPr="001D663B" w:rsidRDefault="001D663B" w:rsidP="001D663B">
      <w:pPr>
        <w:autoSpaceDE w:val="0"/>
        <w:autoSpaceDN w:val="0"/>
        <w:adjustRightInd w:val="0"/>
        <w:spacing w:after="0" w:line="240" w:lineRule="auto"/>
        <w:rPr>
          <w:rFonts w:ascii="Calibri" w:eastAsia="Calibri" w:hAnsi="Calibri" w:cs="Calibri"/>
          <w:color w:val="000000" w:themeColor="text1"/>
          <w:sz w:val="24"/>
          <w:szCs w:val="24"/>
        </w:rPr>
      </w:pPr>
      <w:r w:rsidRPr="001D663B">
        <w:rPr>
          <w:rFonts w:ascii="Calibri" w:eastAsia="Calibri" w:hAnsi="Calibri" w:cs="Calibri"/>
          <w:color w:val="000000" w:themeColor="text1"/>
          <w:sz w:val="24"/>
          <w:szCs w:val="24"/>
        </w:rPr>
        <w:t xml:space="preserve">Auch wenn’s mal ein längerer, </w:t>
      </w:r>
    </w:p>
    <w:p w14:paraId="58560588" w14:textId="77777777" w:rsidR="001D663B" w:rsidRPr="001D663B" w:rsidRDefault="001D663B" w:rsidP="001D663B">
      <w:pPr>
        <w:autoSpaceDE w:val="0"/>
        <w:autoSpaceDN w:val="0"/>
        <w:adjustRightInd w:val="0"/>
        <w:spacing w:after="0" w:line="240" w:lineRule="auto"/>
        <w:rPr>
          <w:rFonts w:ascii="Calibri" w:eastAsia="Calibri" w:hAnsi="Calibri" w:cs="Calibri"/>
          <w:color w:val="000000" w:themeColor="text1"/>
          <w:sz w:val="24"/>
          <w:szCs w:val="24"/>
        </w:rPr>
      </w:pPr>
      <w:r w:rsidRPr="001D663B">
        <w:rPr>
          <w:rFonts w:ascii="Calibri" w:eastAsia="Calibri" w:hAnsi="Calibri" w:cs="Calibri"/>
          <w:color w:val="000000" w:themeColor="text1"/>
          <w:sz w:val="24"/>
          <w:szCs w:val="24"/>
        </w:rPr>
        <w:t xml:space="preserve">mal ein kürzerer Prozess ist. </w:t>
      </w:r>
    </w:p>
    <w:p w14:paraId="771F1FF3" w14:textId="77777777" w:rsidR="001D663B" w:rsidRPr="001D663B" w:rsidRDefault="001D663B" w:rsidP="001D663B">
      <w:pPr>
        <w:autoSpaceDE w:val="0"/>
        <w:autoSpaceDN w:val="0"/>
        <w:adjustRightInd w:val="0"/>
        <w:spacing w:after="0" w:line="240" w:lineRule="auto"/>
        <w:rPr>
          <w:rFonts w:ascii="Calibri" w:eastAsia="Calibri" w:hAnsi="Calibri" w:cs="Calibri"/>
          <w:color w:val="000000" w:themeColor="text1"/>
          <w:sz w:val="24"/>
          <w:szCs w:val="24"/>
        </w:rPr>
      </w:pPr>
    </w:p>
    <w:p w14:paraId="00199C8D" w14:textId="77777777" w:rsidR="001D663B" w:rsidRPr="001D663B" w:rsidRDefault="001D663B" w:rsidP="001D663B">
      <w:pPr>
        <w:autoSpaceDE w:val="0"/>
        <w:autoSpaceDN w:val="0"/>
        <w:adjustRightInd w:val="0"/>
        <w:spacing w:after="0" w:line="240" w:lineRule="auto"/>
        <w:rPr>
          <w:rFonts w:ascii="Calibri" w:eastAsia="Calibri" w:hAnsi="Calibri" w:cs="Calibri"/>
          <w:color w:val="000000" w:themeColor="text1"/>
          <w:sz w:val="24"/>
          <w:szCs w:val="24"/>
        </w:rPr>
      </w:pPr>
      <w:r w:rsidRPr="001D663B">
        <w:rPr>
          <w:rFonts w:ascii="Calibri" w:eastAsia="Calibri" w:hAnsi="Calibri" w:cs="Calibri"/>
          <w:color w:val="000000" w:themeColor="text1"/>
          <w:sz w:val="24"/>
          <w:szCs w:val="24"/>
        </w:rPr>
        <w:t xml:space="preserve">Amen. </w:t>
      </w:r>
    </w:p>
    <w:p w14:paraId="53E41706" w14:textId="6DEED3B6" w:rsidR="00BD2EED" w:rsidRPr="001D663B" w:rsidRDefault="00BD2EED" w:rsidP="001D663B">
      <w:pPr>
        <w:spacing w:after="0" w:line="240" w:lineRule="auto"/>
        <w:rPr>
          <w:rFonts w:ascii="Calibri" w:eastAsia="Calibri" w:hAnsi="Calibri" w:cs="Calibri"/>
          <w:color w:val="000000" w:themeColor="text1"/>
          <w:sz w:val="24"/>
          <w:szCs w:val="24"/>
        </w:rPr>
      </w:pPr>
    </w:p>
    <w:p w14:paraId="7054364A" w14:textId="21A58FBB" w:rsidR="00BD2EED" w:rsidRPr="00FF1C98" w:rsidRDefault="00BD2EED" w:rsidP="00BD2EED">
      <w:pPr>
        <w:shd w:val="clear" w:color="auto" w:fill="FFFFFF" w:themeFill="background1"/>
        <w:rPr>
          <w:sz w:val="24"/>
          <w:szCs w:val="24"/>
        </w:rPr>
      </w:pPr>
      <w:r w:rsidRPr="00FF1C98">
        <w:rPr>
          <w:b/>
          <w:bCs/>
          <w:sz w:val="24"/>
          <w:szCs w:val="24"/>
        </w:rPr>
        <w:t>Lied</w:t>
      </w:r>
      <w:r w:rsidR="00397E14" w:rsidRPr="00FF1C98">
        <w:rPr>
          <w:b/>
          <w:bCs/>
          <w:sz w:val="24"/>
          <w:szCs w:val="24"/>
        </w:rPr>
        <w:t xml:space="preserve"> | </w:t>
      </w:r>
      <w:r w:rsidR="001D663B" w:rsidRPr="00FF1C98">
        <w:rPr>
          <w:sz w:val="24"/>
          <w:szCs w:val="24"/>
        </w:rPr>
        <w:t>Paparazzi – Lady Gaga</w:t>
      </w:r>
    </w:p>
    <w:p w14:paraId="3BC1B6A9" w14:textId="77777777" w:rsidR="00606934" w:rsidRPr="00FF1C98" w:rsidRDefault="00606934" w:rsidP="00BD2EED">
      <w:pPr>
        <w:shd w:val="clear" w:color="auto" w:fill="FFFFFF" w:themeFill="background1"/>
        <w:rPr>
          <w:b/>
          <w:bCs/>
          <w:sz w:val="24"/>
          <w:szCs w:val="24"/>
        </w:rPr>
      </w:pPr>
    </w:p>
    <w:p w14:paraId="69B3B169" w14:textId="7677F919" w:rsidR="00BD2EED" w:rsidRPr="00FF1C98" w:rsidRDefault="00BD2EED" w:rsidP="00BD2EED">
      <w:pPr>
        <w:shd w:val="clear" w:color="auto" w:fill="FFFFFF" w:themeFill="background1"/>
        <w:rPr>
          <w:b/>
          <w:bCs/>
          <w:sz w:val="24"/>
          <w:szCs w:val="24"/>
        </w:rPr>
      </w:pPr>
      <w:r w:rsidRPr="00FF1C98">
        <w:rPr>
          <w:b/>
          <w:bCs/>
          <w:sz w:val="24"/>
          <w:szCs w:val="24"/>
        </w:rPr>
        <w:t>Lesung</w:t>
      </w:r>
      <w:r w:rsidR="001D663B" w:rsidRPr="00FF1C98">
        <w:rPr>
          <w:b/>
          <w:bCs/>
          <w:sz w:val="24"/>
          <w:szCs w:val="24"/>
        </w:rPr>
        <w:t xml:space="preserve"> nach Mk 16, 1-8</w:t>
      </w:r>
    </w:p>
    <w:p w14:paraId="5FFD507D" w14:textId="77777777" w:rsidR="00606934" w:rsidRPr="00606934" w:rsidRDefault="00606934" w:rsidP="00606934">
      <w:pPr>
        <w:shd w:val="clear" w:color="auto" w:fill="FFFFFF" w:themeFill="background1"/>
        <w:spacing w:after="0"/>
        <w:rPr>
          <w:sz w:val="24"/>
          <w:szCs w:val="24"/>
        </w:rPr>
      </w:pPr>
    </w:p>
    <w:p w14:paraId="4939C19D" w14:textId="739C2F69" w:rsidR="00BD2EED" w:rsidRDefault="00BD2EED" w:rsidP="00BD2EED">
      <w:pPr>
        <w:shd w:val="clear" w:color="auto" w:fill="FFFFFF" w:themeFill="background1"/>
        <w:rPr>
          <w:b/>
          <w:bCs/>
          <w:i/>
          <w:iCs/>
          <w:sz w:val="24"/>
          <w:szCs w:val="24"/>
        </w:rPr>
      </w:pPr>
      <w:r w:rsidRPr="00BD2EED">
        <w:rPr>
          <w:b/>
          <w:bCs/>
          <w:sz w:val="24"/>
          <w:szCs w:val="24"/>
        </w:rPr>
        <w:t>Musik ohne Text</w:t>
      </w:r>
      <w:r w:rsidRPr="00BD2EED">
        <w:rPr>
          <w:b/>
          <w:bCs/>
          <w:i/>
          <w:iCs/>
          <w:sz w:val="24"/>
          <w:szCs w:val="24"/>
        </w:rPr>
        <w:t xml:space="preserve"> </w:t>
      </w:r>
    </w:p>
    <w:p w14:paraId="49D3CEBF" w14:textId="3A0195A4" w:rsidR="001D663B" w:rsidRDefault="001D663B" w:rsidP="00BD2EED">
      <w:pPr>
        <w:shd w:val="clear" w:color="auto" w:fill="FFFFFF" w:themeFill="background1"/>
        <w:rPr>
          <w:sz w:val="24"/>
          <w:szCs w:val="24"/>
        </w:rPr>
      </w:pPr>
      <w:r>
        <w:rPr>
          <w:b/>
          <w:bCs/>
          <w:sz w:val="24"/>
          <w:szCs w:val="24"/>
        </w:rPr>
        <w:t xml:space="preserve">Aktion 2 | </w:t>
      </w:r>
      <w:r w:rsidRPr="001D663B">
        <w:rPr>
          <w:sz w:val="24"/>
          <w:szCs w:val="24"/>
        </w:rPr>
        <w:t>Gegenworte finden</w:t>
      </w:r>
    </w:p>
    <w:p w14:paraId="2B20186B" w14:textId="4587BD94" w:rsidR="00D0454F" w:rsidRDefault="00D2217F" w:rsidP="00BD2EED">
      <w:pPr>
        <w:shd w:val="clear" w:color="auto" w:fill="FFFFFF" w:themeFill="background1"/>
        <w:rPr>
          <w:i/>
          <w:iCs/>
          <w:sz w:val="24"/>
          <w:szCs w:val="24"/>
        </w:rPr>
      </w:pPr>
      <w:r>
        <w:rPr>
          <w:noProof/>
          <w:sz w:val="24"/>
          <w:szCs w:val="24"/>
        </w:rPr>
        <w:drawing>
          <wp:anchor distT="0" distB="0" distL="114300" distR="114300" simplePos="0" relativeHeight="251659264" behindDoc="1" locked="0" layoutInCell="1" allowOverlap="1" wp14:anchorId="2FEBD8EA" wp14:editId="44AFF678">
            <wp:simplePos x="0" y="0"/>
            <wp:positionH relativeFrom="page">
              <wp:align>right</wp:align>
            </wp:positionH>
            <wp:positionV relativeFrom="paragraph">
              <wp:posOffset>315595</wp:posOffset>
            </wp:positionV>
            <wp:extent cx="1635760" cy="1490980"/>
            <wp:effectExtent l="0" t="0" r="2540" b="0"/>
            <wp:wrapTight wrapText="bothSides">
              <wp:wrapPolygon edited="0">
                <wp:start x="0" y="0"/>
                <wp:lineTo x="0" y="21250"/>
                <wp:lineTo x="21382" y="21250"/>
                <wp:lineTo x="21382" y="0"/>
                <wp:lineTo x="0" y="0"/>
              </wp:wrapPolygon>
            </wp:wrapTight>
            <wp:docPr id="5" name="Grafik 5" descr="Ein Bild, das Text,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drinnen enthält.&#10;&#10;Automatisch generierte Beschreibu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35760" cy="1490980"/>
                    </a:xfrm>
                    <a:prstGeom prst="rect">
                      <a:avLst/>
                    </a:prstGeom>
                    <a:noFill/>
                  </pic:spPr>
                </pic:pic>
              </a:graphicData>
            </a:graphic>
            <wp14:sizeRelH relativeFrom="margin">
              <wp14:pctWidth>0</wp14:pctWidth>
            </wp14:sizeRelH>
            <wp14:sizeRelV relativeFrom="margin">
              <wp14:pctHeight>0</wp14:pctHeight>
            </wp14:sizeRelV>
          </wp:anchor>
        </w:drawing>
      </w:r>
      <w:r w:rsidR="00D0454F" w:rsidRPr="00D0454F">
        <w:rPr>
          <w:i/>
          <w:iCs/>
          <w:sz w:val="24"/>
          <w:szCs w:val="24"/>
        </w:rPr>
        <w:t>An den Lichterketten sind lauter einzelne Worte aus dem Markusevangelium Kapitel 16 aufgehängt.</w:t>
      </w:r>
    </w:p>
    <w:p w14:paraId="3702EBA5" w14:textId="792D9F49" w:rsidR="00D0454F" w:rsidRDefault="00D0454F" w:rsidP="00BD2EED">
      <w:pPr>
        <w:shd w:val="clear" w:color="auto" w:fill="FFFFFF" w:themeFill="background1"/>
        <w:rPr>
          <w:sz w:val="24"/>
          <w:szCs w:val="24"/>
        </w:rPr>
      </w:pPr>
      <w:r>
        <w:rPr>
          <w:sz w:val="24"/>
          <w:szCs w:val="24"/>
        </w:rPr>
        <w:t>Die Frauen haben etwas anderes gefunden, als sie erwartet haben. Sie waren ahnungslos. Unsere Mauer hier vorne, hat sich mit euren kleinen Lastensteinen gefüllt. Wir wollen ihnen etwas aus der Geschichte der ahnungslosen Frauen entgegen setzen. Kommt also hier nach vorne uns sucht euch als ersten einen von diesen Steinen aus, der nicht eurer sein muss. Dann geht hier im raum herum und sucht ein Wort von den Wortschnipseln aus, welches ein Gegenwort zu</w:t>
      </w:r>
      <w:r w:rsidR="00D2217F">
        <w:rPr>
          <w:sz w:val="24"/>
          <w:szCs w:val="24"/>
        </w:rPr>
        <w:t>r notierten</w:t>
      </w:r>
      <w:r>
        <w:rPr>
          <w:sz w:val="24"/>
          <w:szCs w:val="24"/>
        </w:rPr>
        <w:t xml:space="preserve"> Last sein kann.</w:t>
      </w:r>
      <w:r w:rsidR="00D2217F">
        <w:rPr>
          <w:sz w:val="24"/>
          <w:szCs w:val="24"/>
        </w:rPr>
        <w:t xml:space="preserve"> Schreibe es dann auf die Rückseite.</w:t>
      </w:r>
    </w:p>
    <w:p w14:paraId="6644BB83" w14:textId="77777777" w:rsidR="00D2217F" w:rsidRPr="00D0454F" w:rsidRDefault="00D2217F" w:rsidP="00BD2EED">
      <w:pPr>
        <w:shd w:val="clear" w:color="auto" w:fill="FFFFFF" w:themeFill="background1"/>
        <w:rPr>
          <w:sz w:val="24"/>
          <w:szCs w:val="24"/>
        </w:rPr>
      </w:pPr>
    </w:p>
    <w:p w14:paraId="5B1A22A0" w14:textId="77777777" w:rsidR="00D2217F" w:rsidRDefault="00BD2EED" w:rsidP="00BD2EED">
      <w:pPr>
        <w:shd w:val="clear" w:color="auto" w:fill="FFFFFF" w:themeFill="background1"/>
        <w:rPr>
          <w:i/>
          <w:iCs/>
          <w:sz w:val="24"/>
          <w:szCs w:val="24"/>
        </w:rPr>
      </w:pPr>
      <w:r w:rsidRPr="00BD2EED">
        <w:rPr>
          <w:b/>
          <w:bCs/>
          <w:sz w:val="24"/>
          <w:szCs w:val="24"/>
        </w:rPr>
        <w:t>Fragomat</w:t>
      </w:r>
      <w:r w:rsidR="00606934">
        <w:rPr>
          <w:b/>
          <w:bCs/>
          <w:sz w:val="24"/>
          <w:szCs w:val="24"/>
        </w:rPr>
        <w:t xml:space="preserve"> und teilen von Brot und Weintrauben</w:t>
      </w:r>
      <w:r w:rsidRPr="00606934">
        <w:rPr>
          <w:i/>
          <w:iCs/>
          <w:sz w:val="24"/>
          <w:szCs w:val="24"/>
        </w:rPr>
        <w:t xml:space="preserve"> (10-15 Min)  (</w:t>
      </w:r>
      <w:r w:rsidR="00606934" w:rsidRPr="00606934">
        <w:rPr>
          <w:i/>
          <w:iCs/>
          <w:sz w:val="24"/>
          <w:szCs w:val="24"/>
        </w:rPr>
        <w:t>Playlist</w:t>
      </w:r>
      <w:r w:rsidRPr="00606934">
        <w:rPr>
          <w:i/>
          <w:iCs/>
          <w:sz w:val="24"/>
          <w:szCs w:val="24"/>
        </w:rPr>
        <w:t>)</w:t>
      </w:r>
      <w:r w:rsidRPr="00606934">
        <w:rPr>
          <w:i/>
          <w:iCs/>
          <w:sz w:val="24"/>
          <w:szCs w:val="24"/>
        </w:rPr>
        <w:tab/>
      </w:r>
    </w:p>
    <w:p w14:paraId="47C57DE0" w14:textId="75DA8480" w:rsidR="00BD2EED" w:rsidRPr="00BD2EED" w:rsidRDefault="00BD2EED" w:rsidP="00BD2EED">
      <w:pPr>
        <w:shd w:val="clear" w:color="auto" w:fill="FFFFFF" w:themeFill="background1"/>
        <w:rPr>
          <w:b/>
          <w:bCs/>
          <w:sz w:val="24"/>
          <w:szCs w:val="24"/>
        </w:rPr>
      </w:pPr>
      <w:r w:rsidRPr="00BD2EED">
        <w:rPr>
          <w:b/>
          <w:bCs/>
          <w:sz w:val="24"/>
          <w:szCs w:val="24"/>
        </w:rPr>
        <w:tab/>
      </w:r>
      <w:r w:rsidRPr="00BD2EED">
        <w:rPr>
          <w:b/>
          <w:bCs/>
          <w:sz w:val="24"/>
          <w:szCs w:val="24"/>
        </w:rPr>
        <w:tab/>
      </w:r>
    </w:p>
    <w:p w14:paraId="2304060E" w14:textId="28E9FDED" w:rsidR="00D2217F" w:rsidRDefault="00D2217F" w:rsidP="00BD2EED">
      <w:pPr>
        <w:shd w:val="clear" w:color="auto" w:fill="FFFFFF" w:themeFill="background1"/>
        <w:rPr>
          <w:b/>
          <w:bCs/>
          <w:sz w:val="24"/>
          <w:szCs w:val="24"/>
        </w:rPr>
      </w:pPr>
      <w:r>
        <w:rPr>
          <w:b/>
          <w:bCs/>
          <w:sz w:val="24"/>
          <w:szCs w:val="24"/>
        </w:rPr>
        <w:t>Fürbitten</w:t>
      </w:r>
    </w:p>
    <w:p w14:paraId="33BF4391" w14:textId="2BB2BCE9" w:rsidR="00D2217F" w:rsidRDefault="00D2217F" w:rsidP="00BD2EED">
      <w:pPr>
        <w:shd w:val="clear" w:color="auto" w:fill="FFFFFF" w:themeFill="background1"/>
        <w:rPr>
          <w:sz w:val="24"/>
          <w:szCs w:val="24"/>
        </w:rPr>
      </w:pPr>
      <w:r>
        <w:rPr>
          <w:sz w:val="24"/>
          <w:szCs w:val="24"/>
        </w:rPr>
        <w:t>Wir beten zusammen:</w:t>
      </w:r>
    </w:p>
    <w:p w14:paraId="030607DF" w14:textId="4D632372" w:rsidR="00D2217F" w:rsidRDefault="00D2217F" w:rsidP="007D6F5C">
      <w:pPr>
        <w:shd w:val="clear" w:color="auto" w:fill="FFFFFF" w:themeFill="background1"/>
        <w:spacing w:after="0"/>
        <w:rPr>
          <w:sz w:val="24"/>
          <w:szCs w:val="24"/>
        </w:rPr>
      </w:pPr>
      <w:r>
        <w:rPr>
          <w:sz w:val="24"/>
          <w:szCs w:val="24"/>
        </w:rPr>
        <w:t xml:space="preserve">Gott, </w:t>
      </w:r>
    </w:p>
    <w:p w14:paraId="6F5397DD" w14:textId="3C1058F9" w:rsidR="00D2217F" w:rsidRDefault="00D2217F" w:rsidP="007D6F5C">
      <w:pPr>
        <w:shd w:val="clear" w:color="auto" w:fill="FFFFFF" w:themeFill="background1"/>
        <w:spacing w:after="0"/>
        <w:rPr>
          <w:sz w:val="24"/>
          <w:szCs w:val="24"/>
        </w:rPr>
      </w:pPr>
      <w:r>
        <w:rPr>
          <w:sz w:val="24"/>
          <w:szCs w:val="24"/>
        </w:rPr>
        <w:t>Du weißt alles. Ich kann mit das kaum vorstellen.</w:t>
      </w:r>
    </w:p>
    <w:p w14:paraId="5A3209A5" w14:textId="0B83B3EC" w:rsidR="00D2217F" w:rsidRDefault="00D2217F" w:rsidP="007D6F5C">
      <w:pPr>
        <w:shd w:val="clear" w:color="auto" w:fill="FFFFFF" w:themeFill="background1"/>
        <w:spacing w:after="0"/>
        <w:rPr>
          <w:sz w:val="24"/>
          <w:szCs w:val="24"/>
        </w:rPr>
      </w:pPr>
      <w:r>
        <w:rPr>
          <w:sz w:val="24"/>
          <w:szCs w:val="24"/>
        </w:rPr>
        <w:t xml:space="preserve">Aber wir hoffen darauf, dass Du unsere Ahnungslosigkeit mit Weitsicht füllst. </w:t>
      </w:r>
    </w:p>
    <w:p w14:paraId="569A21BA" w14:textId="256FEF49" w:rsidR="00D2217F" w:rsidRDefault="00D2217F" w:rsidP="007D6F5C">
      <w:pPr>
        <w:shd w:val="clear" w:color="auto" w:fill="FFFFFF" w:themeFill="background1"/>
        <w:spacing w:after="0"/>
        <w:rPr>
          <w:sz w:val="24"/>
          <w:szCs w:val="24"/>
        </w:rPr>
      </w:pPr>
      <w:r>
        <w:rPr>
          <w:sz w:val="24"/>
          <w:szCs w:val="24"/>
        </w:rPr>
        <w:t>Wir sagen Dir, was unser Leben schwerer macht. Was uns ahnungslos macht. Und wir sagen  Dir, was wir dem entgegen setzen. Gott – bring Du beides zusammen!</w:t>
      </w:r>
    </w:p>
    <w:p w14:paraId="523B8EE6" w14:textId="77777777" w:rsidR="007D6F5C" w:rsidRDefault="007D6F5C" w:rsidP="007D6F5C">
      <w:pPr>
        <w:shd w:val="clear" w:color="auto" w:fill="FFFFFF" w:themeFill="background1"/>
        <w:spacing w:after="0"/>
        <w:rPr>
          <w:sz w:val="24"/>
          <w:szCs w:val="24"/>
        </w:rPr>
      </w:pPr>
    </w:p>
    <w:p w14:paraId="01A0B47C" w14:textId="51E5DD0E" w:rsidR="00D2217F" w:rsidRDefault="00D2217F" w:rsidP="007D6F5C">
      <w:pPr>
        <w:shd w:val="clear" w:color="auto" w:fill="FFFFFF" w:themeFill="background1"/>
        <w:spacing w:after="0"/>
        <w:rPr>
          <w:i/>
          <w:iCs/>
          <w:sz w:val="24"/>
          <w:szCs w:val="24"/>
        </w:rPr>
      </w:pPr>
      <w:r w:rsidRPr="00D2217F">
        <w:rPr>
          <w:i/>
          <w:iCs/>
          <w:sz w:val="24"/>
          <w:szCs w:val="24"/>
        </w:rPr>
        <w:t xml:space="preserve">An alle gerichtet: </w:t>
      </w:r>
      <w:r>
        <w:rPr>
          <w:sz w:val="24"/>
          <w:szCs w:val="24"/>
        </w:rPr>
        <w:t xml:space="preserve">wir teilen! Du bist eingeladen hierher zu kommen und dein Wortpaar ins Mikro vorzulesen. … </w:t>
      </w:r>
      <w:r w:rsidRPr="00D2217F">
        <w:rPr>
          <w:i/>
          <w:iCs/>
          <w:sz w:val="24"/>
          <w:szCs w:val="24"/>
        </w:rPr>
        <w:t>(Mitglieder des Teams machen den Anfang)</w:t>
      </w:r>
    </w:p>
    <w:p w14:paraId="7A5E3135" w14:textId="0A92B744" w:rsidR="007D6F5C" w:rsidRDefault="007D6F5C" w:rsidP="007D6F5C">
      <w:pPr>
        <w:shd w:val="clear" w:color="auto" w:fill="FFFFFF" w:themeFill="background1"/>
        <w:spacing w:after="0"/>
        <w:rPr>
          <w:i/>
          <w:iCs/>
          <w:sz w:val="24"/>
          <w:szCs w:val="24"/>
        </w:rPr>
      </w:pPr>
    </w:p>
    <w:p w14:paraId="398D6CAB" w14:textId="2B13A488" w:rsidR="007D6F5C" w:rsidRDefault="007D6F5C" w:rsidP="007D6F5C">
      <w:pPr>
        <w:shd w:val="clear" w:color="auto" w:fill="FFFFFF" w:themeFill="background1"/>
        <w:spacing w:after="0"/>
        <w:rPr>
          <w:sz w:val="24"/>
          <w:szCs w:val="24"/>
        </w:rPr>
      </w:pPr>
      <w:r>
        <w:rPr>
          <w:sz w:val="24"/>
          <w:szCs w:val="24"/>
        </w:rPr>
        <w:lastRenderedPageBreak/>
        <w:t>Gott, nimm das in Dein Wissen auf. Trage unsere Gedanken mit Dir. Bewahre Sie in Deiner Weitsicht. Amen</w:t>
      </w:r>
    </w:p>
    <w:p w14:paraId="2B9BC8A7" w14:textId="77777777" w:rsidR="007D6F5C" w:rsidRPr="007D6F5C" w:rsidRDefault="007D6F5C" w:rsidP="007D6F5C">
      <w:pPr>
        <w:shd w:val="clear" w:color="auto" w:fill="FFFFFF" w:themeFill="background1"/>
        <w:spacing w:after="0"/>
        <w:rPr>
          <w:sz w:val="24"/>
          <w:szCs w:val="24"/>
        </w:rPr>
      </w:pPr>
    </w:p>
    <w:p w14:paraId="25EFBD1C" w14:textId="595D7515" w:rsidR="00606934" w:rsidRDefault="00BD2EED" w:rsidP="00BD2EED">
      <w:pPr>
        <w:shd w:val="clear" w:color="auto" w:fill="FFFFFF" w:themeFill="background1"/>
        <w:rPr>
          <w:sz w:val="24"/>
          <w:szCs w:val="24"/>
        </w:rPr>
      </w:pPr>
      <w:r w:rsidRPr="00BD2EED">
        <w:rPr>
          <w:b/>
          <w:bCs/>
          <w:sz w:val="24"/>
          <w:szCs w:val="24"/>
        </w:rPr>
        <w:t xml:space="preserve">Abkündigungen </w:t>
      </w:r>
      <w:r w:rsidR="00606934">
        <w:rPr>
          <w:b/>
          <w:bCs/>
          <w:sz w:val="24"/>
          <w:szCs w:val="24"/>
        </w:rPr>
        <w:t xml:space="preserve">und Kollekte | </w:t>
      </w:r>
      <w:r w:rsidRPr="00606934">
        <w:rPr>
          <w:sz w:val="24"/>
          <w:szCs w:val="24"/>
        </w:rPr>
        <w:t xml:space="preserve">für die </w:t>
      </w:r>
      <w:r w:rsidR="007D6F5C">
        <w:rPr>
          <w:sz w:val="24"/>
          <w:szCs w:val="24"/>
        </w:rPr>
        <w:t>Diakonie Katastrophenhilfe</w:t>
      </w:r>
    </w:p>
    <w:p w14:paraId="7161893B" w14:textId="222ABFD4" w:rsidR="007D6F5C" w:rsidRPr="00BD2EED" w:rsidRDefault="007D6F5C" w:rsidP="00BD2EED">
      <w:pPr>
        <w:shd w:val="clear" w:color="auto" w:fill="FFFFFF" w:themeFill="background1"/>
        <w:rPr>
          <w:b/>
          <w:bCs/>
          <w:sz w:val="24"/>
          <w:szCs w:val="24"/>
        </w:rPr>
      </w:pPr>
      <w:r>
        <w:rPr>
          <w:sz w:val="24"/>
          <w:szCs w:val="24"/>
        </w:rPr>
        <w:t>Alle sind eingeladen, einen der Steine mitzunehmen und ihn für eine Zeit weiter zu tragen und zu bedenken. Die übrigen Steine sammeln wir in der Mauer.</w:t>
      </w:r>
    </w:p>
    <w:p w14:paraId="41A23784" w14:textId="77777777" w:rsidR="007D6F5C" w:rsidRDefault="007D6F5C" w:rsidP="00BD2EED">
      <w:pPr>
        <w:shd w:val="clear" w:color="auto" w:fill="FFFFFF" w:themeFill="background1"/>
        <w:rPr>
          <w:b/>
          <w:bCs/>
          <w:sz w:val="24"/>
          <w:szCs w:val="24"/>
        </w:rPr>
      </w:pPr>
    </w:p>
    <w:p w14:paraId="1264F8DB" w14:textId="0738990D" w:rsidR="00606934" w:rsidRDefault="007D6F5C" w:rsidP="00BD2EED">
      <w:pPr>
        <w:shd w:val="clear" w:color="auto" w:fill="FFFFFF" w:themeFill="background1"/>
        <w:rPr>
          <w:b/>
          <w:bCs/>
          <w:sz w:val="24"/>
          <w:szCs w:val="24"/>
        </w:rPr>
      </w:pPr>
      <w:r>
        <w:rPr>
          <w:b/>
          <w:bCs/>
          <w:sz w:val="24"/>
          <w:szCs w:val="24"/>
        </w:rPr>
        <w:t>Segen</w:t>
      </w:r>
    </w:p>
    <w:p w14:paraId="21542FE3" w14:textId="27FF25C3" w:rsidR="007D6F5C" w:rsidRDefault="007D6F5C" w:rsidP="00BD2EED">
      <w:pPr>
        <w:shd w:val="clear" w:color="auto" w:fill="FFFFFF" w:themeFill="background1"/>
        <w:rPr>
          <w:sz w:val="24"/>
          <w:szCs w:val="24"/>
        </w:rPr>
      </w:pPr>
      <w:r>
        <w:rPr>
          <w:sz w:val="24"/>
          <w:szCs w:val="24"/>
        </w:rPr>
        <w:t>Gott, die allwissende segne Dich!</w:t>
      </w:r>
    </w:p>
    <w:p w14:paraId="02587B24" w14:textId="233B7044" w:rsidR="007D6F5C" w:rsidRDefault="007D6F5C" w:rsidP="00BD2EED">
      <w:pPr>
        <w:shd w:val="clear" w:color="auto" w:fill="FFFFFF" w:themeFill="background1"/>
        <w:rPr>
          <w:sz w:val="24"/>
          <w:szCs w:val="24"/>
        </w:rPr>
      </w:pPr>
      <w:r>
        <w:rPr>
          <w:sz w:val="24"/>
          <w:szCs w:val="24"/>
        </w:rPr>
        <w:t>Im Schlaf, im Schmerz – immer!</w:t>
      </w:r>
    </w:p>
    <w:p w14:paraId="118828CF" w14:textId="2F924399" w:rsidR="007D6F5C" w:rsidRPr="00FF1C98" w:rsidRDefault="007D6F5C" w:rsidP="00BD2EED">
      <w:pPr>
        <w:shd w:val="clear" w:color="auto" w:fill="FFFFFF" w:themeFill="background1"/>
        <w:rPr>
          <w:sz w:val="24"/>
          <w:szCs w:val="24"/>
          <w:lang w:val="en-US"/>
        </w:rPr>
      </w:pPr>
      <w:r w:rsidRPr="00FF1C98">
        <w:rPr>
          <w:sz w:val="24"/>
          <w:szCs w:val="24"/>
          <w:lang w:val="en-US"/>
        </w:rPr>
        <w:t>Amen</w:t>
      </w:r>
    </w:p>
    <w:p w14:paraId="74FDF105" w14:textId="55A414E6" w:rsidR="00606934" w:rsidRPr="00FF1C98" w:rsidRDefault="00606934" w:rsidP="00BD2EED">
      <w:pPr>
        <w:shd w:val="clear" w:color="auto" w:fill="FFFFFF" w:themeFill="background1"/>
        <w:rPr>
          <w:b/>
          <w:bCs/>
          <w:i/>
          <w:iCs/>
          <w:sz w:val="24"/>
          <w:szCs w:val="24"/>
          <w:lang w:val="en-US"/>
        </w:rPr>
      </w:pPr>
    </w:p>
    <w:p w14:paraId="4C452470" w14:textId="7F3E2D14" w:rsidR="009F2F34" w:rsidRPr="00913B33" w:rsidRDefault="00BD2EED" w:rsidP="00BD2EED">
      <w:pPr>
        <w:shd w:val="clear" w:color="auto" w:fill="FFFFFF" w:themeFill="background1"/>
        <w:rPr>
          <w:sz w:val="24"/>
          <w:szCs w:val="24"/>
          <w:lang w:val="en-US"/>
        </w:rPr>
      </w:pPr>
      <w:r w:rsidRPr="00BD2EED">
        <w:rPr>
          <w:b/>
          <w:bCs/>
          <w:sz w:val="24"/>
          <w:szCs w:val="24"/>
          <w:lang w:val="en-US"/>
        </w:rPr>
        <w:t>Schlusslied</w:t>
      </w:r>
      <w:r w:rsidR="00606934">
        <w:rPr>
          <w:b/>
          <w:bCs/>
          <w:sz w:val="24"/>
          <w:szCs w:val="24"/>
          <w:lang w:val="en-US"/>
        </w:rPr>
        <w:t xml:space="preserve"> |</w:t>
      </w:r>
      <w:r w:rsidR="007D6F5C">
        <w:rPr>
          <w:b/>
          <w:bCs/>
          <w:sz w:val="24"/>
          <w:szCs w:val="24"/>
          <w:lang w:val="en-US"/>
        </w:rPr>
        <w:t xml:space="preserve"> </w:t>
      </w:r>
      <w:r w:rsidR="007D6F5C" w:rsidRPr="007D6F5C">
        <w:rPr>
          <w:sz w:val="24"/>
          <w:szCs w:val="24"/>
          <w:lang w:val="en-US"/>
        </w:rPr>
        <w:t>I don´t know – Paul Mc Cartney</w:t>
      </w:r>
    </w:p>
    <w:p w14:paraId="65169839" w14:textId="369BF15D" w:rsidR="00BD2EED" w:rsidRPr="00FF1C98" w:rsidRDefault="00BD2EED" w:rsidP="00BD2EED">
      <w:pPr>
        <w:shd w:val="clear" w:color="auto" w:fill="FFFFFF" w:themeFill="background1"/>
        <w:rPr>
          <w:b/>
          <w:bCs/>
          <w:sz w:val="24"/>
          <w:szCs w:val="24"/>
        </w:rPr>
      </w:pPr>
      <w:r w:rsidRPr="00FF1C98">
        <w:rPr>
          <w:b/>
          <w:bCs/>
          <w:sz w:val="24"/>
          <w:szCs w:val="24"/>
        </w:rPr>
        <w:t>___________________________________________________________</w:t>
      </w:r>
    </w:p>
    <w:p w14:paraId="2CB1CDE2" w14:textId="77777777" w:rsidR="005442DF" w:rsidRPr="00FF1C98" w:rsidRDefault="005442DF" w:rsidP="00BD2EED">
      <w:pPr>
        <w:shd w:val="clear" w:color="auto" w:fill="FFFFFF" w:themeFill="background1"/>
        <w:rPr>
          <w:i/>
          <w:iCs/>
          <w:sz w:val="24"/>
          <w:szCs w:val="24"/>
        </w:rPr>
        <w:sectPr w:rsidR="005442DF" w:rsidRPr="00FF1C98" w:rsidSect="00B254EB">
          <w:footerReference w:type="default" r:id="rId12"/>
          <w:type w:val="continuous"/>
          <w:pgSz w:w="11906" w:h="16838"/>
          <w:pgMar w:top="1417" w:right="1417" w:bottom="1134" w:left="1417" w:header="708" w:footer="708" w:gutter="0"/>
          <w:cols w:space="708"/>
          <w:docGrid w:linePitch="360"/>
        </w:sectPr>
      </w:pPr>
    </w:p>
    <w:p w14:paraId="6DE1188E" w14:textId="1F1E5603" w:rsidR="00BD2EED" w:rsidRPr="009F2F34" w:rsidRDefault="00BD2EED" w:rsidP="00BD2EED">
      <w:pPr>
        <w:shd w:val="clear" w:color="auto" w:fill="FFFFFF" w:themeFill="background1"/>
        <w:rPr>
          <w:i/>
          <w:iCs/>
          <w:sz w:val="24"/>
          <w:szCs w:val="24"/>
        </w:rPr>
      </w:pPr>
      <w:r w:rsidRPr="009F2F34">
        <w:rPr>
          <w:i/>
          <w:iCs/>
          <w:sz w:val="24"/>
          <w:szCs w:val="24"/>
        </w:rPr>
        <w:t>Playlist</w:t>
      </w:r>
    </w:p>
    <w:p w14:paraId="000814C3" w14:textId="283E73B0" w:rsidR="005442DF" w:rsidRPr="00CB721D" w:rsidRDefault="00CB721D" w:rsidP="007A3B45">
      <w:pPr>
        <w:shd w:val="clear" w:color="auto" w:fill="FFFFFF" w:themeFill="background1"/>
        <w:rPr>
          <w:sz w:val="24"/>
          <w:szCs w:val="24"/>
        </w:rPr>
      </w:pPr>
      <w:r w:rsidRPr="00CB721D">
        <w:rPr>
          <w:sz w:val="24"/>
          <w:szCs w:val="24"/>
        </w:rPr>
        <w:t>Keine Ahnung – Die toten Hosen</w:t>
      </w:r>
    </w:p>
    <w:p w14:paraId="7EE8E0A1" w14:textId="278C4C85" w:rsidR="00CB721D" w:rsidRPr="00CB721D" w:rsidRDefault="00CB721D" w:rsidP="007A3B45">
      <w:pPr>
        <w:shd w:val="clear" w:color="auto" w:fill="FFFFFF" w:themeFill="background1"/>
        <w:rPr>
          <w:sz w:val="24"/>
          <w:szCs w:val="24"/>
        </w:rPr>
      </w:pPr>
      <w:r w:rsidRPr="00CB721D">
        <w:rPr>
          <w:sz w:val="24"/>
          <w:szCs w:val="24"/>
        </w:rPr>
        <w:t>Immer, wenn wir uns sehen – Lea</w:t>
      </w:r>
    </w:p>
    <w:p w14:paraId="0CAB9092" w14:textId="240A6967" w:rsidR="00CB721D" w:rsidRPr="00CB721D" w:rsidRDefault="00CB721D" w:rsidP="007A3B45">
      <w:pPr>
        <w:shd w:val="clear" w:color="auto" w:fill="FFFFFF" w:themeFill="background1"/>
        <w:rPr>
          <w:sz w:val="24"/>
          <w:szCs w:val="24"/>
        </w:rPr>
      </w:pPr>
      <w:r w:rsidRPr="00CB721D">
        <w:rPr>
          <w:sz w:val="24"/>
          <w:szCs w:val="24"/>
        </w:rPr>
        <w:t>Die Reise – Max Giesinger</w:t>
      </w:r>
    </w:p>
    <w:p w14:paraId="3E7A4A5E" w14:textId="41D27A93" w:rsidR="00CB721D" w:rsidRPr="00CB721D" w:rsidRDefault="00CB721D" w:rsidP="007A3B45">
      <w:pPr>
        <w:shd w:val="clear" w:color="auto" w:fill="FFFFFF" w:themeFill="background1"/>
        <w:rPr>
          <w:sz w:val="24"/>
          <w:szCs w:val="24"/>
        </w:rPr>
      </w:pPr>
      <w:r w:rsidRPr="00CB721D">
        <w:rPr>
          <w:sz w:val="24"/>
          <w:szCs w:val="24"/>
        </w:rPr>
        <w:t>Das Größte – Revolverheld</w:t>
      </w:r>
    </w:p>
    <w:p w14:paraId="03B7EB12" w14:textId="7C387B32" w:rsidR="00CB721D" w:rsidRPr="00CB721D" w:rsidRDefault="00CB721D" w:rsidP="007A3B45">
      <w:pPr>
        <w:shd w:val="clear" w:color="auto" w:fill="FFFFFF" w:themeFill="background1"/>
        <w:rPr>
          <w:sz w:val="24"/>
          <w:szCs w:val="24"/>
          <w:lang w:val="en-US"/>
        </w:rPr>
      </w:pPr>
      <w:r w:rsidRPr="00CB721D">
        <w:rPr>
          <w:sz w:val="24"/>
          <w:szCs w:val="24"/>
          <w:lang w:val="en-US"/>
        </w:rPr>
        <w:t>Ho will I know – Whitney Houston</w:t>
      </w:r>
    </w:p>
    <w:p w14:paraId="1DDB2594" w14:textId="4A7FAF0A" w:rsidR="00CB721D" w:rsidRPr="00CB721D" w:rsidRDefault="00CB721D" w:rsidP="007A3B45">
      <w:pPr>
        <w:shd w:val="clear" w:color="auto" w:fill="FFFFFF" w:themeFill="background1"/>
        <w:rPr>
          <w:sz w:val="24"/>
          <w:szCs w:val="24"/>
          <w:lang w:val="en-US"/>
        </w:rPr>
      </w:pPr>
      <w:r w:rsidRPr="00CB721D">
        <w:rPr>
          <w:sz w:val="24"/>
          <w:szCs w:val="24"/>
          <w:lang w:val="en-US"/>
        </w:rPr>
        <w:t>First day of my life – Melanie C.</w:t>
      </w:r>
    </w:p>
    <w:p w14:paraId="1F6ADE63" w14:textId="371A95F7" w:rsidR="00CB721D" w:rsidRPr="00CB721D" w:rsidRDefault="00CB721D" w:rsidP="007A3B45">
      <w:pPr>
        <w:shd w:val="clear" w:color="auto" w:fill="FFFFFF" w:themeFill="background1"/>
        <w:rPr>
          <w:sz w:val="24"/>
          <w:szCs w:val="24"/>
        </w:rPr>
      </w:pPr>
      <w:r w:rsidRPr="00CB721D">
        <w:rPr>
          <w:sz w:val="24"/>
          <w:szCs w:val="24"/>
        </w:rPr>
        <w:t>Auf das, was da noch kommt – Lotte und Max Giesinger</w:t>
      </w:r>
    </w:p>
    <w:p w14:paraId="11F7E6AC" w14:textId="7F1E7ADA" w:rsidR="00CB721D" w:rsidRPr="00CF47E3" w:rsidRDefault="00CB721D" w:rsidP="007A3B45">
      <w:pPr>
        <w:shd w:val="clear" w:color="auto" w:fill="FFFFFF" w:themeFill="background1"/>
        <w:rPr>
          <w:sz w:val="24"/>
          <w:szCs w:val="24"/>
          <w:lang w:val="en-US"/>
        </w:rPr>
      </w:pPr>
      <w:r w:rsidRPr="00CF47E3">
        <w:rPr>
          <w:sz w:val="24"/>
          <w:szCs w:val="24"/>
          <w:lang w:val="en-US"/>
        </w:rPr>
        <w:t>Steine – Bosse</w:t>
      </w:r>
    </w:p>
    <w:p w14:paraId="4F5BEC17" w14:textId="14845D21" w:rsidR="009E62A3" w:rsidRPr="00CF47E3" w:rsidRDefault="009E62A3" w:rsidP="007A3B45">
      <w:pPr>
        <w:shd w:val="clear" w:color="auto" w:fill="FFFFFF" w:themeFill="background1"/>
        <w:rPr>
          <w:sz w:val="24"/>
          <w:szCs w:val="24"/>
          <w:lang w:val="en-US"/>
        </w:rPr>
      </w:pPr>
      <w:r w:rsidRPr="00CF47E3">
        <w:rPr>
          <w:sz w:val="24"/>
          <w:szCs w:val="24"/>
          <w:lang w:val="en-US"/>
        </w:rPr>
        <w:t>Ahnungslos – Sebastian Block</w:t>
      </w:r>
    </w:p>
    <w:p w14:paraId="34F568D8" w14:textId="0484E7F7" w:rsidR="009E62A3" w:rsidRDefault="009E62A3" w:rsidP="007A3B45">
      <w:pPr>
        <w:shd w:val="clear" w:color="auto" w:fill="FFFFFF" w:themeFill="background1"/>
        <w:rPr>
          <w:sz w:val="24"/>
          <w:szCs w:val="24"/>
          <w:lang w:val="en-US"/>
        </w:rPr>
      </w:pPr>
      <w:r w:rsidRPr="009E62A3">
        <w:rPr>
          <w:sz w:val="24"/>
          <w:szCs w:val="24"/>
          <w:lang w:val="en-US"/>
        </w:rPr>
        <w:t xml:space="preserve">Somebody </w:t>
      </w:r>
      <w:r>
        <w:rPr>
          <w:sz w:val="24"/>
          <w:szCs w:val="24"/>
          <w:lang w:val="en-US"/>
        </w:rPr>
        <w:t>That I Used To Know – Gotye</w:t>
      </w:r>
    </w:p>
    <w:p w14:paraId="75721C67" w14:textId="47EB726A" w:rsidR="009E62A3" w:rsidRDefault="009E62A3" w:rsidP="007A3B45">
      <w:pPr>
        <w:shd w:val="clear" w:color="auto" w:fill="FFFFFF" w:themeFill="background1"/>
        <w:rPr>
          <w:sz w:val="24"/>
          <w:szCs w:val="24"/>
        </w:rPr>
      </w:pPr>
      <w:r w:rsidRPr="009E62A3">
        <w:rPr>
          <w:sz w:val="24"/>
          <w:szCs w:val="24"/>
        </w:rPr>
        <w:t>Wie lange sollen wir n</w:t>
      </w:r>
      <w:r>
        <w:rPr>
          <w:sz w:val="24"/>
          <w:szCs w:val="24"/>
        </w:rPr>
        <w:t>och warten – Sportfreunde Stiller</w:t>
      </w:r>
    </w:p>
    <w:p w14:paraId="2E91278C" w14:textId="04EB6C8A" w:rsidR="009E62A3" w:rsidRPr="00CF47E3" w:rsidRDefault="009E62A3" w:rsidP="007A3B45">
      <w:pPr>
        <w:shd w:val="clear" w:color="auto" w:fill="FFFFFF" w:themeFill="background1"/>
        <w:rPr>
          <w:sz w:val="24"/>
          <w:szCs w:val="24"/>
          <w:lang w:val="en-US"/>
        </w:rPr>
      </w:pPr>
      <w:r w:rsidRPr="00CF47E3">
        <w:rPr>
          <w:sz w:val="24"/>
          <w:szCs w:val="24"/>
          <w:lang w:val="en-US"/>
        </w:rPr>
        <w:t>Wonderwall – Oasis</w:t>
      </w:r>
    </w:p>
    <w:p w14:paraId="3EE1D83F" w14:textId="23BF9E2E" w:rsidR="009E62A3" w:rsidRPr="00CF47E3" w:rsidRDefault="009E62A3" w:rsidP="007A3B45">
      <w:pPr>
        <w:shd w:val="clear" w:color="auto" w:fill="FFFFFF" w:themeFill="background1"/>
        <w:rPr>
          <w:sz w:val="24"/>
          <w:szCs w:val="24"/>
          <w:lang w:val="en-US"/>
        </w:rPr>
      </w:pPr>
      <w:r w:rsidRPr="00CF47E3">
        <w:rPr>
          <w:sz w:val="24"/>
          <w:szCs w:val="24"/>
          <w:lang w:val="en-US"/>
        </w:rPr>
        <w:t>Memories – Maroon 5</w:t>
      </w:r>
    </w:p>
    <w:p w14:paraId="0924095B" w14:textId="4930B767" w:rsidR="009E62A3" w:rsidRDefault="009E62A3" w:rsidP="007A3B45">
      <w:pPr>
        <w:shd w:val="clear" w:color="auto" w:fill="FFFFFF" w:themeFill="background1"/>
        <w:rPr>
          <w:sz w:val="24"/>
          <w:szCs w:val="24"/>
          <w:lang w:val="en-US"/>
        </w:rPr>
      </w:pPr>
      <w:r w:rsidRPr="009E62A3">
        <w:rPr>
          <w:sz w:val="24"/>
          <w:szCs w:val="24"/>
          <w:lang w:val="en-US"/>
        </w:rPr>
        <w:t>What´s up?</w:t>
      </w:r>
      <w:r>
        <w:rPr>
          <w:sz w:val="24"/>
          <w:szCs w:val="24"/>
          <w:lang w:val="en-US"/>
        </w:rPr>
        <w:t xml:space="preserve"> - </w:t>
      </w:r>
      <w:r w:rsidRPr="009E62A3">
        <w:rPr>
          <w:sz w:val="24"/>
          <w:szCs w:val="24"/>
          <w:lang w:val="en-US"/>
        </w:rPr>
        <w:t xml:space="preserve"> 4 Non B</w:t>
      </w:r>
      <w:r>
        <w:rPr>
          <w:sz w:val="24"/>
          <w:szCs w:val="24"/>
          <w:lang w:val="en-US"/>
        </w:rPr>
        <w:t>londes</w:t>
      </w:r>
    </w:p>
    <w:p w14:paraId="0B334A38" w14:textId="5AAD8088" w:rsidR="009E62A3" w:rsidRDefault="009E62A3" w:rsidP="007A3B45">
      <w:pPr>
        <w:shd w:val="clear" w:color="auto" w:fill="FFFFFF" w:themeFill="background1"/>
        <w:rPr>
          <w:sz w:val="24"/>
          <w:szCs w:val="24"/>
        </w:rPr>
      </w:pPr>
      <w:r w:rsidRPr="009E62A3">
        <w:rPr>
          <w:sz w:val="24"/>
          <w:szCs w:val="24"/>
        </w:rPr>
        <w:t>Nine Million Bicycles – Katie Mel</w:t>
      </w:r>
      <w:r>
        <w:rPr>
          <w:sz w:val="24"/>
          <w:szCs w:val="24"/>
        </w:rPr>
        <w:t>ua</w:t>
      </w:r>
    </w:p>
    <w:p w14:paraId="4D28CF07" w14:textId="12AEE56C" w:rsidR="009E62A3" w:rsidRDefault="00913B33" w:rsidP="007A3B45">
      <w:pPr>
        <w:shd w:val="clear" w:color="auto" w:fill="FFFFFF" w:themeFill="background1"/>
        <w:rPr>
          <w:sz w:val="24"/>
          <w:szCs w:val="24"/>
        </w:rPr>
      </w:pPr>
      <w:r>
        <w:rPr>
          <w:sz w:val="24"/>
          <w:szCs w:val="24"/>
        </w:rPr>
        <w:t>Ironic – Alanis Morisette</w:t>
      </w:r>
    </w:p>
    <w:p w14:paraId="5AA40DB7" w14:textId="068CF413" w:rsidR="00913B33" w:rsidRDefault="00913B33" w:rsidP="007A3B45">
      <w:pPr>
        <w:shd w:val="clear" w:color="auto" w:fill="FFFFFF" w:themeFill="background1"/>
        <w:rPr>
          <w:sz w:val="24"/>
          <w:szCs w:val="24"/>
        </w:rPr>
      </w:pPr>
      <w:r>
        <w:rPr>
          <w:sz w:val="24"/>
          <w:szCs w:val="24"/>
        </w:rPr>
        <w:t>Der Weg – Herbert Grönemeyer</w:t>
      </w:r>
    </w:p>
    <w:p w14:paraId="687C3446" w14:textId="709559B8" w:rsidR="00913B33" w:rsidRDefault="00913B33" w:rsidP="007A3B45">
      <w:pPr>
        <w:shd w:val="clear" w:color="auto" w:fill="FFFFFF" w:themeFill="background1"/>
        <w:rPr>
          <w:sz w:val="24"/>
          <w:szCs w:val="24"/>
          <w:lang w:val="en-US"/>
        </w:rPr>
      </w:pPr>
      <w:r w:rsidRPr="00913B33">
        <w:rPr>
          <w:sz w:val="24"/>
          <w:szCs w:val="24"/>
          <w:lang w:val="en-US"/>
        </w:rPr>
        <w:t xml:space="preserve">Last Day on Earth </w:t>
      </w:r>
      <w:r>
        <w:rPr>
          <w:sz w:val="24"/>
          <w:szCs w:val="24"/>
          <w:lang w:val="en-US"/>
        </w:rPr>
        <w:t>–</w:t>
      </w:r>
      <w:r w:rsidRPr="00913B33">
        <w:rPr>
          <w:sz w:val="24"/>
          <w:szCs w:val="24"/>
          <w:lang w:val="en-US"/>
        </w:rPr>
        <w:t xml:space="preserve"> T</w:t>
      </w:r>
      <w:r>
        <w:rPr>
          <w:sz w:val="24"/>
          <w:szCs w:val="24"/>
          <w:lang w:val="en-US"/>
        </w:rPr>
        <w:t>ai Verdes</w:t>
      </w:r>
    </w:p>
    <w:p w14:paraId="019BF236" w14:textId="38F08C2B" w:rsidR="00CB721D" w:rsidRPr="00913B33" w:rsidRDefault="00913B33" w:rsidP="00913B33">
      <w:pPr>
        <w:shd w:val="clear" w:color="auto" w:fill="FFFFFF" w:themeFill="background1"/>
        <w:rPr>
          <w:sz w:val="24"/>
          <w:szCs w:val="24"/>
          <w:lang w:val="en-US"/>
        </w:rPr>
      </w:pPr>
      <w:r>
        <w:rPr>
          <w:sz w:val="24"/>
          <w:szCs w:val="24"/>
          <w:lang w:val="en-US"/>
        </w:rPr>
        <w:t>Before You Go – Lewis Capaldi</w:t>
      </w:r>
    </w:p>
    <w:p w14:paraId="6A9F225C" w14:textId="08475D9B" w:rsidR="00BD2EED" w:rsidRPr="00CF47E3" w:rsidRDefault="00BD2EED" w:rsidP="00BD2EED">
      <w:pPr>
        <w:shd w:val="clear" w:color="auto" w:fill="FFFFFF" w:themeFill="background1"/>
        <w:rPr>
          <w:i/>
          <w:iCs/>
          <w:sz w:val="24"/>
          <w:szCs w:val="24"/>
          <w:lang w:val="en-US"/>
        </w:rPr>
      </w:pPr>
      <w:r w:rsidRPr="00CF47E3">
        <w:rPr>
          <w:i/>
          <w:iCs/>
          <w:sz w:val="24"/>
          <w:szCs w:val="24"/>
          <w:lang w:val="en-US"/>
        </w:rPr>
        <w:t>Fragen</w:t>
      </w:r>
    </w:p>
    <w:p w14:paraId="72EA436B" w14:textId="2EF5310A" w:rsidR="0005650A" w:rsidRDefault="00426CBB" w:rsidP="009F2F34">
      <w:pPr>
        <w:shd w:val="clear" w:color="auto" w:fill="FFFFFF" w:themeFill="background1"/>
        <w:spacing w:after="0"/>
        <w:rPr>
          <w:sz w:val="24"/>
          <w:szCs w:val="24"/>
        </w:rPr>
      </w:pPr>
      <w:r>
        <w:rPr>
          <w:sz w:val="24"/>
          <w:szCs w:val="24"/>
        </w:rPr>
        <w:t>Wo liegen Steine in meinem Weg?</w:t>
      </w:r>
    </w:p>
    <w:p w14:paraId="0F6724FA" w14:textId="77777777" w:rsidR="00CB721D" w:rsidRDefault="00CB721D" w:rsidP="009F2F34">
      <w:pPr>
        <w:shd w:val="clear" w:color="auto" w:fill="FFFFFF" w:themeFill="background1"/>
        <w:spacing w:after="0"/>
        <w:rPr>
          <w:sz w:val="24"/>
          <w:szCs w:val="24"/>
        </w:rPr>
      </w:pPr>
    </w:p>
    <w:p w14:paraId="77779064" w14:textId="59043FE9" w:rsidR="00CB721D" w:rsidRDefault="00CB721D" w:rsidP="009F2F34">
      <w:pPr>
        <w:shd w:val="clear" w:color="auto" w:fill="FFFFFF" w:themeFill="background1"/>
        <w:spacing w:after="0"/>
        <w:rPr>
          <w:sz w:val="24"/>
          <w:szCs w:val="24"/>
        </w:rPr>
      </w:pPr>
      <w:r>
        <w:rPr>
          <w:sz w:val="24"/>
          <w:szCs w:val="24"/>
        </w:rPr>
        <w:t>Was hilft Dir, im Alltag den Stein ins Rollen zu bekommen?</w:t>
      </w:r>
    </w:p>
    <w:p w14:paraId="1314AA1A" w14:textId="77777777" w:rsidR="00CB721D" w:rsidRDefault="00CB721D" w:rsidP="009F2F34">
      <w:pPr>
        <w:shd w:val="clear" w:color="auto" w:fill="FFFFFF" w:themeFill="background1"/>
        <w:spacing w:after="0"/>
        <w:rPr>
          <w:sz w:val="24"/>
          <w:szCs w:val="24"/>
        </w:rPr>
      </w:pPr>
    </w:p>
    <w:p w14:paraId="48CBB1CA" w14:textId="1ACE512F" w:rsidR="00CB721D" w:rsidRDefault="00CB721D" w:rsidP="009F2F34">
      <w:pPr>
        <w:shd w:val="clear" w:color="auto" w:fill="FFFFFF" w:themeFill="background1"/>
        <w:spacing w:after="0"/>
        <w:rPr>
          <w:sz w:val="24"/>
          <w:szCs w:val="24"/>
        </w:rPr>
      </w:pPr>
      <w:r>
        <w:rPr>
          <w:sz w:val="24"/>
          <w:szCs w:val="24"/>
        </w:rPr>
        <w:t>Was liegt Dir wie ein Stein im „Magen“?</w:t>
      </w:r>
    </w:p>
    <w:p w14:paraId="780D3237" w14:textId="2D4C6663" w:rsidR="00CB721D" w:rsidRDefault="00CB721D" w:rsidP="009F2F34">
      <w:pPr>
        <w:shd w:val="clear" w:color="auto" w:fill="FFFFFF" w:themeFill="background1"/>
        <w:spacing w:after="0"/>
        <w:rPr>
          <w:sz w:val="24"/>
          <w:szCs w:val="24"/>
        </w:rPr>
      </w:pPr>
    </w:p>
    <w:p w14:paraId="6700A7EC" w14:textId="34B50BDC" w:rsidR="00CB721D" w:rsidRDefault="00CB721D" w:rsidP="009F2F34">
      <w:pPr>
        <w:shd w:val="clear" w:color="auto" w:fill="FFFFFF" w:themeFill="background1"/>
        <w:spacing w:after="0"/>
        <w:rPr>
          <w:sz w:val="24"/>
          <w:szCs w:val="24"/>
        </w:rPr>
      </w:pPr>
      <w:r>
        <w:rPr>
          <w:sz w:val="24"/>
          <w:szCs w:val="24"/>
        </w:rPr>
        <w:t>Hättest Du dem Engel geglaubt, dass Jesus auferstanden ist?</w:t>
      </w:r>
    </w:p>
    <w:p w14:paraId="2094BACF" w14:textId="04CF6068" w:rsidR="00CB721D" w:rsidRDefault="00CB721D" w:rsidP="009F2F34">
      <w:pPr>
        <w:shd w:val="clear" w:color="auto" w:fill="FFFFFF" w:themeFill="background1"/>
        <w:spacing w:after="0"/>
        <w:rPr>
          <w:sz w:val="24"/>
          <w:szCs w:val="24"/>
        </w:rPr>
      </w:pPr>
    </w:p>
    <w:p w14:paraId="22B23B04" w14:textId="4F11C622" w:rsidR="00CB721D" w:rsidRDefault="00CB721D" w:rsidP="009F2F34">
      <w:pPr>
        <w:shd w:val="clear" w:color="auto" w:fill="FFFFFF" w:themeFill="background1"/>
        <w:spacing w:after="0"/>
        <w:rPr>
          <w:sz w:val="24"/>
          <w:szCs w:val="24"/>
        </w:rPr>
      </w:pPr>
      <w:r>
        <w:rPr>
          <w:sz w:val="24"/>
          <w:szCs w:val="24"/>
        </w:rPr>
        <w:t>Wer ist Dir eine wichtige Begleitung?</w:t>
      </w:r>
    </w:p>
    <w:p w14:paraId="77EADE9D" w14:textId="086B2C31" w:rsidR="00CB721D" w:rsidRDefault="00CB721D" w:rsidP="009F2F34">
      <w:pPr>
        <w:shd w:val="clear" w:color="auto" w:fill="FFFFFF" w:themeFill="background1"/>
        <w:spacing w:after="0"/>
        <w:rPr>
          <w:sz w:val="24"/>
          <w:szCs w:val="24"/>
        </w:rPr>
      </w:pPr>
    </w:p>
    <w:p w14:paraId="128B10B8" w14:textId="527A6E8F" w:rsidR="00CB721D" w:rsidRDefault="00CB721D" w:rsidP="009F2F34">
      <w:pPr>
        <w:shd w:val="clear" w:color="auto" w:fill="FFFFFF" w:themeFill="background1"/>
        <w:spacing w:after="0"/>
        <w:rPr>
          <w:sz w:val="24"/>
          <w:szCs w:val="24"/>
        </w:rPr>
      </w:pPr>
      <w:r>
        <w:rPr>
          <w:sz w:val="24"/>
          <w:szCs w:val="24"/>
        </w:rPr>
        <w:t>Lieber gut vorbereitet, oder ahnungslos ins Abenteuer?</w:t>
      </w:r>
    </w:p>
    <w:p w14:paraId="3DF05371" w14:textId="47BDFAAE" w:rsidR="00CB721D" w:rsidRDefault="00CB721D" w:rsidP="009F2F34">
      <w:pPr>
        <w:shd w:val="clear" w:color="auto" w:fill="FFFFFF" w:themeFill="background1"/>
        <w:spacing w:after="0"/>
        <w:rPr>
          <w:sz w:val="24"/>
          <w:szCs w:val="24"/>
        </w:rPr>
      </w:pPr>
    </w:p>
    <w:p w14:paraId="5E46BCE0" w14:textId="506774D2" w:rsidR="00CB721D" w:rsidRDefault="00CB721D" w:rsidP="009F2F34">
      <w:pPr>
        <w:shd w:val="clear" w:color="auto" w:fill="FFFFFF" w:themeFill="background1"/>
        <w:spacing w:after="0"/>
        <w:rPr>
          <w:sz w:val="24"/>
          <w:szCs w:val="24"/>
        </w:rPr>
      </w:pPr>
      <w:r>
        <w:rPr>
          <w:sz w:val="24"/>
          <w:szCs w:val="24"/>
        </w:rPr>
        <w:t>In Welchem Fragen lässt Dich Gott manchmal ahnungslos zurück?</w:t>
      </w:r>
    </w:p>
    <w:p w14:paraId="070A3DE5" w14:textId="77777777" w:rsidR="00CB721D" w:rsidRPr="009F2F34" w:rsidRDefault="00CB721D" w:rsidP="009F2F34">
      <w:pPr>
        <w:shd w:val="clear" w:color="auto" w:fill="FFFFFF" w:themeFill="background1"/>
        <w:spacing w:after="0"/>
        <w:rPr>
          <w:sz w:val="24"/>
          <w:szCs w:val="24"/>
        </w:rPr>
      </w:pPr>
    </w:p>
    <w:sectPr w:rsidR="00CB721D" w:rsidRPr="009F2F34" w:rsidSect="009F2F34">
      <w:type w:val="continuous"/>
      <w:pgSz w:w="11906" w:h="16838"/>
      <w:pgMar w:top="1417" w:right="1417" w:bottom="1134"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CD4A1" w14:textId="77777777" w:rsidR="00CA37A5" w:rsidRDefault="00CA37A5" w:rsidP="00165935">
      <w:pPr>
        <w:spacing w:after="0" w:line="240" w:lineRule="auto"/>
      </w:pPr>
      <w:r>
        <w:separator/>
      </w:r>
    </w:p>
  </w:endnote>
  <w:endnote w:type="continuationSeparator" w:id="0">
    <w:p w14:paraId="3B4E9D85" w14:textId="77777777" w:rsidR="00CA37A5" w:rsidRDefault="00CA37A5" w:rsidP="00165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638181"/>
      <w:docPartObj>
        <w:docPartGallery w:val="Page Numbers (Bottom of Page)"/>
        <w:docPartUnique/>
      </w:docPartObj>
    </w:sdtPr>
    <w:sdtEndPr/>
    <w:sdtContent>
      <w:p w14:paraId="7ACB7A10" w14:textId="4B11B742" w:rsidR="008F42CA" w:rsidRDefault="008F42CA">
        <w:pPr>
          <w:pStyle w:val="Fuzeile"/>
          <w:jc w:val="center"/>
        </w:pPr>
        <w:r>
          <w:fldChar w:fldCharType="begin"/>
        </w:r>
        <w:r>
          <w:instrText>PAGE   \* MERGEFORMAT</w:instrText>
        </w:r>
        <w:r>
          <w:fldChar w:fldCharType="separate"/>
        </w:r>
        <w:r>
          <w:t>2</w:t>
        </w:r>
        <w:r>
          <w:fldChar w:fldCharType="end"/>
        </w:r>
      </w:p>
    </w:sdtContent>
  </w:sdt>
  <w:p w14:paraId="253AB152" w14:textId="77777777" w:rsidR="008F42CA" w:rsidRDefault="008F42C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D9F90" w14:textId="77777777" w:rsidR="00CA37A5" w:rsidRDefault="00CA37A5" w:rsidP="00165935">
      <w:pPr>
        <w:spacing w:after="0" w:line="240" w:lineRule="auto"/>
      </w:pPr>
      <w:r>
        <w:separator/>
      </w:r>
    </w:p>
  </w:footnote>
  <w:footnote w:type="continuationSeparator" w:id="0">
    <w:p w14:paraId="227C3DC5" w14:textId="77777777" w:rsidR="00CA37A5" w:rsidRDefault="00CA37A5" w:rsidP="00165935">
      <w:pPr>
        <w:spacing w:after="0" w:line="240" w:lineRule="auto"/>
      </w:pPr>
      <w:r>
        <w:continuationSeparator/>
      </w:r>
    </w:p>
  </w:footnote>
  <w:footnote w:id="1">
    <w:p w14:paraId="6CA01FA1" w14:textId="0F632D13" w:rsidR="00A44680" w:rsidRDefault="00A44680">
      <w:pPr>
        <w:pStyle w:val="Funotentext"/>
      </w:pPr>
      <w:r>
        <w:rPr>
          <w:rStyle w:val="Funotenzeichen"/>
        </w:rPr>
        <w:footnoteRef/>
      </w:r>
      <w:r>
        <w:t xml:space="preserve"> Eine ausführlichere Reflexion über das Projekt hat Emilia Handke hier veröffentlicht: </w:t>
      </w:r>
      <w:r w:rsidRPr="00A44680">
        <w:t>https://www.feinschwarz.net/wohnzimmerkirche/</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1342E"/>
    <w:multiLevelType w:val="hybridMultilevel"/>
    <w:tmpl w:val="014C2842"/>
    <w:lvl w:ilvl="0" w:tplc="748697C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EC833CD"/>
    <w:multiLevelType w:val="hybridMultilevel"/>
    <w:tmpl w:val="A282E294"/>
    <w:lvl w:ilvl="0" w:tplc="A5BE052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F502EEA"/>
    <w:multiLevelType w:val="hybridMultilevel"/>
    <w:tmpl w:val="40965040"/>
    <w:lvl w:ilvl="0" w:tplc="0720BFC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F7E7E17"/>
    <w:multiLevelType w:val="hybridMultilevel"/>
    <w:tmpl w:val="3828A896"/>
    <w:lvl w:ilvl="0" w:tplc="A9F8041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9126885"/>
    <w:multiLevelType w:val="hybridMultilevel"/>
    <w:tmpl w:val="F3A8FF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43934708">
    <w:abstractNumId w:val="0"/>
  </w:num>
  <w:num w:numId="2" w16cid:durableId="726756924">
    <w:abstractNumId w:val="3"/>
  </w:num>
  <w:num w:numId="3" w16cid:durableId="1399476812">
    <w:abstractNumId w:val="1"/>
  </w:num>
  <w:num w:numId="4" w16cid:durableId="1865704076">
    <w:abstractNumId w:val="2"/>
  </w:num>
  <w:num w:numId="5" w16cid:durableId="15791730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EFF"/>
    <w:rsid w:val="0000393C"/>
    <w:rsid w:val="00016083"/>
    <w:rsid w:val="000347D7"/>
    <w:rsid w:val="000376F4"/>
    <w:rsid w:val="00053F5D"/>
    <w:rsid w:val="0005650A"/>
    <w:rsid w:val="00067AC8"/>
    <w:rsid w:val="00083FD0"/>
    <w:rsid w:val="000909DD"/>
    <w:rsid w:val="000B4F4B"/>
    <w:rsid w:val="000E6758"/>
    <w:rsid w:val="0010695E"/>
    <w:rsid w:val="00111B53"/>
    <w:rsid w:val="001174F3"/>
    <w:rsid w:val="00125E4A"/>
    <w:rsid w:val="00151A7E"/>
    <w:rsid w:val="00165935"/>
    <w:rsid w:val="001664DD"/>
    <w:rsid w:val="001733FF"/>
    <w:rsid w:val="00195A98"/>
    <w:rsid w:val="001C4498"/>
    <w:rsid w:val="001D2F20"/>
    <w:rsid w:val="001D663B"/>
    <w:rsid w:val="001F413D"/>
    <w:rsid w:val="001F5624"/>
    <w:rsid w:val="001F6007"/>
    <w:rsid w:val="00210235"/>
    <w:rsid w:val="0023411E"/>
    <w:rsid w:val="00245314"/>
    <w:rsid w:val="00272929"/>
    <w:rsid w:val="002742E4"/>
    <w:rsid w:val="00295263"/>
    <w:rsid w:val="002B6243"/>
    <w:rsid w:val="002E5A36"/>
    <w:rsid w:val="00300A4C"/>
    <w:rsid w:val="0031733B"/>
    <w:rsid w:val="00323561"/>
    <w:rsid w:val="003614E9"/>
    <w:rsid w:val="00376696"/>
    <w:rsid w:val="003927A5"/>
    <w:rsid w:val="0039512A"/>
    <w:rsid w:val="00397E14"/>
    <w:rsid w:val="003B45BC"/>
    <w:rsid w:val="00413CCA"/>
    <w:rsid w:val="00424671"/>
    <w:rsid w:val="00426389"/>
    <w:rsid w:val="00426CBB"/>
    <w:rsid w:val="00430030"/>
    <w:rsid w:val="00443775"/>
    <w:rsid w:val="00452EFF"/>
    <w:rsid w:val="004535A0"/>
    <w:rsid w:val="00461806"/>
    <w:rsid w:val="00466CCB"/>
    <w:rsid w:val="004725FB"/>
    <w:rsid w:val="0048692C"/>
    <w:rsid w:val="004A0180"/>
    <w:rsid w:val="004B28D7"/>
    <w:rsid w:val="004D4102"/>
    <w:rsid w:val="004E7C02"/>
    <w:rsid w:val="004F078F"/>
    <w:rsid w:val="00500A25"/>
    <w:rsid w:val="005051B3"/>
    <w:rsid w:val="00541E11"/>
    <w:rsid w:val="00541FE0"/>
    <w:rsid w:val="005423E7"/>
    <w:rsid w:val="005442DF"/>
    <w:rsid w:val="00587C25"/>
    <w:rsid w:val="00597778"/>
    <w:rsid w:val="005A3A2B"/>
    <w:rsid w:val="005A3DB0"/>
    <w:rsid w:val="005B0035"/>
    <w:rsid w:val="005C6514"/>
    <w:rsid w:val="005D3A02"/>
    <w:rsid w:val="005E7719"/>
    <w:rsid w:val="005F1285"/>
    <w:rsid w:val="00606934"/>
    <w:rsid w:val="0062496A"/>
    <w:rsid w:val="0063167E"/>
    <w:rsid w:val="0063437A"/>
    <w:rsid w:val="00635C7F"/>
    <w:rsid w:val="00640F8B"/>
    <w:rsid w:val="00693F68"/>
    <w:rsid w:val="006A4CBD"/>
    <w:rsid w:val="006B6089"/>
    <w:rsid w:val="006B77EB"/>
    <w:rsid w:val="00700B1F"/>
    <w:rsid w:val="00734C01"/>
    <w:rsid w:val="007603F7"/>
    <w:rsid w:val="00762912"/>
    <w:rsid w:val="007728EF"/>
    <w:rsid w:val="00773CDC"/>
    <w:rsid w:val="007764DF"/>
    <w:rsid w:val="0077777B"/>
    <w:rsid w:val="00780881"/>
    <w:rsid w:val="007A3B45"/>
    <w:rsid w:val="007A515E"/>
    <w:rsid w:val="007C2B3A"/>
    <w:rsid w:val="007C3F0F"/>
    <w:rsid w:val="007C781B"/>
    <w:rsid w:val="007D6F5C"/>
    <w:rsid w:val="007F0DB3"/>
    <w:rsid w:val="00804EF7"/>
    <w:rsid w:val="0081037B"/>
    <w:rsid w:val="00823E98"/>
    <w:rsid w:val="00824DC1"/>
    <w:rsid w:val="008445AF"/>
    <w:rsid w:val="00885F9E"/>
    <w:rsid w:val="008D48E4"/>
    <w:rsid w:val="008D5F2E"/>
    <w:rsid w:val="008F42CA"/>
    <w:rsid w:val="008F77C0"/>
    <w:rsid w:val="00912324"/>
    <w:rsid w:val="00913B33"/>
    <w:rsid w:val="009209D8"/>
    <w:rsid w:val="009326D2"/>
    <w:rsid w:val="00940F8F"/>
    <w:rsid w:val="00945DA1"/>
    <w:rsid w:val="00951C1D"/>
    <w:rsid w:val="00965C2F"/>
    <w:rsid w:val="009769D4"/>
    <w:rsid w:val="00983778"/>
    <w:rsid w:val="009A08B1"/>
    <w:rsid w:val="009B202B"/>
    <w:rsid w:val="009B5EA8"/>
    <w:rsid w:val="009D25C9"/>
    <w:rsid w:val="009D5D36"/>
    <w:rsid w:val="009D6188"/>
    <w:rsid w:val="009E25ED"/>
    <w:rsid w:val="009E2A9A"/>
    <w:rsid w:val="009E62A3"/>
    <w:rsid w:val="009F2F34"/>
    <w:rsid w:val="009F6722"/>
    <w:rsid w:val="00A35331"/>
    <w:rsid w:val="00A360AD"/>
    <w:rsid w:val="00A42527"/>
    <w:rsid w:val="00A44680"/>
    <w:rsid w:val="00A55A08"/>
    <w:rsid w:val="00A56684"/>
    <w:rsid w:val="00A623FF"/>
    <w:rsid w:val="00A75042"/>
    <w:rsid w:val="00A91208"/>
    <w:rsid w:val="00AA58C9"/>
    <w:rsid w:val="00AB58F1"/>
    <w:rsid w:val="00AC2D62"/>
    <w:rsid w:val="00AC5802"/>
    <w:rsid w:val="00AE6CD5"/>
    <w:rsid w:val="00AF7530"/>
    <w:rsid w:val="00B02F3A"/>
    <w:rsid w:val="00B10673"/>
    <w:rsid w:val="00B11059"/>
    <w:rsid w:val="00B17325"/>
    <w:rsid w:val="00B254EB"/>
    <w:rsid w:val="00B3288D"/>
    <w:rsid w:val="00B5063A"/>
    <w:rsid w:val="00B536AE"/>
    <w:rsid w:val="00B6338F"/>
    <w:rsid w:val="00B67D79"/>
    <w:rsid w:val="00B72A05"/>
    <w:rsid w:val="00B813F3"/>
    <w:rsid w:val="00B82292"/>
    <w:rsid w:val="00B827CD"/>
    <w:rsid w:val="00B9008D"/>
    <w:rsid w:val="00B92073"/>
    <w:rsid w:val="00B9392F"/>
    <w:rsid w:val="00B96BA9"/>
    <w:rsid w:val="00BA3AA6"/>
    <w:rsid w:val="00BB3E01"/>
    <w:rsid w:val="00BB4AB3"/>
    <w:rsid w:val="00BD2EED"/>
    <w:rsid w:val="00BD2F26"/>
    <w:rsid w:val="00BD4389"/>
    <w:rsid w:val="00BD6D4D"/>
    <w:rsid w:val="00BF247C"/>
    <w:rsid w:val="00C03CC5"/>
    <w:rsid w:val="00C13220"/>
    <w:rsid w:val="00C21DD6"/>
    <w:rsid w:val="00C5398B"/>
    <w:rsid w:val="00C63ADE"/>
    <w:rsid w:val="00C7305B"/>
    <w:rsid w:val="00C73CFC"/>
    <w:rsid w:val="00C77D2A"/>
    <w:rsid w:val="00C82102"/>
    <w:rsid w:val="00C87D49"/>
    <w:rsid w:val="00C919D9"/>
    <w:rsid w:val="00CA37A5"/>
    <w:rsid w:val="00CB165E"/>
    <w:rsid w:val="00CB6C6C"/>
    <w:rsid w:val="00CB721D"/>
    <w:rsid w:val="00CD04F8"/>
    <w:rsid w:val="00CD0A35"/>
    <w:rsid w:val="00CF47E3"/>
    <w:rsid w:val="00D0454F"/>
    <w:rsid w:val="00D1185E"/>
    <w:rsid w:val="00D13C19"/>
    <w:rsid w:val="00D156A7"/>
    <w:rsid w:val="00D16704"/>
    <w:rsid w:val="00D2217F"/>
    <w:rsid w:val="00D35408"/>
    <w:rsid w:val="00D3569C"/>
    <w:rsid w:val="00D550B3"/>
    <w:rsid w:val="00D62173"/>
    <w:rsid w:val="00D636FE"/>
    <w:rsid w:val="00D75E73"/>
    <w:rsid w:val="00D835FA"/>
    <w:rsid w:val="00D957BA"/>
    <w:rsid w:val="00DD2CF3"/>
    <w:rsid w:val="00DD44D8"/>
    <w:rsid w:val="00DD5EC5"/>
    <w:rsid w:val="00E0032A"/>
    <w:rsid w:val="00E107D4"/>
    <w:rsid w:val="00E132F2"/>
    <w:rsid w:val="00E15EF5"/>
    <w:rsid w:val="00E24214"/>
    <w:rsid w:val="00E301C3"/>
    <w:rsid w:val="00E33631"/>
    <w:rsid w:val="00E52177"/>
    <w:rsid w:val="00E72F21"/>
    <w:rsid w:val="00E7499D"/>
    <w:rsid w:val="00E8735C"/>
    <w:rsid w:val="00E9151E"/>
    <w:rsid w:val="00EA7371"/>
    <w:rsid w:val="00EB6DC6"/>
    <w:rsid w:val="00EB7765"/>
    <w:rsid w:val="00EC06E4"/>
    <w:rsid w:val="00EC0B1E"/>
    <w:rsid w:val="00EF5943"/>
    <w:rsid w:val="00F00BA7"/>
    <w:rsid w:val="00F06EDC"/>
    <w:rsid w:val="00F14AF3"/>
    <w:rsid w:val="00F23C3A"/>
    <w:rsid w:val="00F45696"/>
    <w:rsid w:val="00F569C9"/>
    <w:rsid w:val="00F76036"/>
    <w:rsid w:val="00F8770C"/>
    <w:rsid w:val="00F95D56"/>
    <w:rsid w:val="00FA02B1"/>
    <w:rsid w:val="00FA4F2F"/>
    <w:rsid w:val="00FB67D5"/>
    <w:rsid w:val="00FC09C2"/>
    <w:rsid w:val="00FC6AC0"/>
    <w:rsid w:val="00FC7684"/>
    <w:rsid w:val="00FE2960"/>
    <w:rsid w:val="00FF1C98"/>
    <w:rsid w:val="00FF20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745B1"/>
  <w15:chartTrackingRefBased/>
  <w15:docId w15:val="{1ECF5686-0CCF-416B-9AA7-691FC3C7A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F753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uiPriority w:val="99"/>
    <w:semiHidden/>
    <w:unhideWhenUsed/>
    <w:rsid w:val="00165935"/>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165935"/>
    <w:rPr>
      <w:sz w:val="20"/>
      <w:szCs w:val="20"/>
    </w:rPr>
  </w:style>
  <w:style w:type="character" w:styleId="Funotenzeichen">
    <w:name w:val="footnote reference"/>
    <w:basedOn w:val="Absatz-Standardschriftart"/>
    <w:uiPriority w:val="99"/>
    <w:semiHidden/>
    <w:unhideWhenUsed/>
    <w:rsid w:val="00165935"/>
    <w:rPr>
      <w:vertAlign w:val="superscript"/>
    </w:rPr>
  </w:style>
  <w:style w:type="paragraph" w:styleId="Listenabsatz">
    <w:name w:val="List Paragraph"/>
    <w:basedOn w:val="Standard"/>
    <w:uiPriority w:val="34"/>
    <w:qFormat/>
    <w:rsid w:val="001F6007"/>
    <w:pPr>
      <w:ind w:left="720"/>
      <w:contextualSpacing/>
    </w:pPr>
  </w:style>
  <w:style w:type="paragraph" w:styleId="Kopfzeile">
    <w:name w:val="header"/>
    <w:basedOn w:val="Standard"/>
    <w:link w:val="KopfzeileZchn"/>
    <w:uiPriority w:val="99"/>
    <w:unhideWhenUsed/>
    <w:rsid w:val="008F42C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42CA"/>
  </w:style>
  <w:style w:type="paragraph" w:styleId="Fuzeile">
    <w:name w:val="footer"/>
    <w:basedOn w:val="Standard"/>
    <w:link w:val="FuzeileZchn"/>
    <w:uiPriority w:val="99"/>
    <w:unhideWhenUsed/>
    <w:rsid w:val="008F42C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42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48541">
      <w:bodyDiv w:val="1"/>
      <w:marLeft w:val="0"/>
      <w:marRight w:val="0"/>
      <w:marTop w:val="0"/>
      <w:marBottom w:val="0"/>
      <w:divBdr>
        <w:top w:val="none" w:sz="0" w:space="0" w:color="auto"/>
        <w:left w:val="none" w:sz="0" w:space="0" w:color="auto"/>
        <w:bottom w:val="none" w:sz="0" w:space="0" w:color="auto"/>
        <w:right w:val="none" w:sz="0" w:space="0" w:color="auto"/>
      </w:divBdr>
    </w:div>
    <w:div w:id="1942838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2A875-A54F-4B2B-ACEE-D81B811B0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905</Words>
  <Characters>5707</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Hannes Loh</dc:creator>
  <cp:keywords/>
  <dc:description/>
  <cp:lastModifiedBy>Hannes Loh</cp:lastModifiedBy>
  <cp:revision>10</cp:revision>
  <cp:lastPrinted>2022-07-18T13:42:00Z</cp:lastPrinted>
  <dcterms:created xsi:type="dcterms:W3CDTF">2022-07-18T13:43:00Z</dcterms:created>
  <dcterms:modified xsi:type="dcterms:W3CDTF">2022-07-19T19:27:00Z</dcterms:modified>
</cp:coreProperties>
</file>