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DD37B" w14:textId="3E46D96B" w:rsidR="00C9531E" w:rsidRDefault="00C9531E" w:rsidP="000A6D11">
      <w:pPr>
        <w:pStyle w:val="Liturgien1"/>
      </w:pPr>
      <w:r>
        <w:t>Pflanzaktion für einen Sommergottesdienst</w:t>
      </w:r>
    </w:p>
    <w:p w14:paraId="1AD660B0" w14:textId="7321FC80" w:rsidR="00C9531E" w:rsidRDefault="00C9531E" w:rsidP="00C9531E">
      <w:pPr>
        <w:pStyle w:val="NKTextklein"/>
      </w:pPr>
      <w:r w:rsidRPr="00120E1A">
        <w:t xml:space="preserve">© Andere Zeiten e.V., </w:t>
      </w:r>
      <w:hyperlink r:id="rId6" w:history="1">
        <w:r w:rsidRPr="00F20D42">
          <w:rPr>
            <w:rStyle w:val="Hyperlink"/>
          </w:rPr>
          <w:t>www.anderezeiten.de</w:t>
        </w:r>
      </w:hyperlink>
    </w:p>
    <w:p w14:paraId="6BA22A89" w14:textId="77777777" w:rsidR="00C9531E" w:rsidRPr="00C9531E" w:rsidRDefault="00C9531E" w:rsidP="00C9531E">
      <w:pPr>
        <w:pStyle w:val="NKText"/>
      </w:pPr>
    </w:p>
    <w:p w14:paraId="7C0EB5EF" w14:textId="4055076A" w:rsidR="00C9531E" w:rsidRDefault="00C9531E" w:rsidP="00C9531E">
      <w:pPr>
        <w:pStyle w:val="NKberschrift1"/>
      </w:pPr>
      <w:r>
        <w:t xml:space="preserve">Einleitung zur </w:t>
      </w:r>
      <w:r>
        <w:t>Pflanzaktion</w:t>
      </w:r>
    </w:p>
    <w:p w14:paraId="34FE48AC" w14:textId="1A36CD32" w:rsidR="00C9531E" w:rsidRDefault="00C9531E" w:rsidP="00C9531E">
      <w:r w:rsidRPr="00120E1A">
        <w:t xml:space="preserve">Himmel, Erde, Luft und Meer zeugen von des Schöpfers Ehr. Und unsere Natur natürlich auch! „Unsere“ Natur? Mein Garten, mein Balkon – wovon hängt da ein Gelingen ab? </w:t>
      </w:r>
      <w:r>
        <w:t>Wir haben hier vorn auf den Tischen Pflanzen-Samen, Erde und Töpfe – wer mag, kann nach vorn kommen und selbst einen Topf bepflanzen …</w:t>
      </w:r>
    </w:p>
    <w:p w14:paraId="7F91804A" w14:textId="77777777" w:rsidR="00C9531E" w:rsidRPr="00120E1A" w:rsidRDefault="00C9531E" w:rsidP="00C9531E"/>
    <w:p w14:paraId="7F8B2F02" w14:textId="77777777" w:rsidR="00C9531E" w:rsidRDefault="00C9531E" w:rsidP="00C9531E">
      <w:pPr>
        <w:pStyle w:val="NKberschrift1"/>
      </w:pPr>
      <w:r>
        <w:t>Segen nach der Pflanzaktion</w:t>
      </w:r>
    </w:p>
    <w:p w14:paraId="3F0FBF81" w14:textId="4DA1B056" w:rsidR="00C9531E" w:rsidRPr="008832CD" w:rsidRDefault="00C9531E">
      <w:pPr>
        <w:rPr>
          <w:rStyle w:val="Fett"/>
          <w:b w:val="0"/>
          <w:bCs w:val="0"/>
        </w:rPr>
      </w:pPr>
      <w:r w:rsidRPr="00120E1A">
        <w:t xml:space="preserve">Nach der Pflanzaktion hatten unsere </w:t>
      </w:r>
      <w:proofErr w:type="spellStart"/>
      <w:proofErr w:type="gramStart"/>
      <w:r w:rsidRPr="00120E1A">
        <w:t>Besucher</w:t>
      </w:r>
      <w:r>
        <w:t>:innen</w:t>
      </w:r>
      <w:proofErr w:type="spellEnd"/>
      <w:proofErr w:type="gramEnd"/>
      <w:r w:rsidRPr="00120E1A">
        <w:t xml:space="preserve"> die Möglichkeit, sich bei uns einen persönlichen Segen geben zu lassen. Das machen wir (zu viert, zu fünft, oft stehen wir locker mit Abstand nebeneinander, damit sich mehrere Reihen bilden) ganz individuell: wir nehmen die Hand mit dem Töpfchen (oder anderen „Give-aways“), sofern uns diese</w:t>
      </w:r>
      <w:r>
        <w:t>s</w:t>
      </w:r>
      <w:r w:rsidRPr="00120E1A">
        <w:t xml:space="preserve"> entgegengehalten wird, oder schauen auch einfach „nur“ in die Augen. Der Segen kann ganz einfach sein, von „Gott segne Dich und Deinen Sommer“, „Gottes Segen für Deinen Sommer“ bis zu „Gott stärke Dich und lasse Dich gedeihen“… wie es das Gegenüber gerade braucht, ist ja oft zu merken.</w:t>
      </w:r>
    </w:p>
    <w:sectPr w:rsidR="00C9531E" w:rsidRPr="008832CD" w:rsidSect="00DE4FB5">
      <w:headerReference w:type="first" r:id="rId7"/>
      <w:footerReference w:type="first" r:id="rId8"/>
      <w:pgSz w:w="11906" w:h="16838"/>
      <w:pgMar w:top="1843" w:right="1247" w:bottom="1134" w:left="1247" w:header="708"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8F37EF">
      <w:r>
        <w:separator/>
      </w:r>
    </w:p>
  </w:endnote>
  <w:endnote w:type="continuationSeparator" w:id="0">
    <w:p w14:paraId="73427ED9" w14:textId="77777777" w:rsidR="00B714C6" w:rsidRDefault="00B714C6" w:rsidP="008F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0A6D11">
        <w:pPr>
          <w:pStyle w:val="NKTextklein"/>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8F37EF">
      <w:r>
        <w:separator/>
      </w:r>
    </w:p>
  </w:footnote>
  <w:footnote w:type="continuationSeparator" w:id="0">
    <w:p w14:paraId="0574FCCD" w14:textId="77777777" w:rsidR="00B714C6" w:rsidRDefault="00B714C6" w:rsidP="008F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rsidP="008F37EF">
    <w:pPr>
      <w:pStyle w:val="Kopfzeile"/>
    </w:pPr>
    <w:r>
      <w:rPr>
        <w:noProof/>
      </w:rPr>
      <w:drawing>
        <wp:anchor distT="0" distB="0" distL="114300" distR="114300" simplePos="0" relativeHeight="251658752"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816922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752BC"/>
    <w:rsid w:val="000A6D11"/>
    <w:rsid w:val="00151B90"/>
    <w:rsid w:val="00206B2F"/>
    <w:rsid w:val="002B3A8C"/>
    <w:rsid w:val="002B4FC0"/>
    <w:rsid w:val="002F4ACA"/>
    <w:rsid w:val="003277ED"/>
    <w:rsid w:val="00363778"/>
    <w:rsid w:val="003E35A2"/>
    <w:rsid w:val="004A5735"/>
    <w:rsid w:val="004F6295"/>
    <w:rsid w:val="004F69B5"/>
    <w:rsid w:val="004F6BF0"/>
    <w:rsid w:val="00526BB3"/>
    <w:rsid w:val="00560356"/>
    <w:rsid w:val="00577365"/>
    <w:rsid w:val="00585707"/>
    <w:rsid w:val="00597A89"/>
    <w:rsid w:val="005A28A6"/>
    <w:rsid w:val="005C6DAD"/>
    <w:rsid w:val="005E268D"/>
    <w:rsid w:val="005E30A8"/>
    <w:rsid w:val="00640E07"/>
    <w:rsid w:val="006F7909"/>
    <w:rsid w:val="007203D6"/>
    <w:rsid w:val="00776C2D"/>
    <w:rsid w:val="007C1D84"/>
    <w:rsid w:val="008215FF"/>
    <w:rsid w:val="00827435"/>
    <w:rsid w:val="008740C0"/>
    <w:rsid w:val="008832CD"/>
    <w:rsid w:val="00891BF9"/>
    <w:rsid w:val="008A08E0"/>
    <w:rsid w:val="008D04D1"/>
    <w:rsid w:val="008E6670"/>
    <w:rsid w:val="008F37EF"/>
    <w:rsid w:val="00916B26"/>
    <w:rsid w:val="00941F8D"/>
    <w:rsid w:val="00982757"/>
    <w:rsid w:val="00A04CEA"/>
    <w:rsid w:val="00AB76AF"/>
    <w:rsid w:val="00AD29EA"/>
    <w:rsid w:val="00AD7ED8"/>
    <w:rsid w:val="00B04AAF"/>
    <w:rsid w:val="00B317CD"/>
    <w:rsid w:val="00B345E3"/>
    <w:rsid w:val="00B7066E"/>
    <w:rsid w:val="00B714C6"/>
    <w:rsid w:val="00B9436C"/>
    <w:rsid w:val="00BD6F14"/>
    <w:rsid w:val="00BF4199"/>
    <w:rsid w:val="00BF5D61"/>
    <w:rsid w:val="00C002DC"/>
    <w:rsid w:val="00C94FD3"/>
    <w:rsid w:val="00C9531E"/>
    <w:rsid w:val="00CC23DB"/>
    <w:rsid w:val="00CE744B"/>
    <w:rsid w:val="00CF43BE"/>
    <w:rsid w:val="00DE4FB5"/>
    <w:rsid w:val="00E234B2"/>
    <w:rsid w:val="00EC570C"/>
    <w:rsid w:val="00F14F5B"/>
    <w:rsid w:val="00F1587B"/>
    <w:rsid w:val="00F5333D"/>
    <w:rsid w:val="00F6206D"/>
    <w:rsid w:val="00F80496"/>
    <w:rsid w:val="00FE02A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7EF"/>
    <w:pPr>
      <w:spacing w:after="0" w:line="276" w:lineRule="auto"/>
    </w:pPr>
    <w:rPr>
      <w:rFonts w:ascii="Arial" w:eastAsia="Calibri" w:hAnsi="Arial" w:cs="Arial"/>
      <w:color w:val="0D0D0D" w:themeColor="text1" w:themeTint="F2"/>
      <w:sz w:val="24"/>
      <w:szCs w:val="24"/>
    </w:rPr>
  </w:style>
  <w:style w:type="paragraph" w:styleId="berschrift1">
    <w:name w:val="heading 1"/>
    <w:basedOn w:val="Standard"/>
    <w:next w:val="Standard"/>
    <w:link w:val="berschrift1Zchn"/>
    <w:uiPriority w:val="9"/>
    <w:qFormat/>
    <w:rsid w:val="008D04D1"/>
    <w:pPr>
      <w:keepNext/>
      <w:keepLines/>
      <w:spacing w:before="240" w:after="120" w:line="360" w:lineRule="auto"/>
      <w:outlineLvl w:val="0"/>
    </w:pPr>
    <w:rPr>
      <w:rFonts w:ascii="Times New Roman" w:eastAsiaTheme="majorEastAsia" w:hAnsi="Times New Roman" w:cs="Times New Roman"/>
      <w:b/>
      <w:bCs/>
      <w:color w:val="auto"/>
      <w:kern w:val="2"/>
      <w:sz w:val="28"/>
      <w:szCs w:val="28"/>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0A6D11"/>
    <w:pPr>
      <w:spacing w:before="24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0A6D11"/>
    <w:pPr>
      <w:spacing w:before="120" w:after="6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0A6D11"/>
    <w:pPr>
      <w:spacing w:before="240"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0A6D11"/>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character" w:customStyle="1" w:styleId="berschrift1Zchn">
    <w:name w:val="Überschrift 1 Zchn"/>
    <w:basedOn w:val="Absatz-Standardschriftart"/>
    <w:link w:val="berschrift1"/>
    <w:uiPriority w:val="9"/>
    <w:rsid w:val="008D04D1"/>
    <w:rPr>
      <w:rFonts w:ascii="Times New Roman" w:eastAsiaTheme="majorEastAsia" w:hAnsi="Times New Roman" w:cs="Times New Roman"/>
      <w:b/>
      <w:bCs/>
      <w:kern w:val="2"/>
      <w:sz w:val="28"/>
      <w:szCs w:val="28"/>
      <w14:ligatures w14:val="standardContextual"/>
    </w:rPr>
  </w:style>
  <w:style w:type="paragraph" w:styleId="Titel">
    <w:name w:val="Title"/>
    <w:basedOn w:val="Standard"/>
    <w:next w:val="Standard"/>
    <w:link w:val="TitelZchn"/>
    <w:uiPriority w:val="10"/>
    <w:qFormat/>
    <w:rsid w:val="008D04D1"/>
    <w:pPr>
      <w:spacing w:before="120" w:after="120" w:line="360" w:lineRule="auto"/>
      <w:contextualSpacing/>
    </w:pPr>
    <w:rPr>
      <w:rFonts w:asciiTheme="majorHAnsi" w:eastAsiaTheme="majorEastAsia" w:hAnsiTheme="majorHAnsi" w:cstheme="majorBidi"/>
      <w:b/>
      <w:color w:val="auto"/>
      <w:spacing w:val="5"/>
      <w:kern w:val="28"/>
      <w:sz w:val="36"/>
      <w:szCs w:val="52"/>
      <w14:ligatures w14:val="standardContextual"/>
    </w:rPr>
  </w:style>
  <w:style w:type="character" w:customStyle="1" w:styleId="TitelZchn">
    <w:name w:val="Titel Zchn"/>
    <w:basedOn w:val="Absatz-Standardschriftart"/>
    <w:link w:val="Titel"/>
    <w:uiPriority w:val="10"/>
    <w:rsid w:val="008D04D1"/>
    <w:rPr>
      <w:rFonts w:asciiTheme="majorHAnsi" w:eastAsiaTheme="majorEastAsia" w:hAnsiTheme="majorHAnsi" w:cstheme="majorBidi"/>
      <w:b/>
      <w:spacing w:val="5"/>
      <w:kern w:val="28"/>
      <w:sz w:val="36"/>
      <w:szCs w:val="52"/>
      <w14:ligatures w14:val="standardContextual"/>
    </w:rPr>
  </w:style>
  <w:style w:type="paragraph" w:styleId="Untertitel">
    <w:name w:val="Subtitle"/>
    <w:basedOn w:val="Standard"/>
    <w:next w:val="Standard"/>
    <w:link w:val="UntertitelZchn"/>
    <w:uiPriority w:val="11"/>
    <w:qFormat/>
    <w:rsid w:val="008D04D1"/>
    <w:pPr>
      <w:numPr>
        <w:ilvl w:val="1"/>
      </w:numPr>
      <w:spacing w:after="160" w:line="360" w:lineRule="auto"/>
    </w:pPr>
    <w:rPr>
      <w:rFonts w:ascii="Times New Roman" w:eastAsiaTheme="minorEastAsia" w:hAnsi="Times New Roman" w:cstheme="minorBidi"/>
      <w:color w:val="5A5A5A" w:themeColor="text1" w:themeTint="A5"/>
      <w:spacing w:val="15"/>
      <w:kern w:val="2"/>
      <w:sz w:val="28"/>
      <w:szCs w:val="28"/>
      <w14:ligatures w14:val="standardContextual"/>
    </w:rPr>
  </w:style>
  <w:style w:type="character" w:customStyle="1" w:styleId="UntertitelZchn">
    <w:name w:val="Untertitel Zchn"/>
    <w:basedOn w:val="Absatz-Standardschriftart"/>
    <w:link w:val="Untertitel"/>
    <w:uiPriority w:val="11"/>
    <w:rsid w:val="008D04D1"/>
    <w:rPr>
      <w:rFonts w:ascii="Times New Roman" w:hAnsi="Times New Roman"/>
      <w:color w:val="5A5A5A" w:themeColor="text1" w:themeTint="A5"/>
      <w:spacing w:val="15"/>
      <w:kern w:val="2"/>
      <w:sz w:val="28"/>
      <w:szCs w:val="28"/>
      <w14:ligatures w14:val="standardContextual"/>
    </w:rPr>
  </w:style>
  <w:style w:type="character" w:styleId="Hyperlink">
    <w:name w:val="Hyperlink"/>
    <w:basedOn w:val="Absatz-Standardschriftart"/>
    <w:uiPriority w:val="99"/>
    <w:unhideWhenUsed/>
    <w:rsid w:val="00C9531E"/>
    <w:rPr>
      <w:color w:val="0563C1" w:themeColor="hyperlink"/>
      <w:u w:val="single"/>
    </w:rPr>
  </w:style>
  <w:style w:type="character" w:styleId="NichtaufgelsteErwhnung">
    <w:name w:val="Unresolved Mention"/>
    <w:basedOn w:val="Absatz-Standardschriftart"/>
    <w:uiPriority w:val="99"/>
    <w:semiHidden/>
    <w:unhideWhenUsed/>
    <w:rsid w:val="00C9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erezeit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3</cp:revision>
  <cp:lastPrinted>2020-05-08T10:33:00Z</cp:lastPrinted>
  <dcterms:created xsi:type="dcterms:W3CDTF">2024-07-03T12:19:00Z</dcterms:created>
  <dcterms:modified xsi:type="dcterms:W3CDTF">2024-07-03T12:28:00Z</dcterms:modified>
</cp:coreProperties>
</file>