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3CDF" w14:textId="77777777" w:rsidR="00DC673D" w:rsidRDefault="00DC673D" w:rsidP="00DC673D">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33DC2070" w14:textId="77777777" w:rsidR="00DC673D" w:rsidRDefault="00DC673D" w:rsidP="00DC673D">
      <w:pPr>
        <w:pStyle w:val="Liturgien1"/>
      </w:pPr>
      <w:r w:rsidRPr="00F124FB">
        <w:t>18_ Ein zufälliges Wiedersehen</w:t>
      </w:r>
    </w:p>
    <w:p w14:paraId="1ED5320B" w14:textId="77777777" w:rsidR="00DC673D" w:rsidRDefault="00DC673D" w:rsidP="00DC673D">
      <w:r>
        <w:t xml:space="preserve">#Geschafft!  - Die achtzehnte Geschichte aus dem </w:t>
      </w:r>
      <w:r w:rsidRPr="0099252E">
        <w:t>Politischer</w:t>
      </w:r>
      <w:r>
        <w:t xml:space="preserve"> </w:t>
      </w:r>
      <w:r w:rsidRPr="0099252E">
        <w:t>Fluchtadventskalender 2025</w:t>
      </w:r>
      <w:r>
        <w:t xml:space="preserve"> von </w:t>
      </w:r>
      <w:r w:rsidRPr="00F124FB">
        <w:t>Gudrun Bölting</w:t>
      </w:r>
      <w:r>
        <w:t>.</w:t>
      </w:r>
    </w:p>
    <w:p w14:paraId="73EDA32A" w14:textId="77777777" w:rsidR="00DC673D" w:rsidRDefault="00DC673D" w:rsidP="00DC673D">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7E9973EC" w14:textId="77777777" w:rsidR="00DC673D" w:rsidRDefault="00DC673D" w:rsidP="00DC673D"/>
    <w:p w14:paraId="3D651656" w14:textId="77777777" w:rsidR="00DC673D" w:rsidRDefault="00DC673D" w:rsidP="00DC673D"/>
    <w:p w14:paraId="600113B4" w14:textId="77777777" w:rsidR="00DC673D" w:rsidRPr="007508EB" w:rsidRDefault="00DC673D" w:rsidP="00DC673D">
      <w:r w:rsidRPr="007508EB">
        <w:t>18. Dezember</w:t>
      </w:r>
    </w:p>
    <w:p w14:paraId="245DBAAE" w14:textId="77777777" w:rsidR="00DC673D" w:rsidRPr="007508EB" w:rsidRDefault="00DC673D" w:rsidP="00DC673D">
      <w:r w:rsidRPr="007508EB">
        <w:rPr>
          <w:i/>
          <w:iCs/>
        </w:rPr>
        <w:t>Seyoum (27) kam vor elf Jahren nach mehr als zweijähriger Flucht nach Deutschland. Kürzlich traf er zufällig Gudrun Bölting (68) wieder, der er damals begegnet war.</w:t>
      </w:r>
    </w:p>
    <w:p w14:paraId="3ACF7A55" w14:textId="77777777" w:rsidR="00DC673D" w:rsidRPr="007508EB" w:rsidRDefault="00DC673D" w:rsidP="00DC673D">
      <w:pPr>
        <w:pStyle w:val="Liturgien2"/>
      </w:pPr>
      <w:r w:rsidRPr="007508EB">
        <w:t>Ein zufälliges Wiedersehen</w:t>
      </w:r>
    </w:p>
    <w:p w14:paraId="4494CF8B" w14:textId="77777777" w:rsidR="00DC673D" w:rsidRPr="007508EB" w:rsidRDefault="00DC673D" w:rsidP="00DC673D">
      <w:r w:rsidRPr="007508EB">
        <w:t xml:space="preserve">Als ich nach Deutschland kam, war ich 16 Jahre alt. Zusammen mit anderen unbegleiteten </w:t>
      </w:r>
      <w:proofErr w:type="spellStart"/>
      <w:r w:rsidRPr="007508EB">
        <w:t>minderjährigen</w:t>
      </w:r>
      <w:proofErr w:type="spellEnd"/>
      <w:r w:rsidRPr="007508EB">
        <w:t xml:space="preserve"> Flüchtlingen kam ich in einem Haus vom Kinderschutzbund unter. Einer von uns hat Kontakt zur Kirchengemeinde in unserer Nähe gesucht. Dadurch ist eine Spielegruppe von Geflüchteten und von deutschen Jugendlichen entstanden, geleitet von einer Frau aus der Kirche. Ich war auch ein paar Mal dort.</w:t>
      </w:r>
    </w:p>
    <w:p w14:paraId="1BEAD7F9" w14:textId="77777777" w:rsidR="00DC673D" w:rsidRPr="007508EB" w:rsidRDefault="00DC673D" w:rsidP="00DC673D">
      <w:r w:rsidRPr="007508EB">
        <w:t xml:space="preserve">Inzwischen sind viele Jahre vergangen, ich bin zur Schule gegangen, was am Anfang ziemlich schwer war, weil alles so fremd war. Durch einen Klassenkameraden im Berufsvorbereitungsjahr habe ich von einem Ausbildungsplatz als Tischler gehört und mich beworben. In Eritrea gibt es viele Menschen, die gerne mit Holz arbeiten, ich auch. Aber die Berufsschule war hart. Mir hat es sehr geholfen, dass ich für 1 ½ Jahre Nachhilfe bekam, die vom Jobcenter bezahlt wurde. Ich war voll motiviert und habe dann auch meinen Abschluss geschafft. </w:t>
      </w:r>
    </w:p>
    <w:p w14:paraId="1B6C2215" w14:textId="77777777" w:rsidR="00DC673D" w:rsidRPr="007508EB" w:rsidRDefault="00DC673D" w:rsidP="00DC673D">
      <w:r w:rsidRPr="007508EB">
        <w:t xml:space="preserve">Nach der Lehre habe ich eine feste Stelle in einer Firma gefunden. Wir bauen Fenster und Türen ein. Das ist eine körperlich anstrengende Arbeit. Es ist wichtig, die schweren Fenster und Türen zu zweit zu tragen. Und ich mache Kraftsport, um fit zu bleiben. </w:t>
      </w:r>
    </w:p>
    <w:p w14:paraId="1E644311" w14:textId="77777777" w:rsidR="00DC673D" w:rsidRPr="007508EB" w:rsidRDefault="00DC673D" w:rsidP="00DC673D">
      <w:r w:rsidRPr="007508EB">
        <w:t xml:space="preserve">Beim Fenstereinbauen habe ich dann nach 10 Jahren zufällig auch die Frau wiedergetroffen, die damals die Spielegruppe gemacht hat. Plötzlich stand ich bei ihr </w:t>
      </w:r>
      <w:r w:rsidRPr="007508EB">
        <w:lastRenderedPageBreak/>
        <w:t>im Wohnzimmer und habe dort die Balkontür, die Fenster und später auch die Haustür eingebaut.</w:t>
      </w:r>
    </w:p>
    <w:p w14:paraId="1D9CB03A" w14:textId="14F6B6CA" w:rsidR="00024FB5" w:rsidRDefault="00DC673D" w:rsidP="00024FB5">
      <w:pPr>
        <w:pStyle w:val="Autorin"/>
      </w:pPr>
      <w:r>
        <w:t>Autorin:</w:t>
      </w:r>
      <w:r w:rsidRPr="00024FB5">
        <w:t xml:space="preserve"> </w:t>
      </w:r>
      <w:r w:rsidRPr="00F124FB">
        <w:t>Gudrun Bölting</w:t>
      </w:r>
    </w:p>
    <w:sectPr w:rsidR="00024FB5" w:rsidSect="00980E2D">
      <w:footerReference w:type="default" r:id="rId8"/>
      <w:headerReference w:type="first" r:id="rId9"/>
      <w:footerReference w:type="first" r:id="rId10"/>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F84B" w14:textId="77777777" w:rsidR="00064B3B" w:rsidRDefault="00064B3B" w:rsidP="00980E2D">
      <w:r>
        <w:separator/>
      </w:r>
    </w:p>
  </w:endnote>
  <w:endnote w:type="continuationSeparator" w:id="0">
    <w:p w14:paraId="62F43D22" w14:textId="77777777" w:rsidR="00064B3B" w:rsidRDefault="00064B3B"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0D07" w14:textId="77777777" w:rsidR="00064B3B" w:rsidRDefault="00064B3B" w:rsidP="00980E2D">
      <w:r>
        <w:separator/>
      </w:r>
    </w:p>
  </w:footnote>
  <w:footnote w:type="continuationSeparator" w:id="0">
    <w:p w14:paraId="6C558FF8" w14:textId="77777777" w:rsidR="00064B3B" w:rsidRDefault="00064B3B"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64B3B"/>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B3F55"/>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DC673D"/>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316</Words>
  <Characters>1995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2026-07-06T09:43:00Z</dcterms:modified>
</cp:coreProperties>
</file>